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5D" w:rsidRDefault="007D205D">
      <w:r>
        <w:rPr>
          <w:noProof/>
          <w:lang w:eastAsia="ru-RU"/>
        </w:rPr>
        <w:drawing>
          <wp:inline distT="0" distB="0" distL="0" distR="0">
            <wp:extent cx="5940425" cy="8243280"/>
            <wp:effectExtent l="19050" t="0" r="3175" b="0"/>
            <wp:docPr id="1" name="Рисунок 1" descr="C:\Users\user\Desktop\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jpeg"/>
                    <pic:cNvPicPr>
                      <a:picLocks noChangeAspect="1" noChangeArrowheads="1"/>
                    </pic:cNvPicPr>
                  </pic:nvPicPr>
                  <pic:blipFill>
                    <a:blip r:embed="rId5" cstate="print"/>
                    <a:srcRect/>
                    <a:stretch>
                      <a:fillRect/>
                    </a:stretch>
                  </pic:blipFill>
                  <pic:spPr bwMode="auto">
                    <a:xfrm>
                      <a:off x="0" y="0"/>
                      <a:ext cx="5940425" cy="8243280"/>
                    </a:xfrm>
                    <a:prstGeom prst="rect">
                      <a:avLst/>
                    </a:prstGeom>
                    <a:noFill/>
                    <a:ln w="9525">
                      <a:noFill/>
                      <a:miter lim="800000"/>
                      <a:headEnd/>
                      <a:tailEnd/>
                    </a:ln>
                  </pic:spPr>
                </pic:pic>
              </a:graphicData>
            </a:graphic>
          </wp:inline>
        </w:drawing>
      </w:r>
    </w:p>
    <w:p w:rsidR="007D205D" w:rsidRDefault="007D205D"/>
    <w:p w:rsidR="007D205D" w:rsidRDefault="007D205D"/>
    <w:p w:rsidR="00A615F4" w:rsidRDefault="00A615F4"/>
    <w:p w:rsidR="00582D10" w:rsidRDefault="00582D10" w:rsidP="001E5298">
      <w:pPr>
        <w:pStyle w:val="a4"/>
        <w:spacing w:before="0" w:beforeAutospacing="0" w:after="0" w:afterAutospacing="0"/>
        <w:jc w:val="both"/>
        <w:rPr>
          <w:rStyle w:val="a5"/>
          <w:color w:val="333333"/>
        </w:rPr>
      </w:pPr>
      <w:r w:rsidRPr="001E5298">
        <w:rPr>
          <w:rStyle w:val="a5"/>
          <w:color w:val="333333"/>
        </w:rPr>
        <w:lastRenderedPageBreak/>
        <w:t>ПОЯСНИТЕЛЬНАЯ ЗАПИСКА</w:t>
      </w:r>
    </w:p>
    <w:p w:rsidR="00175F30" w:rsidRPr="001E5298" w:rsidRDefault="00175F30" w:rsidP="001E5298">
      <w:pPr>
        <w:pStyle w:val="a4"/>
        <w:spacing w:before="0" w:beforeAutospacing="0" w:after="0" w:afterAutospacing="0"/>
        <w:jc w:val="both"/>
        <w:rPr>
          <w:color w:val="333333"/>
        </w:rPr>
      </w:pPr>
    </w:p>
    <w:p w:rsidR="00582D10" w:rsidRPr="001E5298" w:rsidRDefault="00582D10" w:rsidP="001E5298">
      <w:pPr>
        <w:pStyle w:val="a4"/>
        <w:spacing w:before="0" w:beforeAutospacing="0" w:after="0" w:afterAutospacing="0"/>
        <w:ind w:firstLine="567"/>
        <w:jc w:val="both"/>
        <w:rPr>
          <w:color w:val="333333"/>
        </w:rPr>
      </w:pPr>
      <w:r w:rsidRPr="001E5298">
        <w:rPr>
          <w:color w:val="333333"/>
        </w:rPr>
        <w:t>Программа по английскому языку (базовый уровень) на уровне среднего общего образования разработана на основе ФГОС СОО.</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82D10" w:rsidRPr="001E5298" w:rsidRDefault="00582D10" w:rsidP="001E5298">
      <w:pPr>
        <w:pStyle w:val="a4"/>
        <w:spacing w:before="0" w:beforeAutospacing="0" w:after="0" w:afterAutospacing="0"/>
        <w:ind w:firstLine="567"/>
        <w:jc w:val="both"/>
        <w:textAlignment w:val="center"/>
        <w:rPr>
          <w:color w:val="333333"/>
        </w:rPr>
      </w:pPr>
      <w:r w:rsidRPr="001E5298">
        <w:rPr>
          <w:color w:val="000000"/>
          <w:spacing w:val="2"/>
        </w:rPr>
        <w:t xml:space="preserve">Значимость владения иностранными языками как первым, так и вторым, расширение номенклатуры изучаемых иностранных языков соответствует </w:t>
      </w:r>
      <w:r w:rsidRPr="001E5298">
        <w:rPr>
          <w:color w:val="000000"/>
          <w:spacing w:val="2"/>
        </w:rPr>
        <w:lastRenderedPageBreak/>
        <w:t>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Возрастание значимости владения иностранными языками приводит к переосмыслению целей и содержания обучения предмету.</w:t>
      </w:r>
    </w:p>
    <w:p w:rsidR="00582D10" w:rsidRPr="001E5298" w:rsidRDefault="00582D10" w:rsidP="001E5298">
      <w:pPr>
        <w:pStyle w:val="a4"/>
        <w:spacing w:before="0" w:beforeAutospacing="0" w:after="0" w:afterAutospacing="0"/>
        <w:ind w:firstLine="567"/>
        <w:jc w:val="both"/>
        <w:textAlignment w:val="center"/>
        <w:rPr>
          <w:color w:val="333333"/>
        </w:rPr>
      </w:pPr>
      <w:r w:rsidRPr="001E5298">
        <w:rPr>
          <w:color w:val="000000"/>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82D10" w:rsidRPr="001E5298" w:rsidRDefault="00582D10" w:rsidP="001E5298">
      <w:pPr>
        <w:pStyle w:val="a4"/>
        <w:spacing w:before="0" w:beforeAutospacing="0" w:after="0" w:afterAutospacing="0"/>
        <w:ind w:firstLine="567"/>
        <w:jc w:val="both"/>
        <w:textAlignment w:val="center"/>
        <w:rPr>
          <w:color w:val="333333"/>
        </w:rPr>
      </w:pPr>
      <w:r w:rsidRPr="001E5298">
        <w:rPr>
          <w:color w:val="000000"/>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82D10" w:rsidRPr="001E5298" w:rsidRDefault="00582D10" w:rsidP="001E5298">
      <w:pPr>
        <w:pStyle w:val="a4"/>
        <w:spacing w:before="0" w:beforeAutospacing="0" w:after="0" w:afterAutospacing="0"/>
        <w:ind w:firstLine="567"/>
        <w:jc w:val="both"/>
        <w:rPr>
          <w:color w:val="333333"/>
        </w:rPr>
      </w:pPr>
      <w:r w:rsidRPr="001E5298">
        <w:rPr>
          <w:color w:val="333333"/>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w:t>
      </w:r>
      <w:r w:rsidRPr="001E5298">
        <w:rPr>
          <w:color w:val="333333"/>
        </w:rPr>
        <w:lastRenderedPageBreak/>
        <w:t>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82D10" w:rsidRPr="001E5298" w:rsidRDefault="00582D10" w:rsidP="001E5298">
      <w:pPr>
        <w:pStyle w:val="a4"/>
        <w:spacing w:before="0" w:beforeAutospacing="0" w:after="0" w:afterAutospacing="0"/>
        <w:ind w:firstLine="567"/>
        <w:jc w:val="both"/>
        <w:rPr>
          <w:rStyle w:val="placeholder-mask"/>
          <w:color w:val="333333"/>
        </w:rPr>
      </w:pPr>
      <w:r w:rsidRPr="001E5298">
        <w:rPr>
          <w:rStyle w:val="placeholder-mask"/>
          <w:color w:val="333333"/>
        </w:rPr>
        <w:t>‌</w:t>
      </w:r>
      <w:r w:rsidRPr="001E5298">
        <w:rPr>
          <w:rStyle w:val="placeholder"/>
          <w:color w:val="333333"/>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175F30" w:rsidRPr="00BD3FEB" w:rsidRDefault="00582D10" w:rsidP="00EE2EC2">
      <w:pPr>
        <w:pStyle w:val="a4"/>
        <w:spacing w:before="0" w:beforeAutospacing="0" w:after="0" w:afterAutospacing="0"/>
        <w:ind w:firstLine="567"/>
        <w:jc w:val="both"/>
        <w:rPr>
          <w:rStyle w:val="a5"/>
          <w:b w:val="0"/>
          <w:bCs w:val="0"/>
        </w:rPr>
      </w:pPr>
      <w:r w:rsidRPr="001E5298">
        <w:rPr>
          <w:lang w:bidi="ru-RU"/>
        </w:rPr>
        <w:t>Программа рассчитана на 1 год обучения, 102 часа, из расчета 3 часа в неделю, с учетом годового календарного графика школы на 202</w:t>
      </w:r>
      <w:r w:rsidR="00983AC1">
        <w:rPr>
          <w:lang w:bidi="ru-RU"/>
        </w:rPr>
        <w:t>4</w:t>
      </w:r>
      <w:r w:rsidRPr="001E5298">
        <w:rPr>
          <w:lang w:bidi="ru-RU"/>
        </w:rPr>
        <w:t>-202</w:t>
      </w:r>
      <w:r w:rsidR="00983AC1">
        <w:rPr>
          <w:lang w:bidi="ru-RU"/>
        </w:rPr>
        <w:t>5</w:t>
      </w:r>
      <w:r w:rsidRPr="001E5298">
        <w:rPr>
          <w:lang w:bidi="ru-RU"/>
        </w:rPr>
        <w:t xml:space="preserve"> учебный год (34 рабочих недель). Рабочая программа составлена с учетом вычета праздничных дней и фактически составляет 9</w:t>
      </w:r>
      <w:r w:rsidR="00983AC1">
        <w:rPr>
          <w:lang w:bidi="ru-RU"/>
        </w:rPr>
        <w:t>9</w:t>
      </w:r>
      <w:r w:rsidRPr="001E5298">
        <w:rPr>
          <w:lang w:bidi="ru-RU"/>
        </w:rPr>
        <w:t xml:space="preserve"> часов. Темы «</w:t>
      </w:r>
      <w:r w:rsidR="00175F30">
        <w:rPr>
          <w:lang w:bidi="ru-RU"/>
        </w:rPr>
        <w:t xml:space="preserve">Школьная жизнь. Виды школ» и </w:t>
      </w:r>
      <w:r w:rsidR="00175F30" w:rsidRPr="001E5298">
        <w:rPr>
          <w:lang w:bidi="ru-RU"/>
        </w:rPr>
        <w:t>«</w:t>
      </w:r>
      <w:r w:rsidR="00175F30">
        <w:rPr>
          <w:lang w:bidi="ru-RU"/>
        </w:rPr>
        <w:t>Школьная жизнь. Виды школ» объедине</w:t>
      </w:r>
      <w:r w:rsidR="00EE2EC2">
        <w:rPr>
          <w:lang w:bidi="ru-RU"/>
        </w:rPr>
        <w:t>ны и выданы за 1 час</w:t>
      </w:r>
      <w:r w:rsidR="00BD3FEB">
        <w:rPr>
          <w:lang w:bidi="ru-RU"/>
        </w:rPr>
        <w:t>; тема «Досуг молодежи (ви</w:t>
      </w:r>
      <w:r w:rsidR="00EE2EC2">
        <w:rPr>
          <w:lang w:bidi="ru-RU"/>
        </w:rPr>
        <w:t>ды досуга) выдана за 1 час</w:t>
      </w:r>
      <w:r w:rsidR="00BD3FEB">
        <w:rPr>
          <w:lang w:bidi="ru-RU"/>
        </w:rPr>
        <w:t xml:space="preserve">; тема «Досуг молодежи. Театр. Кино» </w:t>
      </w:r>
      <w:proofErr w:type="gramStart"/>
      <w:r w:rsidR="00BD3FEB">
        <w:rPr>
          <w:lang w:bidi="ru-RU"/>
        </w:rPr>
        <w:t>выдана</w:t>
      </w:r>
      <w:proofErr w:type="gramEnd"/>
      <w:r w:rsidR="00BD3FEB">
        <w:rPr>
          <w:lang w:bidi="ru-RU"/>
        </w:rPr>
        <w:t xml:space="preserve"> за 1 час </w:t>
      </w:r>
    </w:p>
    <w:p w:rsidR="00175F30" w:rsidRDefault="00175F30" w:rsidP="001E5298">
      <w:pPr>
        <w:pStyle w:val="a4"/>
        <w:spacing w:before="0" w:beforeAutospacing="0" w:after="0" w:afterAutospacing="0"/>
        <w:jc w:val="both"/>
        <w:rPr>
          <w:rStyle w:val="a5"/>
          <w:color w:val="333333"/>
        </w:rPr>
      </w:pPr>
    </w:p>
    <w:p w:rsidR="00F41505" w:rsidRPr="001E5298" w:rsidRDefault="00F41505" w:rsidP="001E5298">
      <w:pPr>
        <w:pStyle w:val="a4"/>
        <w:spacing w:before="0" w:beforeAutospacing="0" w:after="0" w:afterAutospacing="0"/>
        <w:jc w:val="both"/>
        <w:rPr>
          <w:color w:val="333333"/>
        </w:rPr>
      </w:pPr>
      <w:r w:rsidRPr="001E5298">
        <w:rPr>
          <w:rStyle w:val="a5"/>
          <w:color w:val="333333"/>
        </w:rPr>
        <w:t>СОДЕРЖАНИЕ ОБУЧЕНИЯ</w:t>
      </w:r>
    </w:p>
    <w:p w:rsidR="00F41505" w:rsidRPr="001E5298" w:rsidRDefault="00F41505" w:rsidP="001E5298">
      <w:pPr>
        <w:pStyle w:val="a4"/>
        <w:spacing w:before="0" w:beforeAutospacing="0" w:after="0" w:afterAutospacing="0"/>
        <w:jc w:val="both"/>
        <w:rPr>
          <w:color w:val="333333"/>
        </w:rPr>
      </w:pPr>
    </w:p>
    <w:p w:rsidR="00F41505" w:rsidRPr="001E5298" w:rsidRDefault="00F41505" w:rsidP="001E5298">
      <w:pPr>
        <w:pStyle w:val="a4"/>
        <w:spacing w:before="0" w:beforeAutospacing="0" w:after="0" w:afterAutospacing="0"/>
        <w:jc w:val="both"/>
        <w:rPr>
          <w:color w:val="333333"/>
        </w:rPr>
      </w:pPr>
      <w:r w:rsidRPr="001E5298">
        <w:rPr>
          <w:rStyle w:val="a5"/>
          <w:color w:val="333333"/>
        </w:rPr>
        <w:t>10 КЛАСС</w:t>
      </w:r>
    </w:p>
    <w:p w:rsidR="00F41505" w:rsidRPr="001E5298" w:rsidRDefault="00F41505" w:rsidP="001E5298">
      <w:pPr>
        <w:pStyle w:val="a4"/>
        <w:spacing w:before="0" w:beforeAutospacing="0" w:after="0" w:afterAutospacing="0"/>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5"/>
          <w:color w:val="333333"/>
        </w:rPr>
        <w:t>Коммуникативные умения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Повседневная жизнь семьи. Межличностные отношения в семье, с друзьями и знакомыми. Конфликтные ситуации, их предупреждение и разрешение.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Внешность и характеристика человека, литературного персонажа.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Здоровый образ жизни и забота о здоровье: режим труда и отдыха, спорт, сбалансированное питание, посещение врача. Отказ от вредных привычек.</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Молодёжь в современном обществе. Досуг молодёжи: чтение, кино, театр, музыка, музеи, Интернет, компьютерные игры. Любовь и дружба.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Покупки: одежда, обувь и продукты питания. Карманные деньги. Молодёжная мода.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Туризм. Виды отдыха. Путешествия по России и зарубежным странам.</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Проблемы экологии. Защита окружающей среды. Стихийные бедствия.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Условия проживания в городской/сельской местности.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Технический прогресс: перспективы и последствия. Современные средства связи (мобильные телефоны, смартфоны, планшеты, компьютеры).</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41505" w:rsidRPr="001E5298" w:rsidRDefault="00F41505" w:rsidP="001E5298">
      <w:pPr>
        <w:pStyle w:val="a4"/>
        <w:spacing w:before="0" w:beforeAutospacing="0" w:after="0" w:afterAutospacing="0"/>
        <w:ind w:firstLine="567"/>
        <w:jc w:val="both"/>
        <w:rPr>
          <w:color w:val="333333"/>
        </w:rPr>
      </w:pPr>
      <w:r w:rsidRPr="001E5298">
        <w:rPr>
          <w:i/>
          <w:iCs/>
          <w:color w:val="333333"/>
        </w:rPr>
        <w:br/>
      </w: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Говорение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коммуникативных умений </w:t>
      </w:r>
      <w:r w:rsidRPr="001E5298">
        <w:rPr>
          <w:color w:val="333333"/>
          <w:u w:val="single"/>
        </w:rPr>
        <w:t>диалогической речи</w:t>
      </w:r>
      <w:r w:rsidRPr="001E5298">
        <w:rPr>
          <w:color w:val="333333"/>
        </w:rPr>
        <w:t xml:space="preserve"> на базе умений, сформированных на уровне основного общего образования, а именно умений вести </w:t>
      </w:r>
      <w:r w:rsidRPr="001E5298">
        <w:rPr>
          <w:color w:val="333333"/>
        </w:rPr>
        <w:lastRenderedPageBreak/>
        <w:t>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Объём диалога – 8 реплик со стороны каждого собеседника.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коммуникативных умений </w:t>
      </w:r>
      <w:r w:rsidRPr="001E5298">
        <w:rPr>
          <w:color w:val="333333"/>
          <w:u w:val="single"/>
        </w:rPr>
        <w:t>монологической речи</w:t>
      </w:r>
      <w:r w:rsidRPr="001E5298">
        <w:rPr>
          <w:color w:val="333333"/>
        </w:rPr>
        <w:t> на базе умений, сформированных на уровне основного общего образования: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создание устных связных монологических высказываний с использованием основных коммуникативных типов речи: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повествование/сообщение;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рассуждение;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пересказ основного содержания, прочитанного/прослушанного текста с выражением своего отношения к событиям и фактам, изложенным в тексте;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устное представление (презентация) результатов выполненной проектной работы.</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Объём монологического высказывания – до 14 фраз.</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Аудирование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w:t>
      </w:r>
      <w:r w:rsidRPr="001E5298">
        <w:rPr>
          <w:color w:val="333333"/>
        </w:rPr>
        <w:lastRenderedPageBreak/>
        <w:t>текста по началу сообщения, игнорировать незнакомые слова, несущественные для понимания основного содержания.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Время звучания текста/текстов для аудирования – до 2,5 минуты.</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Смысловое чтение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Чтение несплошных текстов (таблиц, диаграмм, графиков и другие) и понимание представленной в них информации.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Объём текста/текстов для чтения – 500–700 слов.</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Письменная речь</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умений письменной речи на базе умений, сформированных на уровне основного общего образования: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заполнение анкет и формуляров в соответствии с нормами, принятыми в стране/странах изучаемого языка;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написание резюме (CV) с сообщением основных сведений о себе в соответствии с нормами, принятыми в стране/странах изучаемого языка;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заполнение таблицы: краткая фиксация содержания, прочитанного/ прослушанного текста или дополнение информации в таблице;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письменное предоставление результатов выполненной проектной работы, в том числе в форме презентации, объём – до 150 слов.</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5"/>
          <w:color w:val="333333"/>
        </w:rPr>
        <w:t>Языковые знания и навыки</w:t>
      </w: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Фонетическая сторона речи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41505" w:rsidRDefault="00F41505" w:rsidP="00BD3FEB">
      <w:pPr>
        <w:pStyle w:val="a4"/>
        <w:spacing w:before="0" w:beforeAutospacing="0" w:after="0" w:afterAutospacing="0"/>
        <w:ind w:firstLine="567"/>
        <w:jc w:val="both"/>
        <w:rPr>
          <w:color w:val="333333"/>
        </w:rPr>
      </w:pPr>
      <w:r w:rsidRPr="001E5298">
        <w:rPr>
          <w:color w:val="333333"/>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r w:rsidR="00BD3FEB">
        <w:rPr>
          <w:color w:val="333333"/>
        </w:rPr>
        <w:t>.</w:t>
      </w:r>
    </w:p>
    <w:p w:rsidR="00BD3FEB" w:rsidRPr="001E5298" w:rsidRDefault="00BD3FEB" w:rsidP="00BD3FEB">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Орфография и пунктуация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Правильное написание изученных слов.</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Лексическая сторона речи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Основные способы словообразования: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аффиксация: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глаголов при помощи префиксов dis-, mis-, re-, over-, under- и суффикса -ise/-ize;</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имён существительных при помощи префиксов un-, in-/im- и суффиксов -ance/-ence, -er/-or, -ing, -ist, -ity, -ment, -ness, -sion/-tion, -ship;</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имён прилагательных при помощи префиксов un-, in-/im-, inter-, non- и суффиксов -able/-ible, -al, -ed, -ese, -ful, -ian/-an, -ing, -ish, -ive, -less, -ly, -ous, -y;</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lastRenderedPageBreak/>
        <w:t>образование наречий при помощи префиксов un-, in-/im- и суффикса -ly;</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числительных при помощи суффиксов -teen, -ty, -th;</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словосложение: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существительных путём соединения основ существительных (football);</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существительных путём соединения основы прилагательного с основой существительного (blackboard);</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существительных путём соединения основ существительных с предлогом (father-in-law);</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прилагательных путём соединения наречия с основой причасти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я II (well-behaved);</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сложных прилагательных путём соединения основы прилагательного с основой причастия I (nice-looking);</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конверсия: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имён существительных от неопределённой формы глаголов (torun – a run);</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имён существительных от имён прилагательных (richpeople – therich);</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глаголов от имён существительных (a hand – tohand);</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образование глаголов от имён прилагательных (cool – tocool).</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Имена прилагательные на -ed и -ing (excited – exciting).</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Различные средства связи для обеспечения целостности и логичности устного/письменного высказывания.</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6"/>
          <w:color w:val="333333"/>
        </w:rPr>
        <w:t>Грамматическая сторона речи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Предложения с начальным It.</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Предложения с начальным There + tobe.</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Предложения</w:t>
      </w:r>
      <w:r w:rsidRPr="001E5298">
        <w:rPr>
          <w:color w:val="333333"/>
          <w:lang w:val="en-US"/>
        </w:rPr>
        <w:t> </w:t>
      </w:r>
      <w:r w:rsidRPr="001E5298">
        <w:rPr>
          <w:color w:val="333333"/>
        </w:rPr>
        <w:t>с</w:t>
      </w:r>
      <w:r w:rsidRPr="001E5298">
        <w:rPr>
          <w:color w:val="333333"/>
          <w:lang w:val="en-US"/>
        </w:rPr>
        <w:t> </w:t>
      </w:r>
      <w:r w:rsidRPr="001E5298">
        <w:rPr>
          <w:color w:val="333333"/>
        </w:rPr>
        <w:t>глагольными</w:t>
      </w:r>
      <w:r w:rsidRPr="001E5298">
        <w:rPr>
          <w:color w:val="333333"/>
          <w:lang w:val="en-US"/>
        </w:rPr>
        <w:t> </w:t>
      </w:r>
      <w:r w:rsidRPr="001E5298">
        <w:rPr>
          <w:color w:val="333333"/>
        </w:rPr>
        <w:t>конструкциями</w:t>
      </w:r>
      <w:r w:rsidRPr="001E5298">
        <w:rPr>
          <w:color w:val="333333"/>
          <w:lang w:val="en-US"/>
        </w:rPr>
        <w:t>, </w:t>
      </w:r>
      <w:r w:rsidRPr="001E5298">
        <w:rPr>
          <w:color w:val="333333"/>
        </w:rPr>
        <w:t>содержащими</w:t>
      </w:r>
      <w:r w:rsidRPr="001E5298">
        <w:rPr>
          <w:color w:val="333333"/>
          <w:lang w:val="en-US"/>
        </w:rPr>
        <w:t> </w:t>
      </w:r>
      <w:r w:rsidRPr="001E5298">
        <w:rPr>
          <w:color w:val="333333"/>
        </w:rPr>
        <w:t>глаголы</w:t>
      </w:r>
      <w:r w:rsidRPr="001E5298">
        <w:rPr>
          <w:color w:val="333333"/>
          <w:lang w:val="en-US"/>
        </w:rPr>
        <w:t>-</w:t>
      </w:r>
      <w:r w:rsidRPr="001E5298">
        <w:rPr>
          <w:color w:val="333333"/>
        </w:rPr>
        <w:t>связки</w:t>
      </w:r>
      <w:r w:rsidRPr="001E5298">
        <w:rPr>
          <w:color w:val="333333"/>
          <w:lang w:val="en-US"/>
        </w:rPr>
        <w:t> to be, to look, to seem, to feel (He looks/seems/feels happy.).</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Предложения</w:t>
      </w:r>
      <w:r w:rsidRPr="001E5298">
        <w:rPr>
          <w:color w:val="333333"/>
          <w:lang w:val="en-US"/>
        </w:rPr>
        <w:t> c</w:t>
      </w:r>
      <w:r w:rsidRPr="001E5298">
        <w:rPr>
          <w:color w:val="333333"/>
        </w:rPr>
        <w:t>о</w:t>
      </w:r>
      <w:r w:rsidRPr="001E5298">
        <w:rPr>
          <w:color w:val="333333"/>
          <w:lang w:val="en-US"/>
        </w:rPr>
        <w:t> </w:t>
      </w:r>
      <w:r w:rsidRPr="001E5298">
        <w:rPr>
          <w:color w:val="333333"/>
        </w:rPr>
        <w:t>сложным</w:t>
      </w:r>
      <w:r w:rsidRPr="001E5298">
        <w:rPr>
          <w:color w:val="333333"/>
          <w:lang w:val="en-US"/>
        </w:rPr>
        <w:t> </w:t>
      </w:r>
      <w:r w:rsidRPr="001E5298">
        <w:rPr>
          <w:color w:val="333333"/>
        </w:rPr>
        <w:t>дополнением</w:t>
      </w:r>
      <w:r w:rsidRPr="001E5298">
        <w:rPr>
          <w:color w:val="333333"/>
          <w:lang w:val="en-US"/>
        </w:rPr>
        <w:t> – Complex Object (I want you to help me. I saw her cross/crossing the road. I want to have my hair cut.).</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Сложносочинённые предложения с сочинительными союзами and, but, or.</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Сложноподчинённые предложения с союзами и союзными словами because, if, when, where, what, why, how.</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Сложноподчинённые предложения с определительными придаточными с союзными словами who, which, that.</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Сложноподчинённые предложения с союзными словами whoever, whatever, however, whenever.</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lastRenderedPageBreak/>
        <w:t>Условные предложения с глаголами в изъявительном наклонении (Conditional 0, Conditional I) и с глаголами в сослагательном наклонении (Conditional II).</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Все</w:t>
      </w:r>
      <w:r w:rsidRPr="001E5298">
        <w:rPr>
          <w:color w:val="333333"/>
          <w:lang w:val="en-US"/>
        </w:rPr>
        <w:t> </w:t>
      </w:r>
      <w:r w:rsidRPr="001E5298">
        <w:rPr>
          <w:color w:val="333333"/>
        </w:rPr>
        <w:t>типы</w:t>
      </w:r>
      <w:r w:rsidRPr="001E5298">
        <w:rPr>
          <w:color w:val="333333"/>
          <w:lang w:val="en-US"/>
        </w:rPr>
        <w:t> </w:t>
      </w:r>
      <w:r w:rsidRPr="001E5298">
        <w:rPr>
          <w:color w:val="333333"/>
        </w:rPr>
        <w:t>вопросительных</w:t>
      </w:r>
      <w:r w:rsidRPr="001E5298">
        <w:rPr>
          <w:color w:val="333333"/>
          <w:lang w:val="en-US"/>
        </w:rPr>
        <w:t> </w:t>
      </w:r>
      <w:r w:rsidRPr="001E5298">
        <w:rPr>
          <w:color w:val="333333"/>
        </w:rPr>
        <w:t>предложений</w:t>
      </w:r>
      <w:r w:rsidRPr="001E5298">
        <w:rPr>
          <w:color w:val="333333"/>
          <w:lang w:val="en-US"/>
        </w:rPr>
        <w:t> (</w:t>
      </w:r>
      <w:r w:rsidRPr="001E5298">
        <w:rPr>
          <w:color w:val="333333"/>
        </w:rPr>
        <w:t>общий</w:t>
      </w:r>
      <w:r w:rsidRPr="001E5298">
        <w:rPr>
          <w:color w:val="333333"/>
          <w:lang w:val="en-US"/>
        </w:rPr>
        <w:t>, </w:t>
      </w:r>
      <w:r w:rsidRPr="001E5298">
        <w:rPr>
          <w:color w:val="333333"/>
        </w:rPr>
        <w:t>специальный</w:t>
      </w:r>
      <w:r w:rsidRPr="001E5298">
        <w:rPr>
          <w:color w:val="333333"/>
          <w:lang w:val="en-US"/>
        </w:rPr>
        <w:t>, </w:t>
      </w:r>
      <w:r w:rsidRPr="001E5298">
        <w:rPr>
          <w:color w:val="333333"/>
        </w:rPr>
        <w:t>альтернативный</w:t>
      </w:r>
      <w:r w:rsidRPr="001E5298">
        <w:rPr>
          <w:color w:val="333333"/>
          <w:lang w:val="en-US"/>
        </w:rPr>
        <w:t>, </w:t>
      </w:r>
      <w:r w:rsidRPr="001E5298">
        <w:rPr>
          <w:color w:val="333333"/>
        </w:rPr>
        <w:t>разделительный</w:t>
      </w:r>
      <w:r w:rsidRPr="001E5298">
        <w:rPr>
          <w:color w:val="333333"/>
          <w:lang w:val="en-US"/>
        </w:rPr>
        <w:t> </w:t>
      </w:r>
      <w:r w:rsidRPr="001E5298">
        <w:rPr>
          <w:color w:val="333333"/>
        </w:rPr>
        <w:t>вопросы</w:t>
      </w:r>
      <w:r w:rsidRPr="001E5298">
        <w:rPr>
          <w:color w:val="333333"/>
          <w:lang w:val="en-US"/>
        </w:rPr>
        <w:t> </w:t>
      </w:r>
      <w:r w:rsidRPr="001E5298">
        <w:rPr>
          <w:color w:val="333333"/>
        </w:rPr>
        <w:t>в</w:t>
      </w:r>
      <w:r w:rsidRPr="001E5298">
        <w:rPr>
          <w:color w:val="333333"/>
          <w:lang w:val="en-US"/>
        </w:rPr>
        <w:t> Present/Past/Future Simple Tense, Present/Past Continuous Tense, Present/Past Perfect Tense, Present Perfect Continuous Tense).</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Модальные глаголы в косвенной речи в настоящем и прошедшем времени.</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Предложения</w:t>
      </w:r>
      <w:r w:rsidRPr="001E5298">
        <w:rPr>
          <w:color w:val="333333"/>
          <w:lang w:val="en-US"/>
        </w:rPr>
        <w:t> </w:t>
      </w:r>
      <w:r w:rsidRPr="001E5298">
        <w:rPr>
          <w:color w:val="333333"/>
        </w:rPr>
        <w:t>с</w:t>
      </w:r>
      <w:r w:rsidRPr="001E5298">
        <w:rPr>
          <w:color w:val="333333"/>
          <w:lang w:val="en-US"/>
        </w:rPr>
        <w:t> </w:t>
      </w:r>
      <w:r w:rsidRPr="001E5298">
        <w:rPr>
          <w:color w:val="333333"/>
        </w:rPr>
        <w:t>конструкциями</w:t>
      </w:r>
      <w:r w:rsidRPr="001E5298">
        <w:rPr>
          <w:color w:val="333333"/>
          <w:lang w:val="en-US"/>
        </w:rPr>
        <w:t> as … as, not so … as, both … and …, either … or, neither … nor.</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Предложения с I wish…</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Конструкции с глаголами на -ing: tolove/hatedoingsmth.</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Конструкции</w:t>
      </w:r>
      <w:r w:rsidRPr="001E5298">
        <w:rPr>
          <w:color w:val="333333"/>
          <w:lang w:val="en-US"/>
        </w:rPr>
        <w:t> c </w:t>
      </w:r>
      <w:r w:rsidRPr="001E5298">
        <w:rPr>
          <w:color w:val="333333"/>
        </w:rPr>
        <w:t>глаголами</w:t>
      </w:r>
      <w:r w:rsidRPr="001E5298">
        <w:rPr>
          <w:color w:val="333333"/>
          <w:lang w:val="en-US"/>
        </w:rPr>
        <w:t> to stop, to remember, to forget (</w:t>
      </w:r>
      <w:r w:rsidRPr="001E5298">
        <w:rPr>
          <w:color w:val="333333"/>
        </w:rPr>
        <w:t>разница</w:t>
      </w:r>
      <w:r w:rsidRPr="001E5298">
        <w:rPr>
          <w:color w:val="333333"/>
          <w:lang w:val="en-US"/>
        </w:rPr>
        <w:t> </w:t>
      </w:r>
      <w:r w:rsidRPr="001E5298">
        <w:rPr>
          <w:color w:val="333333"/>
        </w:rPr>
        <w:t>в</w:t>
      </w:r>
      <w:r w:rsidRPr="001E5298">
        <w:rPr>
          <w:color w:val="333333"/>
          <w:lang w:val="en-US"/>
        </w:rPr>
        <w:t> </w:t>
      </w:r>
      <w:r w:rsidRPr="001E5298">
        <w:rPr>
          <w:color w:val="333333"/>
        </w:rPr>
        <w:t>значении</w:t>
      </w:r>
      <w:r w:rsidRPr="001E5298">
        <w:rPr>
          <w:color w:val="333333"/>
          <w:lang w:val="en-US"/>
        </w:rPr>
        <w:t xml:space="preserve"> to stop doing </w:t>
      </w:r>
      <w:proofErr w:type="spellStart"/>
      <w:r w:rsidRPr="001E5298">
        <w:rPr>
          <w:color w:val="333333"/>
          <w:lang w:val="en-US"/>
        </w:rPr>
        <w:t>smth</w:t>
      </w:r>
      <w:proofErr w:type="spellEnd"/>
      <w:r w:rsidRPr="001E5298">
        <w:rPr>
          <w:color w:val="333333"/>
          <w:lang w:val="en-US"/>
        </w:rPr>
        <w:t> </w:t>
      </w:r>
      <w:r w:rsidRPr="001E5298">
        <w:rPr>
          <w:color w:val="333333"/>
        </w:rPr>
        <w:t>и</w:t>
      </w:r>
      <w:r w:rsidRPr="001E5298">
        <w:rPr>
          <w:color w:val="333333"/>
          <w:lang w:val="en-US"/>
        </w:rPr>
        <w:t xml:space="preserve"> to stop to do </w:t>
      </w:r>
      <w:proofErr w:type="spellStart"/>
      <w:r w:rsidRPr="001E5298">
        <w:rPr>
          <w:color w:val="333333"/>
          <w:lang w:val="en-US"/>
        </w:rPr>
        <w:t>smth</w:t>
      </w:r>
      <w:proofErr w:type="spellEnd"/>
      <w:r w:rsidRPr="001E5298">
        <w:rPr>
          <w:color w:val="333333"/>
          <w:lang w:val="en-US"/>
        </w:rPr>
        <w:t>).</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Конструкция</w:t>
      </w:r>
      <w:r w:rsidRPr="001E5298">
        <w:rPr>
          <w:color w:val="333333"/>
          <w:lang w:val="en-US"/>
        </w:rPr>
        <w:t xml:space="preserve"> It takes me … to do </w:t>
      </w:r>
      <w:proofErr w:type="spellStart"/>
      <w:r w:rsidRPr="001E5298">
        <w:rPr>
          <w:color w:val="333333"/>
          <w:lang w:val="en-US"/>
        </w:rPr>
        <w:t>smth</w:t>
      </w:r>
      <w:proofErr w:type="spellEnd"/>
      <w:r w:rsidRPr="001E5298">
        <w:rPr>
          <w:color w:val="333333"/>
          <w:lang w:val="en-US"/>
        </w:rPr>
        <w:t>.</w:t>
      </w:r>
    </w:p>
    <w:p w:rsidR="00F41505" w:rsidRPr="007D205D" w:rsidRDefault="00F41505" w:rsidP="001E5298">
      <w:pPr>
        <w:pStyle w:val="a4"/>
        <w:spacing w:before="0" w:beforeAutospacing="0" w:after="0" w:afterAutospacing="0"/>
        <w:ind w:firstLine="567"/>
        <w:jc w:val="both"/>
        <w:rPr>
          <w:color w:val="333333"/>
          <w:lang w:val="en-US"/>
        </w:rPr>
      </w:pPr>
      <w:r w:rsidRPr="001E5298">
        <w:rPr>
          <w:color w:val="333333"/>
        </w:rPr>
        <w:t>Конструкция</w:t>
      </w:r>
      <w:r w:rsidRPr="007D205D">
        <w:rPr>
          <w:color w:val="333333"/>
          <w:lang w:val="en-US"/>
        </w:rPr>
        <w:t xml:space="preserve"> </w:t>
      </w:r>
      <w:proofErr w:type="spellStart"/>
      <w:r w:rsidRPr="007D205D">
        <w:rPr>
          <w:color w:val="333333"/>
          <w:lang w:val="en-US"/>
        </w:rPr>
        <w:t>usedto</w:t>
      </w:r>
      <w:proofErr w:type="spellEnd"/>
      <w:r w:rsidRPr="007D205D">
        <w:rPr>
          <w:color w:val="333333"/>
          <w:lang w:val="en-US"/>
        </w:rPr>
        <w:t xml:space="preserve"> + </w:t>
      </w:r>
      <w:r w:rsidRPr="001E5298">
        <w:rPr>
          <w:color w:val="333333"/>
        </w:rPr>
        <w:t>инфинитив</w:t>
      </w:r>
      <w:r w:rsidRPr="007D205D">
        <w:rPr>
          <w:color w:val="333333"/>
          <w:lang w:val="en-US"/>
        </w:rPr>
        <w:t xml:space="preserve"> </w:t>
      </w:r>
      <w:r w:rsidRPr="001E5298">
        <w:rPr>
          <w:color w:val="333333"/>
        </w:rPr>
        <w:t>глагола</w:t>
      </w:r>
      <w:r w:rsidRPr="007D205D">
        <w:rPr>
          <w:color w:val="333333"/>
          <w:lang w:val="en-US"/>
        </w:rPr>
        <w:t>.</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Конструкции</w:t>
      </w:r>
      <w:r w:rsidRPr="001E5298">
        <w:rPr>
          <w:color w:val="333333"/>
          <w:lang w:val="en-US"/>
        </w:rPr>
        <w:t> </w:t>
      </w:r>
      <w:proofErr w:type="spellStart"/>
      <w:r w:rsidRPr="001E5298">
        <w:rPr>
          <w:color w:val="333333"/>
          <w:lang w:val="en-US"/>
        </w:rPr>
        <w:t>be</w:t>
      </w:r>
      <w:proofErr w:type="spellEnd"/>
      <w:r w:rsidRPr="001E5298">
        <w:rPr>
          <w:color w:val="333333"/>
          <w:lang w:val="en-US"/>
        </w:rPr>
        <w:t xml:space="preserve">/get used to </w:t>
      </w:r>
      <w:proofErr w:type="spellStart"/>
      <w:r w:rsidRPr="001E5298">
        <w:rPr>
          <w:color w:val="333333"/>
          <w:lang w:val="en-US"/>
        </w:rPr>
        <w:t>smth</w:t>
      </w:r>
      <w:proofErr w:type="spellEnd"/>
      <w:r w:rsidRPr="001E5298">
        <w:rPr>
          <w:color w:val="333333"/>
          <w:lang w:val="en-US"/>
        </w:rPr>
        <w:t xml:space="preserve">, be/get used to doing </w:t>
      </w:r>
      <w:proofErr w:type="spellStart"/>
      <w:r w:rsidRPr="001E5298">
        <w:rPr>
          <w:color w:val="333333"/>
          <w:lang w:val="en-US"/>
        </w:rPr>
        <w:t>smth</w:t>
      </w:r>
      <w:proofErr w:type="spellEnd"/>
      <w:r w:rsidRPr="001E5298">
        <w:rPr>
          <w:color w:val="333333"/>
          <w:lang w:val="en-US"/>
        </w:rPr>
        <w:t>.</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Конструкции</w:t>
      </w:r>
      <w:r w:rsidRPr="001E5298">
        <w:rPr>
          <w:color w:val="333333"/>
          <w:lang w:val="en-US"/>
        </w:rPr>
        <w:t> I prefer, I’d prefer, I’d rather prefer, </w:t>
      </w:r>
      <w:r w:rsidRPr="001E5298">
        <w:rPr>
          <w:color w:val="333333"/>
        </w:rPr>
        <w:t>выражающие</w:t>
      </w:r>
      <w:r w:rsidRPr="001E5298">
        <w:rPr>
          <w:color w:val="333333"/>
          <w:lang w:val="en-US"/>
        </w:rPr>
        <w:t> </w:t>
      </w:r>
      <w:r w:rsidRPr="001E5298">
        <w:rPr>
          <w:color w:val="333333"/>
        </w:rPr>
        <w:t>предпочтение</w:t>
      </w:r>
      <w:r w:rsidRPr="001E5298">
        <w:rPr>
          <w:color w:val="333333"/>
          <w:lang w:val="en-US"/>
        </w:rPr>
        <w:t>, </w:t>
      </w:r>
      <w:r w:rsidRPr="001E5298">
        <w:rPr>
          <w:color w:val="333333"/>
        </w:rPr>
        <w:t>а</w:t>
      </w:r>
      <w:r w:rsidRPr="001E5298">
        <w:rPr>
          <w:color w:val="333333"/>
          <w:lang w:val="en-US"/>
        </w:rPr>
        <w:t> </w:t>
      </w:r>
      <w:r w:rsidRPr="001E5298">
        <w:rPr>
          <w:color w:val="333333"/>
        </w:rPr>
        <w:t>также</w:t>
      </w:r>
      <w:r w:rsidRPr="001E5298">
        <w:rPr>
          <w:color w:val="333333"/>
          <w:lang w:val="en-US"/>
        </w:rPr>
        <w:t> </w:t>
      </w:r>
      <w:r w:rsidRPr="001E5298">
        <w:rPr>
          <w:color w:val="333333"/>
        </w:rPr>
        <w:t>конструкции</w:t>
      </w:r>
      <w:r w:rsidRPr="001E5298">
        <w:rPr>
          <w:color w:val="333333"/>
          <w:lang w:val="en-US"/>
        </w:rPr>
        <w:t> I’d rather, You’d better.</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Подлежащее, выраженное собирательным существительным (family, police), и его согласование со сказуемым.</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Глаголы (правильные и неправильные) в видовременных формах действительного залога в изъявительном наклонении (Present/Past/FutureSimpleTense, Present/PastContinuousTense, Present/PastPerfectTense, PresentPerfectContinuousTense, Future-in-the-PastTense) и наиболее употребительных формах страдательного залога (Present/PastSimplePassive, PresentPerfectPassive).</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Конструкция</w:t>
      </w:r>
      <w:r w:rsidRPr="001E5298">
        <w:rPr>
          <w:color w:val="333333"/>
          <w:lang w:val="en-US"/>
        </w:rPr>
        <w:t> to be going to, </w:t>
      </w:r>
      <w:r w:rsidRPr="001E5298">
        <w:rPr>
          <w:color w:val="333333"/>
        </w:rPr>
        <w:t>формы</w:t>
      </w:r>
      <w:r w:rsidRPr="001E5298">
        <w:rPr>
          <w:color w:val="333333"/>
          <w:lang w:val="en-US"/>
        </w:rPr>
        <w:t> Future Simple Tense </w:t>
      </w:r>
      <w:r w:rsidRPr="001E5298">
        <w:rPr>
          <w:color w:val="333333"/>
        </w:rPr>
        <w:t>и</w:t>
      </w:r>
      <w:r w:rsidRPr="001E5298">
        <w:rPr>
          <w:color w:val="333333"/>
          <w:lang w:val="en-US"/>
        </w:rPr>
        <w:t> Present Continuous Tense </w:t>
      </w:r>
      <w:r w:rsidRPr="001E5298">
        <w:rPr>
          <w:color w:val="333333"/>
        </w:rPr>
        <w:t>для</w:t>
      </w:r>
      <w:r w:rsidRPr="001E5298">
        <w:rPr>
          <w:color w:val="333333"/>
          <w:lang w:val="en-US"/>
        </w:rPr>
        <w:t> </w:t>
      </w:r>
      <w:r w:rsidRPr="001E5298">
        <w:rPr>
          <w:color w:val="333333"/>
        </w:rPr>
        <w:t>выражения</w:t>
      </w:r>
      <w:r w:rsidRPr="001E5298">
        <w:rPr>
          <w:color w:val="333333"/>
          <w:lang w:val="en-US"/>
        </w:rPr>
        <w:t> </w:t>
      </w:r>
      <w:r w:rsidRPr="001E5298">
        <w:rPr>
          <w:color w:val="333333"/>
        </w:rPr>
        <w:t>будущего</w:t>
      </w:r>
      <w:r w:rsidRPr="001E5298">
        <w:rPr>
          <w:color w:val="333333"/>
          <w:lang w:val="en-US"/>
        </w:rPr>
        <w:t> </w:t>
      </w:r>
      <w:r w:rsidRPr="001E5298">
        <w:rPr>
          <w:color w:val="333333"/>
        </w:rPr>
        <w:t>действия</w:t>
      </w:r>
      <w:r w:rsidRPr="001E5298">
        <w:rPr>
          <w:color w:val="333333"/>
          <w:lang w:val="en-US"/>
        </w:rPr>
        <w:t>.</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Модальные</w:t>
      </w:r>
      <w:r w:rsidRPr="001E5298">
        <w:rPr>
          <w:color w:val="333333"/>
          <w:lang w:val="en-US"/>
        </w:rPr>
        <w:t> </w:t>
      </w:r>
      <w:r w:rsidRPr="001E5298">
        <w:rPr>
          <w:color w:val="333333"/>
        </w:rPr>
        <w:t>глаголы</w:t>
      </w:r>
      <w:r w:rsidRPr="001E5298">
        <w:rPr>
          <w:color w:val="333333"/>
          <w:lang w:val="en-US"/>
        </w:rPr>
        <w:t> </w:t>
      </w:r>
      <w:r w:rsidRPr="001E5298">
        <w:rPr>
          <w:color w:val="333333"/>
        </w:rPr>
        <w:t>и</w:t>
      </w:r>
      <w:r w:rsidRPr="001E5298">
        <w:rPr>
          <w:color w:val="333333"/>
          <w:lang w:val="en-US"/>
        </w:rPr>
        <w:t> </w:t>
      </w:r>
      <w:r w:rsidRPr="001E5298">
        <w:rPr>
          <w:color w:val="333333"/>
        </w:rPr>
        <w:t>их</w:t>
      </w:r>
      <w:r w:rsidRPr="001E5298">
        <w:rPr>
          <w:color w:val="333333"/>
          <w:lang w:val="en-US"/>
        </w:rPr>
        <w:t> </w:t>
      </w:r>
      <w:r w:rsidRPr="001E5298">
        <w:rPr>
          <w:color w:val="333333"/>
        </w:rPr>
        <w:t>эквиваленты</w:t>
      </w:r>
      <w:r w:rsidRPr="001E5298">
        <w:rPr>
          <w:color w:val="333333"/>
          <w:lang w:val="en-US"/>
        </w:rPr>
        <w:t> (can/be able to, could, must/have to, may, might, should, shall, would, will, need).</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Неличные</w:t>
      </w:r>
      <w:r w:rsidRPr="001E5298">
        <w:rPr>
          <w:color w:val="333333"/>
          <w:lang w:val="en-US"/>
        </w:rPr>
        <w:t> </w:t>
      </w:r>
      <w:r w:rsidRPr="001E5298">
        <w:rPr>
          <w:color w:val="333333"/>
        </w:rPr>
        <w:t>формы</w:t>
      </w:r>
      <w:r w:rsidRPr="001E5298">
        <w:rPr>
          <w:color w:val="333333"/>
          <w:lang w:val="en-US"/>
        </w:rPr>
        <w:t> </w:t>
      </w:r>
      <w:r w:rsidRPr="001E5298">
        <w:rPr>
          <w:color w:val="333333"/>
        </w:rPr>
        <w:t>глагола</w:t>
      </w:r>
      <w:r w:rsidRPr="001E5298">
        <w:rPr>
          <w:color w:val="333333"/>
          <w:lang w:val="en-US"/>
        </w:rPr>
        <w:t> – </w:t>
      </w:r>
      <w:r w:rsidRPr="001E5298">
        <w:rPr>
          <w:color w:val="333333"/>
        </w:rPr>
        <w:t>инфинитив</w:t>
      </w:r>
      <w:r w:rsidRPr="001E5298">
        <w:rPr>
          <w:color w:val="333333"/>
          <w:lang w:val="en-US"/>
        </w:rPr>
        <w:t>, </w:t>
      </w:r>
      <w:r w:rsidRPr="001E5298">
        <w:rPr>
          <w:color w:val="333333"/>
        </w:rPr>
        <w:t>герундий</w:t>
      </w:r>
      <w:r w:rsidRPr="001E5298">
        <w:rPr>
          <w:color w:val="333333"/>
          <w:lang w:val="en-US"/>
        </w:rPr>
        <w:t>, </w:t>
      </w:r>
      <w:r w:rsidRPr="001E5298">
        <w:rPr>
          <w:color w:val="333333"/>
        </w:rPr>
        <w:t>причастие</w:t>
      </w:r>
      <w:r w:rsidRPr="001E5298">
        <w:rPr>
          <w:color w:val="333333"/>
          <w:lang w:val="en-US"/>
        </w:rPr>
        <w:t> (Participle I </w:t>
      </w:r>
      <w:r w:rsidRPr="001E5298">
        <w:rPr>
          <w:color w:val="333333"/>
        </w:rPr>
        <w:t>и</w:t>
      </w:r>
      <w:r w:rsidRPr="001E5298">
        <w:rPr>
          <w:color w:val="333333"/>
          <w:lang w:val="en-US"/>
        </w:rPr>
        <w:t> Participle II), </w:t>
      </w:r>
      <w:r w:rsidRPr="001E5298">
        <w:rPr>
          <w:color w:val="333333"/>
        </w:rPr>
        <w:t>причастия</w:t>
      </w:r>
      <w:r w:rsidRPr="001E5298">
        <w:rPr>
          <w:color w:val="333333"/>
          <w:lang w:val="en-US"/>
        </w:rPr>
        <w:t> </w:t>
      </w:r>
      <w:r w:rsidRPr="001E5298">
        <w:rPr>
          <w:color w:val="333333"/>
        </w:rPr>
        <w:t>в</w:t>
      </w:r>
      <w:r w:rsidRPr="001E5298">
        <w:rPr>
          <w:color w:val="333333"/>
          <w:lang w:val="en-US"/>
        </w:rPr>
        <w:t> </w:t>
      </w:r>
      <w:r w:rsidRPr="001E5298">
        <w:rPr>
          <w:color w:val="333333"/>
        </w:rPr>
        <w:t>функции</w:t>
      </w:r>
      <w:r w:rsidRPr="001E5298">
        <w:rPr>
          <w:color w:val="333333"/>
          <w:lang w:val="en-US"/>
        </w:rPr>
        <w:t> </w:t>
      </w:r>
      <w:r w:rsidRPr="001E5298">
        <w:rPr>
          <w:color w:val="333333"/>
        </w:rPr>
        <w:t>определения</w:t>
      </w:r>
      <w:r w:rsidRPr="001E5298">
        <w:rPr>
          <w:color w:val="333333"/>
          <w:lang w:val="en-US"/>
        </w:rPr>
        <w:t> (Participle I – a playing child, Participle II – a written text).</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Определённый, неопределённый и нулевой артикли.</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Имена существительные во множественном числе, образованных по правилу, и исключения.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Неисчисляемые имена существительные, имеющие форму только множественного числа.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Притяжательный падеж имён существительных.</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Имена прилагательные и наречия в положительной, сравнительной и превосходной степенях, образованные по правилу, и исключения.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Порядок следования нескольких прилагательных (мнение – размер – возраст – цвет – происхождение).</w:t>
      </w:r>
    </w:p>
    <w:p w:rsidR="00F41505" w:rsidRPr="001E5298" w:rsidRDefault="00F41505" w:rsidP="001E5298">
      <w:pPr>
        <w:pStyle w:val="a4"/>
        <w:spacing w:before="0" w:beforeAutospacing="0" w:after="0" w:afterAutospacing="0"/>
        <w:ind w:firstLine="567"/>
        <w:jc w:val="both"/>
        <w:rPr>
          <w:color w:val="333333"/>
          <w:lang w:val="en-US"/>
        </w:rPr>
      </w:pPr>
      <w:r w:rsidRPr="001E5298">
        <w:rPr>
          <w:color w:val="333333"/>
        </w:rPr>
        <w:t>Слова</w:t>
      </w:r>
      <w:r w:rsidRPr="001E5298">
        <w:rPr>
          <w:color w:val="333333"/>
          <w:lang w:val="en-US"/>
        </w:rPr>
        <w:t>, </w:t>
      </w:r>
      <w:r w:rsidRPr="001E5298">
        <w:rPr>
          <w:color w:val="333333"/>
        </w:rPr>
        <w:t>выражающие</w:t>
      </w:r>
      <w:r w:rsidRPr="001E5298">
        <w:rPr>
          <w:color w:val="333333"/>
          <w:lang w:val="en-US"/>
        </w:rPr>
        <w:t> </w:t>
      </w:r>
      <w:r w:rsidRPr="001E5298">
        <w:rPr>
          <w:color w:val="333333"/>
        </w:rPr>
        <w:t>количество</w:t>
      </w:r>
      <w:r w:rsidRPr="001E5298">
        <w:rPr>
          <w:color w:val="333333"/>
          <w:lang w:val="en-US"/>
        </w:rPr>
        <w:t> (many/much, little/a little, few/a few, a lot of).</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Количественные и порядковые числительные.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lastRenderedPageBreak/>
        <w:t>Предлоги места, времени, направления, предлоги, употребляемые с глаголами в страдательном залоге.</w:t>
      </w:r>
    </w:p>
    <w:p w:rsidR="00F41505" w:rsidRPr="001E5298" w:rsidRDefault="00F41505" w:rsidP="001E5298">
      <w:pPr>
        <w:pStyle w:val="a4"/>
        <w:spacing w:before="0" w:beforeAutospacing="0" w:after="0" w:afterAutospacing="0"/>
        <w:ind w:firstLine="567"/>
        <w:jc w:val="both"/>
        <w:rPr>
          <w:color w:val="333333"/>
        </w:rPr>
      </w:pPr>
      <w:r w:rsidRPr="001E5298">
        <w:rPr>
          <w:b/>
          <w:bCs/>
          <w:color w:val="333333"/>
        </w:rPr>
        <w:br/>
      </w:r>
    </w:p>
    <w:p w:rsidR="00F41505" w:rsidRPr="001E5298" w:rsidRDefault="00F41505" w:rsidP="001E5298">
      <w:pPr>
        <w:pStyle w:val="a4"/>
        <w:spacing w:before="0" w:beforeAutospacing="0" w:after="0" w:afterAutospacing="0"/>
        <w:ind w:firstLine="567"/>
        <w:jc w:val="both"/>
        <w:rPr>
          <w:color w:val="333333"/>
        </w:rPr>
      </w:pPr>
      <w:r w:rsidRPr="001E5298">
        <w:rPr>
          <w:rStyle w:val="a5"/>
          <w:color w:val="333333"/>
        </w:rPr>
        <w:t>Социокультурные знания и умения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Владение основными сведениями о социокультурном портрете и культурном наследии страны/стран, говорящих на английском языке.</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41505" w:rsidRPr="001E5298" w:rsidRDefault="00F41505" w:rsidP="001E5298">
      <w:pPr>
        <w:pStyle w:val="a4"/>
        <w:spacing w:before="0" w:beforeAutospacing="0" w:after="0" w:afterAutospacing="0"/>
        <w:ind w:firstLine="567"/>
        <w:jc w:val="both"/>
        <w:rPr>
          <w:color w:val="333333"/>
        </w:rPr>
      </w:pPr>
    </w:p>
    <w:p w:rsidR="00F41505" w:rsidRPr="001E5298" w:rsidRDefault="00F41505" w:rsidP="001E5298">
      <w:pPr>
        <w:pStyle w:val="a4"/>
        <w:spacing w:before="0" w:beforeAutospacing="0" w:after="0" w:afterAutospacing="0"/>
        <w:ind w:firstLine="567"/>
        <w:jc w:val="both"/>
        <w:rPr>
          <w:color w:val="333333"/>
        </w:rPr>
      </w:pPr>
      <w:r w:rsidRPr="001E5298">
        <w:rPr>
          <w:rStyle w:val="a5"/>
          <w:color w:val="333333"/>
        </w:rPr>
        <w:t>Компенсаторные умения</w:t>
      </w:r>
    </w:p>
    <w:p w:rsidR="00F41505" w:rsidRPr="001E5298" w:rsidRDefault="00F41505" w:rsidP="001E5298">
      <w:pPr>
        <w:pStyle w:val="a4"/>
        <w:spacing w:before="0" w:beforeAutospacing="0" w:after="0" w:afterAutospacing="0"/>
        <w:ind w:firstLine="567"/>
        <w:jc w:val="both"/>
        <w:rPr>
          <w:color w:val="333333"/>
        </w:rPr>
      </w:pPr>
      <w:r w:rsidRPr="001E5298">
        <w:rPr>
          <w:color w:val="333333"/>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41505" w:rsidRDefault="00F41505" w:rsidP="001E5298">
      <w:pPr>
        <w:pStyle w:val="a4"/>
        <w:spacing w:before="0" w:beforeAutospacing="0" w:after="0" w:afterAutospacing="0"/>
        <w:ind w:firstLine="567"/>
        <w:jc w:val="both"/>
        <w:rPr>
          <w:color w:val="333333"/>
        </w:rPr>
      </w:pPr>
      <w:r w:rsidRPr="001E5298">
        <w:rPr>
          <w:color w:val="333333"/>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D3FEB" w:rsidRPr="001E5298" w:rsidRDefault="00BD3FEB" w:rsidP="001E5298">
      <w:pPr>
        <w:pStyle w:val="a4"/>
        <w:spacing w:before="0" w:beforeAutospacing="0" w:after="0" w:afterAutospacing="0"/>
        <w:ind w:firstLine="567"/>
        <w:jc w:val="both"/>
        <w:rPr>
          <w:color w:val="333333"/>
        </w:rPr>
      </w:pPr>
    </w:p>
    <w:p w:rsidR="00F41505" w:rsidRPr="00173848" w:rsidRDefault="00F41505" w:rsidP="001E5298">
      <w:pPr>
        <w:spacing w:after="0" w:line="240" w:lineRule="auto"/>
        <w:jc w:val="both"/>
        <w:rPr>
          <w:rFonts w:ascii="Times New Roman" w:eastAsia="Times New Roman" w:hAnsi="Times New Roman" w:cs="Times New Roman"/>
          <w:b/>
          <w:color w:val="333333"/>
          <w:sz w:val="24"/>
          <w:szCs w:val="24"/>
          <w:lang w:eastAsia="ru-RU"/>
        </w:rPr>
      </w:pPr>
      <w:r w:rsidRPr="00173848">
        <w:rPr>
          <w:rFonts w:ascii="Times New Roman" w:eastAsia="Times New Roman" w:hAnsi="Times New Roman" w:cs="Times New Roman"/>
          <w:b/>
          <w:color w:val="333333"/>
          <w:sz w:val="24"/>
          <w:szCs w:val="24"/>
          <w:lang w:eastAsia="ru-RU"/>
        </w:rPr>
        <w:t>ПЛАНИРУЕМЫЕ РЕЗУЛЬТАТЫ ОСВОЕНИЯ ПРОГРАММЫ ПО АНГЛИЙСКОМУ ЯЗЫКУ НА УРОВНЕ СРЕДНЕГО ОБЩЕГО ОБРАЗОВАНИЯ</w:t>
      </w:r>
      <w:r w:rsidRPr="00173848">
        <w:rPr>
          <w:rFonts w:ascii="Times New Roman" w:eastAsia="Times New Roman" w:hAnsi="Times New Roman" w:cs="Times New Roman"/>
          <w:b/>
          <w:color w:val="333333"/>
          <w:sz w:val="24"/>
          <w:szCs w:val="24"/>
          <w:lang w:eastAsia="ru-RU"/>
        </w:rPr>
        <w:br/>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ЛИЧНОСТНЫЕ РЕЗУЛЬТАТЫ</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w:t>
      </w:r>
      <w:r w:rsidRPr="001E5298">
        <w:rPr>
          <w:rFonts w:ascii="Times New Roman" w:eastAsia="Times New Roman" w:hAnsi="Times New Roman" w:cs="Times New Roman"/>
          <w:color w:val="333333"/>
          <w:sz w:val="24"/>
          <w:szCs w:val="24"/>
          <w:lang w:eastAsia="ru-RU"/>
        </w:rPr>
        <w:lastRenderedPageBreak/>
        <w:t>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1) гражданского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2) патриотического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3) духовно-нравственного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4) эстетического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lastRenderedPageBreak/>
        <w:t>5) физического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6) трудового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7) экологического воспитания: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8) ценности научного познания: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lastRenderedPageBreak/>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МЕТАПРЕДМЕТНЫЕ РЕЗУЛЬТАТЫ</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br/>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Базовые логические действия:</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F41505" w:rsidRPr="001E5298" w:rsidRDefault="00F41505" w:rsidP="001E5298">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Базовые исследовательские действия:</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F41505" w:rsidRPr="001E5298" w:rsidRDefault="00F41505" w:rsidP="001E5298">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lastRenderedPageBreak/>
        <w:t>Работа с информацией:</w:t>
      </w:r>
    </w:p>
    <w:p w:rsidR="00F41505" w:rsidRPr="001E5298" w:rsidRDefault="00F41505" w:rsidP="001E5298">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41505" w:rsidRPr="001E5298" w:rsidRDefault="00F41505" w:rsidP="001E5298">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41505" w:rsidRPr="001E5298" w:rsidRDefault="00F41505" w:rsidP="001E5298">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F41505" w:rsidRPr="001E5298" w:rsidRDefault="00F41505" w:rsidP="001E5298">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05" w:rsidRPr="001E5298" w:rsidRDefault="00F41505" w:rsidP="001E5298">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Общение:</w:t>
      </w:r>
    </w:p>
    <w:p w:rsidR="00F41505" w:rsidRPr="001E5298" w:rsidRDefault="00F41505" w:rsidP="001E5298">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осуществлять коммуникации во всех сферах жизни;</w:t>
      </w:r>
    </w:p>
    <w:p w:rsidR="00F41505" w:rsidRPr="001E5298" w:rsidRDefault="00F41505" w:rsidP="001E5298">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41505" w:rsidRPr="001E5298" w:rsidRDefault="00F41505" w:rsidP="001E5298">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41505" w:rsidRPr="001E5298" w:rsidRDefault="00F41505" w:rsidP="001E5298">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Самоорганизация</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давать оценку новым ситуациям;</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оценивать приобретённый опыт;</w:t>
      </w:r>
    </w:p>
    <w:p w:rsidR="00F41505" w:rsidRPr="001E5298" w:rsidRDefault="00F41505" w:rsidP="001E5298">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Самоконтроль</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давать оценку новым ситуациям;</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признавать своё право и право других на ошибку;</w:t>
      </w:r>
    </w:p>
    <w:p w:rsidR="00F41505" w:rsidRPr="001E5298" w:rsidRDefault="00F41505" w:rsidP="001E5298">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lastRenderedPageBreak/>
        <w:t>Совместная деятельность</w:t>
      </w:r>
    </w:p>
    <w:p w:rsidR="00F41505" w:rsidRPr="001E5298" w:rsidRDefault="00F41505" w:rsidP="001E5298">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F41505" w:rsidRPr="001E5298" w:rsidRDefault="00F41505" w:rsidP="001E5298">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F41505" w:rsidRPr="001E5298" w:rsidRDefault="00F41505" w:rsidP="001E5298">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41505" w:rsidRPr="001E5298" w:rsidRDefault="00F41505" w:rsidP="001E5298">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F41505" w:rsidRPr="00BD3FEB" w:rsidRDefault="00F41505" w:rsidP="001E5298">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r w:rsidRPr="00BD3FEB">
        <w:rPr>
          <w:rFonts w:ascii="Times New Roman" w:eastAsia="Times New Roman" w:hAnsi="Times New Roman" w:cs="Times New Roman"/>
          <w:b/>
          <w:bCs/>
          <w:color w:val="333333"/>
          <w:sz w:val="24"/>
          <w:szCs w:val="24"/>
          <w:lang w:eastAsia="ru-RU"/>
        </w:rPr>
        <w:br/>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b/>
          <w:bCs/>
          <w:color w:val="333333"/>
          <w:sz w:val="24"/>
          <w:szCs w:val="24"/>
          <w:lang w:eastAsia="ru-RU"/>
        </w:rPr>
        <w:t>ПРЕДМЕТНЫЕ РЕЗУЛЬТАТЫ</w:t>
      </w:r>
    </w:p>
    <w:p w:rsidR="00F41505" w:rsidRPr="001E5298" w:rsidRDefault="00F41505" w:rsidP="001E5298">
      <w:pPr>
        <w:spacing w:after="0" w:line="240" w:lineRule="auto"/>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К концу </w:t>
      </w:r>
      <w:r w:rsidRPr="001E5298">
        <w:rPr>
          <w:rFonts w:ascii="Times New Roman" w:eastAsia="Times New Roman" w:hAnsi="Times New Roman" w:cs="Times New Roman"/>
          <w:b/>
          <w:bCs/>
          <w:i/>
          <w:iCs/>
          <w:color w:val="333333"/>
          <w:sz w:val="24"/>
          <w:szCs w:val="24"/>
          <w:lang w:eastAsia="ru-RU"/>
        </w:rPr>
        <w:t>10 класса</w:t>
      </w:r>
      <w:r w:rsidRPr="001E5298">
        <w:rPr>
          <w:rFonts w:ascii="Times New Roman" w:eastAsia="Times New Roman" w:hAnsi="Times New Roman" w:cs="Times New Roman"/>
          <w:color w:val="333333"/>
          <w:sz w:val="24"/>
          <w:szCs w:val="24"/>
          <w:lang w:eastAsia="ru-RU"/>
        </w:rPr>
        <w:t> обучающийся научится: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1) владеть основными видами речевой деятельности: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t>говорение: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устно излагать результаты выполненной проектной работы (объём – до 14 фраз).</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t>аудирование:</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t>смысловое чтение: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читать про себя и устанавливать причинно-следственную взаимосвязь изложенных в тексте фактов и событий;</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читать про себя несплошные тексты (таблицы, диаграммы, графики и другие) и понимать представленную в них информацию.</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t>письменная речь:</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lastRenderedPageBreak/>
        <w:t>заполнять анкеты и формуляры, сообщая о себе основные сведения, в соответствии с нормами, принятыми в стране/странах изучаемого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2) владеть фонетическими навыками: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3)владеть пунктуационными навыками: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4) распознавать и употреблять в устной и письменной речи: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родственные слова, образованные с использованием аффиксации: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глаголы при помощи префиксов dis-, mis-, re-, over-, under- и суффиксов -ise/-ize;</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имена</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существительные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помощи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префиксов</w:t>
      </w:r>
      <w:r w:rsidRPr="001E5298">
        <w:rPr>
          <w:rFonts w:ascii="Times New Roman" w:eastAsia="Times New Roman" w:hAnsi="Times New Roman" w:cs="Times New Roman"/>
          <w:color w:val="333333"/>
          <w:sz w:val="24"/>
          <w:szCs w:val="24"/>
          <w:lang w:val="en-US" w:eastAsia="ru-RU"/>
        </w:rPr>
        <w:t> un-, in-/</w:t>
      </w:r>
      <w:proofErr w:type="spellStart"/>
      <w:r w:rsidRPr="001E5298">
        <w:rPr>
          <w:rFonts w:ascii="Times New Roman" w:eastAsia="Times New Roman" w:hAnsi="Times New Roman" w:cs="Times New Roman"/>
          <w:color w:val="333333"/>
          <w:sz w:val="24"/>
          <w:szCs w:val="24"/>
          <w:lang w:val="en-US" w:eastAsia="ru-RU"/>
        </w:rPr>
        <w:t>im</w:t>
      </w:r>
      <w:proofErr w:type="spellEnd"/>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суффиксов</w:t>
      </w:r>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ance</w:t>
      </w:r>
      <w:proofErr w:type="spellEnd"/>
      <w:r w:rsidRPr="001E5298">
        <w:rPr>
          <w:rFonts w:ascii="Times New Roman" w:eastAsia="Times New Roman" w:hAnsi="Times New Roman" w:cs="Times New Roman"/>
          <w:color w:val="333333"/>
          <w:sz w:val="24"/>
          <w:szCs w:val="24"/>
          <w:lang w:val="en-US" w:eastAsia="ru-RU"/>
        </w:rPr>
        <w:t>/-</w:t>
      </w:r>
      <w:proofErr w:type="spellStart"/>
      <w:r w:rsidRPr="001E5298">
        <w:rPr>
          <w:rFonts w:ascii="Times New Roman" w:eastAsia="Times New Roman" w:hAnsi="Times New Roman" w:cs="Times New Roman"/>
          <w:color w:val="333333"/>
          <w:sz w:val="24"/>
          <w:szCs w:val="24"/>
          <w:lang w:val="en-US" w:eastAsia="ru-RU"/>
        </w:rPr>
        <w:t>ence</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er</w:t>
      </w:r>
      <w:proofErr w:type="spellEnd"/>
      <w:r w:rsidRPr="001E5298">
        <w:rPr>
          <w:rFonts w:ascii="Times New Roman" w:eastAsia="Times New Roman" w:hAnsi="Times New Roman" w:cs="Times New Roman"/>
          <w:color w:val="333333"/>
          <w:sz w:val="24"/>
          <w:szCs w:val="24"/>
          <w:lang w:val="en-US" w:eastAsia="ru-RU"/>
        </w:rPr>
        <w:t>/-or, -</w:t>
      </w:r>
      <w:proofErr w:type="spellStart"/>
      <w:r w:rsidRPr="001E5298">
        <w:rPr>
          <w:rFonts w:ascii="Times New Roman" w:eastAsia="Times New Roman" w:hAnsi="Times New Roman" w:cs="Times New Roman"/>
          <w:color w:val="333333"/>
          <w:sz w:val="24"/>
          <w:szCs w:val="24"/>
          <w:lang w:val="en-US" w:eastAsia="ru-RU"/>
        </w:rPr>
        <w:t>ing</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ist</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ity</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ment</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ness</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sion</w:t>
      </w:r>
      <w:proofErr w:type="spellEnd"/>
      <w:r w:rsidRPr="001E5298">
        <w:rPr>
          <w:rFonts w:ascii="Times New Roman" w:eastAsia="Times New Roman" w:hAnsi="Times New Roman" w:cs="Times New Roman"/>
          <w:color w:val="333333"/>
          <w:sz w:val="24"/>
          <w:szCs w:val="24"/>
          <w:lang w:val="en-US" w:eastAsia="ru-RU"/>
        </w:rPr>
        <w:t>/-</w:t>
      </w:r>
      <w:proofErr w:type="spellStart"/>
      <w:r w:rsidRPr="001E5298">
        <w:rPr>
          <w:rFonts w:ascii="Times New Roman" w:eastAsia="Times New Roman" w:hAnsi="Times New Roman" w:cs="Times New Roman"/>
          <w:color w:val="333333"/>
          <w:sz w:val="24"/>
          <w:szCs w:val="24"/>
          <w:lang w:val="en-US" w:eastAsia="ru-RU"/>
        </w:rPr>
        <w:t>tion</w:t>
      </w:r>
      <w:proofErr w:type="spellEnd"/>
      <w:r w:rsidRPr="001E5298">
        <w:rPr>
          <w:rFonts w:ascii="Times New Roman" w:eastAsia="Times New Roman" w:hAnsi="Times New Roman" w:cs="Times New Roman"/>
          <w:color w:val="333333"/>
          <w:sz w:val="24"/>
          <w:szCs w:val="24"/>
          <w:lang w:val="en-US" w:eastAsia="ru-RU"/>
        </w:rPr>
        <w:t>, -ship;</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имена</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прилагательные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помощи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префиксов</w:t>
      </w:r>
      <w:r w:rsidRPr="001E5298">
        <w:rPr>
          <w:rFonts w:ascii="Times New Roman" w:eastAsia="Times New Roman" w:hAnsi="Times New Roman" w:cs="Times New Roman"/>
          <w:color w:val="333333"/>
          <w:sz w:val="24"/>
          <w:szCs w:val="24"/>
          <w:lang w:val="en-US" w:eastAsia="ru-RU"/>
        </w:rPr>
        <w:t> un-, in-/</w:t>
      </w:r>
      <w:proofErr w:type="spellStart"/>
      <w:r w:rsidRPr="001E5298">
        <w:rPr>
          <w:rFonts w:ascii="Times New Roman" w:eastAsia="Times New Roman" w:hAnsi="Times New Roman" w:cs="Times New Roman"/>
          <w:color w:val="333333"/>
          <w:sz w:val="24"/>
          <w:szCs w:val="24"/>
          <w:lang w:val="en-US" w:eastAsia="ru-RU"/>
        </w:rPr>
        <w:t>im</w:t>
      </w:r>
      <w:proofErr w:type="spellEnd"/>
      <w:r w:rsidRPr="001E5298">
        <w:rPr>
          <w:rFonts w:ascii="Times New Roman" w:eastAsia="Times New Roman" w:hAnsi="Times New Roman" w:cs="Times New Roman"/>
          <w:color w:val="333333"/>
          <w:sz w:val="24"/>
          <w:szCs w:val="24"/>
          <w:lang w:val="en-US" w:eastAsia="ru-RU"/>
        </w:rPr>
        <w:t>-, inter-, non-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суффиксов</w:t>
      </w:r>
      <w:r w:rsidRPr="001E5298">
        <w:rPr>
          <w:rFonts w:ascii="Times New Roman" w:eastAsia="Times New Roman" w:hAnsi="Times New Roman" w:cs="Times New Roman"/>
          <w:color w:val="333333"/>
          <w:sz w:val="24"/>
          <w:szCs w:val="24"/>
          <w:lang w:val="en-US" w:eastAsia="ru-RU"/>
        </w:rPr>
        <w:t> -able/-</w:t>
      </w:r>
      <w:proofErr w:type="spellStart"/>
      <w:r w:rsidRPr="001E5298">
        <w:rPr>
          <w:rFonts w:ascii="Times New Roman" w:eastAsia="Times New Roman" w:hAnsi="Times New Roman" w:cs="Times New Roman"/>
          <w:color w:val="333333"/>
          <w:sz w:val="24"/>
          <w:szCs w:val="24"/>
          <w:lang w:val="en-US" w:eastAsia="ru-RU"/>
        </w:rPr>
        <w:t>ible</w:t>
      </w:r>
      <w:proofErr w:type="spellEnd"/>
      <w:r w:rsidRPr="001E5298">
        <w:rPr>
          <w:rFonts w:ascii="Times New Roman" w:eastAsia="Times New Roman" w:hAnsi="Times New Roman" w:cs="Times New Roman"/>
          <w:color w:val="333333"/>
          <w:sz w:val="24"/>
          <w:szCs w:val="24"/>
          <w:lang w:val="en-US" w:eastAsia="ru-RU"/>
        </w:rPr>
        <w:t>, -al, -</w:t>
      </w:r>
      <w:proofErr w:type="spellStart"/>
      <w:r w:rsidRPr="001E5298">
        <w:rPr>
          <w:rFonts w:ascii="Times New Roman" w:eastAsia="Times New Roman" w:hAnsi="Times New Roman" w:cs="Times New Roman"/>
          <w:color w:val="333333"/>
          <w:sz w:val="24"/>
          <w:szCs w:val="24"/>
          <w:lang w:val="en-US" w:eastAsia="ru-RU"/>
        </w:rPr>
        <w:t>ed</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ese</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ful</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ian</w:t>
      </w:r>
      <w:proofErr w:type="spellEnd"/>
      <w:r w:rsidRPr="001E5298">
        <w:rPr>
          <w:rFonts w:ascii="Times New Roman" w:eastAsia="Times New Roman" w:hAnsi="Times New Roman" w:cs="Times New Roman"/>
          <w:color w:val="333333"/>
          <w:sz w:val="24"/>
          <w:szCs w:val="24"/>
          <w:lang w:val="en-US" w:eastAsia="ru-RU"/>
        </w:rPr>
        <w:t>/-an, -</w:t>
      </w:r>
      <w:proofErr w:type="spellStart"/>
      <w:r w:rsidRPr="001E5298">
        <w:rPr>
          <w:rFonts w:ascii="Times New Roman" w:eastAsia="Times New Roman" w:hAnsi="Times New Roman" w:cs="Times New Roman"/>
          <w:color w:val="333333"/>
          <w:sz w:val="24"/>
          <w:szCs w:val="24"/>
          <w:lang w:val="en-US" w:eastAsia="ru-RU"/>
        </w:rPr>
        <w:t>ing</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ish</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ive</w:t>
      </w:r>
      <w:proofErr w:type="spellEnd"/>
      <w:r w:rsidRPr="001E5298">
        <w:rPr>
          <w:rFonts w:ascii="Times New Roman" w:eastAsia="Times New Roman" w:hAnsi="Times New Roman" w:cs="Times New Roman"/>
          <w:color w:val="333333"/>
          <w:sz w:val="24"/>
          <w:szCs w:val="24"/>
          <w:lang w:val="en-US" w:eastAsia="ru-RU"/>
        </w:rPr>
        <w:t>, -less, -</w:t>
      </w:r>
      <w:proofErr w:type="spellStart"/>
      <w:r w:rsidRPr="001E5298">
        <w:rPr>
          <w:rFonts w:ascii="Times New Roman" w:eastAsia="Times New Roman" w:hAnsi="Times New Roman" w:cs="Times New Roman"/>
          <w:color w:val="333333"/>
          <w:sz w:val="24"/>
          <w:szCs w:val="24"/>
          <w:lang w:val="en-US" w:eastAsia="ru-RU"/>
        </w:rPr>
        <w:t>ly</w:t>
      </w:r>
      <w:proofErr w:type="spellEnd"/>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ous</w:t>
      </w:r>
      <w:proofErr w:type="spellEnd"/>
      <w:r w:rsidRPr="001E5298">
        <w:rPr>
          <w:rFonts w:ascii="Times New Roman" w:eastAsia="Times New Roman" w:hAnsi="Times New Roman" w:cs="Times New Roman"/>
          <w:color w:val="333333"/>
          <w:sz w:val="24"/>
          <w:szCs w:val="24"/>
          <w:lang w:val="en-US" w:eastAsia="ru-RU"/>
        </w:rPr>
        <w:t>, -y;</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наречия при помощи префиксов un-, in-/im-, и суффикса -ly;</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числительные при помощи суффиксов -teen, -ty, -th.</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t>с использованием словосложения: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(football);</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(bluebell);</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с предлогом (father-in-law);</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сложных прилагательные путём соединения наречия с основой причастия II (well-behaved);</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(nice-looking).</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i/>
          <w:iCs/>
          <w:color w:val="333333"/>
          <w:sz w:val="24"/>
          <w:szCs w:val="24"/>
          <w:lang w:eastAsia="ru-RU"/>
        </w:rPr>
        <w:lastRenderedPageBreak/>
        <w:t>с использованием конверсии: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образование имён существительных от неопределённых форм глаголов (torun – a run);</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имён существительных от прилагательных (richpeople – therich);</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глаголов от имён существительных (a hand – tohand);</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глаголов от имён прилагательных (cool – tocool);</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и употреблять в устной и письменной речи имена прилагательные на -ed и -ing (excited – exciting);</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с начальным It;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с начальным There + tobe;</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с глагольными конструкциями, содержащими глаголы-связки tobe, tolook, toseem, tofeel;</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cо сложным дополнением – ComplexObject;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сложносочинённые предложения с сочинительными союзами and, but, or;</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сложноподчинённые предложения с союзами и союзными словами because, if, when, where, what, why, how;</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сложноподчинённые предложения с определительными придаточными с союзными словами who, which, that;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сложноподчинённые предложения с союзными словами whoever, whatever, however, whenever;</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все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типы</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вопросительных</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предложений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общий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специальный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альтернативный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разделительный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вопросы</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w:t>
      </w:r>
      <w:r w:rsidRPr="001E529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предложения</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с</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конструкциями</w:t>
      </w:r>
      <w:r w:rsidRPr="001E5298">
        <w:rPr>
          <w:rFonts w:ascii="Times New Roman" w:eastAsia="Times New Roman" w:hAnsi="Times New Roman" w:cs="Times New Roman"/>
          <w:color w:val="333333"/>
          <w:sz w:val="24"/>
          <w:szCs w:val="24"/>
          <w:lang w:val="en-US" w:eastAsia="ru-RU"/>
        </w:rPr>
        <w:t> as … as, not so … as, both … and …, either … or, neither … nor;</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предложения с I wish;</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конструкции с глаголами на -ing: tolove/hatedoingsmth;</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конструкции</w:t>
      </w:r>
      <w:r w:rsidRPr="001E5298">
        <w:rPr>
          <w:rFonts w:ascii="Times New Roman" w:eastAsia="Times New Roman" w:hAnsi="Times New Roman" w:cs="Times New Roman"/>
          <w:color w:val="333333"/>
          <w:sz w:val="24"/>
          <w:szCs w:val="24"/>
          <w:lang w:val="en-US" w:eastAsia="ru-RU"/>
        </w:rPr>
        <w:t> c </w:t>
      </w:r>
      <w:r w:rsidRPr="001E5298">
        <w:rPr>
          <w:rFonts w:ascii="Times New Roman" w:eastAsia="Times New Roman" w:hAnsi="Times New Roman" w:cs="Times New Roman"/>
          <w:color w:val="333333"/>
          <w:sz w:val="24"/>
          <w:szCs w:val="24"/>
          <w:lang w:eastAsia="ru-RU"/>
        </w:rPr>
        <w:t>глаголами</w:t>
      </w:r>
      <w:r w:rsidRPr="001E5298">
        <w:rPr>
          <w:rFonts w:ascii="Times New Roman" w:eastAsia="Times New Roman" w:hAnsi="Times New Roman" w:cs="Times New Roman"/>
          <w:color w:val="333333"/>
          <w:sz w:val="24"/>
          <w:szCs w:val="24"/>
          <w:lang w:val="en-US" w:eastAsia="ru-RU"/>
        </w:rPr>
        <w:t> to stop, to remember, to forget (</w:t>
      </w:r>
      <w:r w:rsidRPr="001E5298">
        <w:rPr>
          <w:rFonts w:ascii="Times New Roman" w:eastAsia="Times New Roman" w:hAnsi="Times New Roman" w:cs="Times New Roman"/>
          <w:color w:val="333333"/>
          <w:sz w:val="24"/>
          <w:szCs w:val="24"/>
          <w:lang w:eastAsia="ru-RU"/>
        </w:rPr>
        <w:t>разница</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значении</w:t>
      </w:r>
      <w:r w:rsidRPr="001E5298">
        <w:rPr>
          <w:rFonts w:ascii="Times New Roman" w:eastAsia="Times New Roman" w:hAnsi="Times New Roman" w:cs="Times New Roman"/>
          <w:color w:val="333333"/>
          <w:sz w:val="24"/>
          <w:szCs w:val="24"/>
          <w:lang w:val="en-US" w:eastAsia="ru-RU"/>
        </w:rPr>
        <w:t xml:space="preserve"> to stop doing </w:t>
      </w:r>
      <w:proofErr w:type="spellStart"/>
      <w:r w:rsidRPr="001E5298">
        <w:rPr>
          <w:rFonts w:ascii="Times New Roman" w:eastAsia="Times New Roman" w:hAnsi="Times New Roman" w:cs="Times New Roman"/>
          <w:color w:val="333333"/>
          <w:sz w:val="24"/>
          <w:szCs w:val="24"/>
          <w:lang w:val="en-US" w:eastAsia="ru-RU"/>
        </w:rPr>
        <w:t>smth</w:t>
      </w:r>
      <w:proofErr w:type="spellEnd"/>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xml:space="preserve"> to stop to do </w:t>
      </w:r>
      <w:proofErr w:type="spellStart"/>
      <w:r w:rsidRPr="001E5298">
        <w:rPr>
          <w:rFonts w:ascii="Times New Roman" w:eastAsia="Times New Roman" w:hAnsi="Times New Roman" w:cs="Times New Roman"/>
          <w:color w:val="333333"/>
          <w:sz w:val="24"/>
          <w:szCs w:val="24"/>
          <w:lang w:val="en-US" w:eastAsia="ru-RU"/>
        </w:rPr>
        <w:t>smth</w:t>
      </w:r>
      <w:proofErr w:type="spellEnd"/>
      <w:r w:rsidRPr="001E5298">
        <w:rPr>
          <w:rFonts w:ascii="Times New Roman" w:eastAsia="Times New Roman" w:hAnsi="Times New Roman" w:cs="Times New Roman"/>
          <w:color w:val="333333"/>
          <w:sz w:val="24"/>
          <w:szCs w:val="24"/>
          <w:lang w:val="en-US" w:eastAsia="ru-RU"/>
        </w:rPr>
        <w: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конструкция</w:t>
      </w:r>
      <w:r w:rsidRPr="001E5298">
        <w:rPr>
          <w:rFonts w:ascii="Times New Roman" w:eastAsia="Times New Roman" w:hAnsi="Times New Roman" w:cs="Times New Roman"/>
          <w:color w:val="333333"/>
          <w:sz w:val="24"/>
          <w:szCs w:val="24"/>
          <w:lang w:val="en-US" w:eastAsia="ru-RU"/>
        </w:rPr>
        <w:t xml:space="preserve"> It takes me … to do </w:t>
      </w:r>
      <w:proofErr w:type="spellStart"/>
      <w:r w:rsidRPr="001E5298">
        <w:rPr>
          <w:rFonts w:ascii="Times New Roman" w:eastAsia="Times New Roman" w:hAnsi="Times New Roman" w:cs="Times New Roman"/>
          <w:color w:val="333333"/>
          <w:sz w:val="24"/>
          <w:szCs w:val="24"/>
          <w:lang w:val="en-US" w:eastAsia="ru-RU"/>
        </w:rPr>
        <w:t>smth</w:t>
      </w:r>
      <w:proofErr w:type="spellEnd"/>
      <w:r w:rsidRPr="001E5298">
        <w:rPr>
          <w:rFonts w:ascii="Times New Roman" w:eastAsia="Times New Roman" w:hAnsi="Times New Roman" w:cs="Times New Roman"/>
          <w:color w:val="333333"/>
          <w:sz w:val="24"/>
          <w:szCs w:val="24"/>
          <w:lang w:val="en-US" w:eastAsia="ru-RU"/>
        </w:rPr>
        <w:t>;</w:t>
      </w:r>
    </w:p>
    <w:p w:rsidR="00F41505" w:rsidRPr="007D205D"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конструкция</w:t>
      </w:r>
      <w:r w:rsidRPr="007D205D">
        <w:rPr>
          <w:rFonts w:ascii="Times New Roman" w:eastAsia="Times New Roman" w:hAnsi="Times New Roman" w:cs="Times New Roman"/>
          <w:color w:val="333333"/>
          <w:sz w:val="24"/>
          <w:szCs w:val="24"/>
          <w:lang w:val="en-US" w:eastAsia="ru-RU"/>
        </w:rPr>
        <w:t xml:space="preserve"> </w:t>
      </w:r>
      <w:proofErr w:type="spellStart"/>
      <w:r w:rsidRPr="007D205D">
        <w:rPr>
          <w:rFonts w:ascii="Times New Roman" w:eastAsia="Times New Roman" w:hAnsi="Times New Roman" w:cs="Times New Roman"/>
          <w:color w:val="333333"/>
          <w:sz w:val="24"/>
          <w:szCs w:val="24"/>
          <w:lang w:val="en-US" w:eastAsia="ru-RU"/>
        </w:rPr>
        <w:t>usedto</w:t>
      </w:r>
      <w:proofErr w:type="spellEnd"/>
      <w:r w:rsidRPr="007D205D">
        <w:rPr>
          <w:rFonts w:ascii="Times New Roman" w:eastAsia="Times New Roman" w:hAnsi="Times New Roman" w:cs="Times New Roman"/>
          <w:color w:val="333333"/>
          <w:sz w:val="24"/>
          <w:szCs w:val="24"/>
          <w:lang w:val="en-US" w:eastAsia="ru-RU"/>
        </w:rPr>
        <w:t xml:space="preserve"> + </w:t>
      </w:r>
      <w:r w:rsidRPr="001E5298">
        <w:rPr>
          <w:rFonts w:ascii="Times New Roman" w:eastAsia="Times New Roman" w:hAnsi="Times New Roman" w:cs="Times New Roman"/>
          <w:color w:val="333333"/>
          <w:sz w:val="24"/>
          <w:szCs w:val="24"/>
          <w:lang w:eastAsia="ru-RU"/>
        </w:rPr>
        <w:t>инфинитив</w:t>
      </w:r>
      <w:r w:rsidRPr="007D205D">
        <w:rPr>
          <w:rFonts w:ascii="Times New Roman" w:eastAsia="Times New Roman" w:hAnsi="Times New Roman" w:cs="Times New Roman"/>
          <w:color w:val="333333"/>
          <w:sz w:val="24"/>
          <w:szCs w:val="24"/>
          <w:lang w:val="en-US" w:eastAsia="ru-RU"/>
        </w:rPr>
        <w:t xml:space="preserve"> </w:t>
      </w:r>
      <w:r w:rsidRPr="001E5298">
        <w:rPr>
          <w:rFonts w:ascii="Times New Roman" w:eastAsia="Times New Roman" w:hAnsi="Times New Roman" w:cs="Times New Roman"/>
          <w:color w:val="333333"/>
          <w:sz w:val="24"/>
          <w:szCs w:val="24"/>
          <w:lang w:eastAsia="ru-RU"/>
        </w:rPr>
        <w:t>глагола</w:t>
      </w:r>
      <w:r w:rsidRPr="007D205D">
        <w:rPr>
          <w:rFonts w:ascii="Times New Roman" w:eastAsia="Times New Roman" w:hAnsi="Times New Roman" w:cs="Times New Roman"/>
          <w:color w:val="333333"/>
          <w:sz w:val="24"/>
          <w:szCs w:val="24"/>
          <w:lang w:val="en-US" w:eastAsia="ru-RU"/>
        </w:rPr>
        <w: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конструкции</w:t>
      </w:r>
      <w:r w:rsidRPr="001E5298">
        <w:rPr>
          <w:rFonts w:ascii="Times New Roman" w:eastAsia="Times New Roman" w:hAnsi="Times New Roman" w:cs="Times New Roman"/>
          <w:color w:val="333333"/>
          <w:sz w:val="24"/>
          <w:szCs w:val="24"/>
          <w:lang w:val="en-US" w:eastAsia="ru-RU"/>
        </w:rPr>
        <w:t> </w:t>
      </w:r>
      <w:proofErr w:type="spellStart"/>
      <w:r w:rsidRPr="001E5298">
        <w:rPr>
          <w:rFonts w:ascii="Times New Roman" w:eastAsia="Times New Roman" w:hAnsi="Times New Roman" w:cs="Times New Roman"/>
          <w:color w:val="333333"/>
          <w:sz w:val="24"/>
          <w:szCs w:val="24"/>
          <w:lang w:val="en-US" w:eastAsia="ru-RU"/>
        </w:rPr>
        <w:t>be</w:t>
      </w:r>
      <w:proofErr w:type="spellEnd"/>
      <w:r w:rsidRPr="001E5298">
        <w:rPr>
          <w:rFonts w:ascii="Times New Roman" w:eastAsia="Times New Roman" w:hAnsi="Times New Roman" w:cs="Times New Roman"/>
          <w:color w:val="333333"/>
          <w:sz w:val="24"/>
          <w:szCs w:val="24"/>
          <w:lang w:val="en-US" w:eastAsia="ru-RU"/>
        </w:rPr>
        <w:t xml:space="preserve">/get used to </w:t>
      </w:r>
      <w:proofErr w:type="spellStart"/>
      <w:r w:rsidRPr="001E5298">
        <w:rPr>
          <w:rFonts w:ascii="Times New Roman" w:eastAsia="Times New Roman" w:hAnsi="Times New Roman" w:cs="Times New Roman"/>
          <w:color w:val="333333"/>
          <w:sz w:val="24"/>
          <w:szCs w:val="24"/>
          <w:lang w:val="en-US" w:eastAsia="ru-RU"/>
        </w:rPr>
        <w:t>smth</w:t>
      </w:r>
      <w:proofErr w:type="spellEnd"/>
      <w:r w:rsidRPr="001E5298">
        <w:rPr>
          <w:rFonts w:ascii="Times New Roman" w:eastAsia="Times New Roman" w:hAnsi="Times New Roman" w:cs="Times New Roman"/>
          <w:color w:val="333333"/>
          <w:sz w:val="24"/>
          <w:szCs w:val="24"/>
          <w:lang w:val="en-US" w:eastAsia="ru-RU"/>
        </w:rPr>
        <w:t xml:space="preserve">, be/get used to doing </w:t>
      </w:r>
      <w:proofErr w:type="spellStart"/>
      <w:r w:rsidRPr="001E5298">
        <w:rPr>
          <w:rFonts w:ascii="Times New Roman" w:eastAsia="Times New Roman" w:hAnsi="Times New Roman" w:cs="Times New Roman"/>
          <w:color w:val="333333"/>
          <w:sz w:val="24"/>
          <w:szCs w:val="24"/>
          <w:lang w:val="en-US" w:eastAsia="ru-RU"/>
        </w:rPr>
        <w:t>smth</w:t>
      </w:r>
      <w:proofErr w:type="spellEnd"/>
      <w:r w:rsidRPr="001E5298">
        <w:rPr>
          <w:rFonts w:ascii="Times New Roman" w:eastAsia="Times New Roman" w:hAnsi="Times New Roman" w:cs="Times New Roman"/>
          <w:color w:val="333333"/>
          <w:sz w:val="24"/>
          <w:szCs w:val="24"/>
          <w:lang w:val="en-US" w:eastAsia="ru-RU"/>
        </w:rPr>
        <w: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конструкции</w:t>
      </w:r>
      <w:r w:rsidRPr="001E5298">
        <w:rPr>
          <w:rFonts w:ascii="Times New Roman" w:eastAsia="Times New Roman" w:hAnsi="Times New Roman" w:cs="Times New Roman"/>
          <w:color w:val="333333"/>
          <w:sz w:val="24"/>
          <w:szCs w:val="24"/>
          <w:lang w:val="en-US" w:eastAsia="ru-RU"/>
        </w:rPr>
        <w:t> I prefer, I’d prefer, I’d rather prefer, </w:t>
      </w:r>
      <w:r w:rsidRPr="001E5298">
        <w:rPr>
          <w:rFonts w:ascii="Times New Roman" w:eastAsia="Times New Roman" w:hAnsi="Times New Roman" w:cs="Times New Roman"/>
          <w:color w:val="333333"/>
          <w:sz w:val="24"/>
          <w:szCs w:val="24"/>
          <w:lang w:eastAsia="ru-RU"/>
        </w:rPr>
        <w:t>выражающие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предпочтение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а</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также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конструкций</w:t>
      </w:r>
      <w:r w:rsidRPr="001E5298">
        <w:rPr>
          <w:rFonts w:ascii="Times New Roman" w:eastAsia="Times New Roman" w:hAnsi="Times New Roman" w:cs="Times New Roman"/>
          <w:color w:val="333333"/>
          <w:sz w:val="24"/>
          <w:szCs w:val="24"/>
          <w:lang w:val="en-US" w:eastAsia="ru-RU"/>
        </w:rPr>
        <w:t> I’d rather, You’d better;</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подлежащее, выраженное собирательным существительным (family, police), и его согласование со сказуемым;</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lastRenderedPageBreak/>
        <w:t>глаголы (правильные и неправильные) в видовременных формах действительного залога в изъявительном наклонении (Present/Past/FutureSimpleTense, Present/Past/FutureContinuousTense, Present/PastPerfectTense, PresentPerfectContinuousTense, Future-in-the-PastTense) и наиболее употребительных формах страдательного залога (Present/PastSimplePassive, PresentPerfectPassive);</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конструкция</w:t>
      </w:r>
      <w:r w:rsidRPr="001E5298">
        <w:rPr>
          <w:rFonts w:ascii="Times New Roman" w:eastAsia="Times New Roman" w:hAnsi="Times New Roman" w:cs="Times New Roman"/>
          <w:color w:val="333333"/>
          <w:sz w:val="24"/>
          <w:szCs w:val="24"/>
          <w:lang w:val="en-US" w:eastAsia="ru-RU"/>
        </w:rPr>
        <w:t> to be going to, </w:t>
      </w:r>
      <w:r w:rsidRPr="001E5298">
        <w:rPr>
          <w:rFonts w:ascii="Times New Roman" w:eastAsia="Times New Roman" w:hAnsi="Times New Roman" w:cs="Times New Roman"/>
          <w:color w:val="333333"/>
          <w:sz w:val="24"/>
          <w:szCs w:val="24"/>
          <w:lang w:eastAsia="ru-RU"/>
        </w:rPr>
        <w:t>формы</w:t>
      </w:r>
      <w:r w:rsidRPr="001E5298">
        <w:rPr>
          <w:rFonts w:ascii="Times New Roman" w:eastAsia="Times New Roman" w:hAnsi="Times New Roman" w:cs="Times New Roman"/>
          <w:color w:val="333333"/>
          <w:sz w:val="24"/>
          <w:szCs w:val="24"/>
          <w:lang w:val="en-US" w:eastAsia="ru-RU"/>
        </w:rPr>
        <w:t> Future Simple Tense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Present Continuous Tense </w:t>
      </w:r>
      <w:r w:rsidRPr="001E5298">
        <w:rPr>
          <w:rFonts w:ascii="Times New Roman" w:eastAsia="Times New Roman" w:hAnsi="Times New Roman" w:cs="Times New Roman"/>
          <w:color w:val="333333"/>
          <w:sz w:val="24"/>
          <w:szCs w:val="24"/>
          <w:lang w:eastAsia="ru-RU"/>
        </w:rPr>
        <w:t>для</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выражения</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будущего</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действия</w:t>
      </w:r>
      <w:r w:rsidRPr="001E5298">
        <w:rPr>
          <w:rFonts w:ascii="Times New Roman" w:eastAsia="Times New Roman" w:hAnsi="Times New Roman" w:cs="Times New Roman"/>
          <w:color w:val="333333"/>
          <w:sz w:val="24"/>
          <w:szCs w:val="24"/>
          <w:lang w:val="en-US" w:eastAsia="ru-RU"/>
        </w:rPr>
        <w: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модальные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глаголы</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их</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эквиваленты</w:t>
      </w:r>
      <w:r w:rsidRPr="001E5298">
        <w:rPr>
          <w:rFonts w:ascii="Times New Roman" w:eastAsia="Times New Roman" w:hAnsi="Times New Roman" w:cs="Times New Roman"/>
          <w:color w:val="333333"/>
          <w:sz w:val="24"/>
          <w:szCs w:val="24"/>
          <w:lang w:val="en-US" w:eastAsia="ru-RU"/>
        </w:rPr>
        <w:t> (can/be able to, could, must/have to, may, might, should, shall, would, will, need);</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неличные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формы</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глагола</w:t>
      </w:r>
      <w:r w:rsidRPr="001E5298">
        <w:rPr>
          <w:rFonts w:ascii="Times New Roman" w:eastAsia="Times New Roman" w:hAnsi="Times New Roman" w:cs="Times New Roman"/>
          <w:color w:val="333333"/>
          <w:sz w:val="24"/>
          <w:szCs w:val="24"/>
          <w:lang w:val="en-US" w:eastAsia="ru-RU"/>
        </w:rPr>
        <w:t> – </w:t>
      </w:r>
      <w:r w:rsidRPr="001E5298">
        <w:rPr>
          <w:rFonts w:ascii="Times New Roman" w:eastAsia="Times New Roman" w:hAnsi="Times New Roman" w:cs="Times New Roman"/>
          <w:color w:val="333333"/>
          <w:sz w:val="24"/>
          <w:szCs w:val="24"/>
          <w:lang w:eastAsia="ru-RU"/>
        </w:rPr>
        <w:t>инфинитив</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герундий</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причастие</w:t>
      </w:r>
      <w:r w:rsidRPr="001E5298">
        <w:rPr>
          <w:rFonts w:ascii="Times New Roman" w:eastAsia="Times New Roman" w:hAnsi="Times New Roman" w:cs="Times New Roman"/>
          <w:color w:val="333333"/>
          <w:sz w:val="24"/>
          <w:szCs w:val="24"/>
          <w:lang w:val="en-US" w:eastAsia="ru-RU"/>
        </w:rPr>
        <w:t> (Participle I </w:t>
      </w:r>
      <w:r w:rsidRPr="001E5298">
        <w:rPr>
          <w:rFonts w:ascii="Times New Roman" w:eastAsia="Times New Roman" w:hAnsi="Times New Roman" w:cs="Times New Roman"/>
          <w:color w:val="333333"/>
          <w:sz w:val="24"/>
          <w:szCs w:val="24"/>
          <w:lang w:eastAsia="ru-RU"/>
        </w:rPr>
        <w:t>и</w:t>
      </w:r>
      <w:r w:rsidRPr="001E5298">
        <w:rPr>
          <w:rFonts w:ascii="Times New Roman" w:eastAsia="Times New Roman" w:hAnsi="Times New Roman" w:cs="Times New Roman"/>
          <w:color w:val="333333"/>
          <w:sz w:val="24"/>
          <w:szCs w:val="24"/>
          <w:lang w:val="en-US" w:eastAsia="ru-RU"/>
        </w:rPr>
        <w:t> Participle II), </w:t>
      </w:r>
      <w:r w:rsidRPr="001E5298">
        <w:rPr>
          <w:rFonts w:ascii="Times New Roman" w:eastAsia="Times New Roman" w:hAnsi="Times New Roman" w:cs="Times New Roman"/>
          <w:color w:val="333333"/>
          <w:sz w:val="24"/>
          <w:szCs w:val="24"/>
          <w:lang w:eastAsia="ru-RU"/>
        </w:rPr>
        <w:t>причастия</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функции</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определения</w:t>
      </w:r>
      <w:r w:rsidRPr="001E5298">
        <w:rPr>
          <w:rFonts w:ascii="Times New Roman" w:eastAsia="Times New Roman" w:hAnsi="Times New Roman" w:cs="Times New Roman"/>
          <w:color w:val="333333"/>
          <w:sz w:val="24"/>
          <w:szCs w:val="24"/>
          <w:lang w:val="en-US" w:eastAsia="ru-RU"/>
        </w:rPr>
        <w:t> (Participle I – a playing child, Participle II – a written text);</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определённый, неопределённый и нулевой артикли;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притяжательный падеж имён существительных;</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val="en-US" w:eastAsia="ru-RU"/>
        </w:rPr>
      </w:pPr>
      <w:r w:rsidRPr="001E5298">
        <w:rPr>
          <w:rFonts w:ascii="Times New Roman" w:eastAsia="Times New Roman" w:hAnsi="Times New Roman" w:cs="Times New Roman"/>
          <w:color w:val="333333"/>
          <w:sz w:val="24"/>
          <w:szCs w:val="24"/>
          <w:lang w:eastAsia="ru-RU"/>
        </w:rPr>
        <w:t>слова</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выражающие</w:t>
      </w:r>
      <w:r w:rsidRPr="001E5298">
        <w:rPr>
          <w:rFonts w:ascii="Times New Roman" w:eastAsia="Times New Roman" w:hAnsi="Times New Roman" w:cs="Times New Roman"/>
          <w:color w:val="333333"/>
          <w:sz w:val="24"/>
          <w:szCs w:val="24"/>
          <w:lang w:val="en-US" w:eastAsia="ru-RU"/>
        </w:rPr>
        <w:t> </w:t>
      </w:r>
      <w:r w:rsidRPr="001E5298">
        <w:rPr>
          <w:rFonts w:ascii="Times New Roman" w:eastAsia="Times New Roman" w:hAnsi="Times New Roman" w:cs="Times New Roman"/>
          <w:color w:val="333333"/>
          <w:sz w:val="24"/>
          <w:szCs w:val="24"/>
          <w:lang w:eastAsia="ru-RU"/>
        </w:rPr>
        <w:t>количество</w:t>
      </w:r>
      <w:r w:rsidRPr="001E5298">
        <w:rPr>
          <w:rFonts w:ascii="Times New Roman" w:eastAsia="Times New Roman" w:hAnsi="Times New Roman" w:cs="Times New Roman"/>
          <w:color w:val="333333"/>
          <w:sz w:val="24"/>
          <w:szCs w:val="24"/>
          <w:lang w:val="en-US" w:eastAsia="ru-RU"/>
        </w:rPr>
        <w:t> (many/much, little/a little, few/a few, a lot of);</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количественные и порядковые числительные;</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5) владеть социокультурными знаниями и умениями: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представлять родную страну и её культуру на иностранном языке;</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F41505" w:rsidRPr="001E5298" w:rsidRDefault="00F41505" w:rsidP="00BD3FEB">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7) владеть метапредметными умениями, позволяющими:</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совершенствовать учебную деятельность по овладению иностранным языком;</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lastRenderedPageBreak/>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F41505" w:rsidRPr="001E5298"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F41505" w:rsidRDefault="00F41505" w:rsidP="001E5298">
      <w:pPr>
        <w:spacing w:after="0" w:line="240" w:lineRule="auto"/>
        <w:ind w:firstLine="567"/>
        <w:jc w:val="both"/>
        <w:rPr>
          <w:rFonts w:ascii="Times New Roman" w:eastAsia="Times New Roman" w:hAnsi="Times New Roman" w:cs="Times New Roman"/>
          <w:color w:val="333333"/>
          <w:sz w:val="24"/>
          <w:szCs w:val="24"/>
          <w:lang w:eastAsia="ru-RU"/>
        </w:rPr>
      </w:pPr>
      <w:r w:rsidRPr="001E5298">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BD3FEB" w:rsidRDefault="00BD3FEB" w:rsidP="001E5298">
      <w:pPr>
        <w:spacing w:after="0" w:line="240" w:lineRule="auto"/>
        <w:ind w:firstLine="567"/>
        <w:jc w:val="both"/>
        <w:rPr>
          <w:rFonts w:ascii="Times New Roman" w:eastAsia="Times New Roman" w:hAnsi="Times New Roman" w:cs="Times New Roman"/>
          <w:color w:val="333333"/>
          <w:sz w:val="24"/>
          <w:szCs w:val="24"/>
          <w:lang w:eastAsia="ru-RU"/>
        </w:rPr>
      </w:pPr>
    </w:p>
    <w:p w:rsidR="00BD3FEB" w:rsidRDefault="00BD3FEB" w:rsidP="001E5298">
      <w:pPr>
        <w:spacing w:after="0" w:line="240" w:lineRule="auto"/>
        <w:ind w:firstLine="567"/>
        <w:jc w:val="both"/>
        <w:rPr>
          <w:rFonts w:ascii="Times New Roman" w:eastAsia="Times New Roman" w:hAnsi="Times New Roman" w:cs="Times New Roman"/>
          <w:color w:val="333333"/>
          <w:sz w:val="24"/>
          <w:szCs w:val="24"/>
          <w:lang w:eastAsia="ru-RU"/>
        </w:rPr>
      </w:pPr>
    </w:p>
    <w:p w:rsidR="00961F7B" w:rsidRPr="001E5298" w:rsidRDefault="00961F7B" w:rsidP="00A615F4">
      <w:pPr>
        <w:spacing w:after="0" w:line="240" w:lineRule="auto"/>
        <w:jc w:val="both"/>
        <w:rPr>
          <w:rFonts w:ascii="Times New Roman" w:eastAsia="Times New Roman" w:hAnsi="Times New Roman" w:cs="Times New Roman"/>
          <w:color w:val="333333"/>
          <w:sz w:val="24"/>
          <w:szCs w:val="24"/>
          <w:lang w:eastAsia="ru-RU"/>
        </w:rPr>
      </w:pPr>
    </w:p>
    <w:p w:rsidR="00961F7B" w:rsidRPr="00961F7B" w:rsidRDefault="00961F7B" w:rsidP="00961F7B">
      <w:pPr>
        <w:spacing w:after="0" w:line="240" w:lineRule="auto"/>
        <w:rPr>
          <w:rFonts w:ascii="Times New Roman" w:eastAsia="Times New Roman" w:hAnsi="Times New Roman" w:cs="Times New Roman"/>
          <w:b/>
          <w:bCs/>
          <w:caps/>
          <w:color w:val="000000"/>
          <w:sz w:val="21"/>
          <w:szCs w:val="21"/>
          <w:lang w:eastAsia="ru-RU"/>
        </w:rPr>
      </w:pPr>
      <w:r w:rsidRPr="00961F7B">
        <w:rPr>
          <w:rFonts w:ascii="Times New Roman" w:eastAsia="Times New Roman" w:hAnsi="Times New Roman" w:cs="Times New Roman"/>
          <w:b/>
          <w:bCs/>
          <w:caps/>
          <w:color w:val="000000"/>
          <w:sz w:val="21"/>
          <w:szCs w:val="21"/>
          <w:lang w:eastAsia="ru-RU"/>
        </w:rPr>
        <w:t>ТЕМАТИЧЕСКОЕ ПЛАНИРОВАНИЕ</w:t>
      </w:r>
    </w:p>
    <w:p w:rsidR="00961F7B" w:rsidRPr="00961F7B" w:rsidRDefault="00961F7B" w:rsidP="00961F7B">
      <w:pPr>
        <w:spacing w:after="0" w:line="240" w:lineRule="auto"/>
        <w:rPr>
          <w:rFonts w:ascii="Times New Roman" w:eastAsia="Times New Roman" w:hAnsi="Times New Roman" w:cs="Times New Roman"/>
          <w:b/>
          <w:bCs/>
          <w:caps/>
          <w:color w:val="000000"/>
          <w:sz w:val="21"/>
          <w:szCs w:val="21"/>
          <w:lang w:eastAsia="ru-RU"/>
        </w:rPr>
      </w:pPr>
      <w:r w:rsidRPr="00961F7B">
        <w:rPr>
          <w:rFonts w:ascii="Times New Roman" w:eastAsia="Times New Roman" w:hAnsi="Times New Roman" w:cs="Times New Roman"/>
          <w:b/>
          <w:bCs/>
          <w:caps/>
          <w:color w:val="000000"/>
          <w:sz w:val="21"/>
          <w:szCs w:val="21"/>
          <w:lang w:eastAsia="ru-RU"/>
        </w:rPr>
        <w:t>10 КЛАСС</w:t>
      </w:r>
    </w:p>
    <w:tbl>
      <w:tblPr>
        <w:tblW w:w="11144"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5"/>
        <w:gridCol w:w="6292"/>
        <w:gridCol w:w="987"/>
        <w:gridCol w:w="1459"/>
        <w:gridCol w:w="1981"/>
      </w:tblGrid>
      <w:tr w:rsidR="00961F7B" w:rsidRPr="00961F7B" w:rsidTr="00FE186F">
        <w:trPr>
          <w:tblHeader/>
          <w:tblCellSpacing w:w="15" w:type="dxa"/>
        </w:trPr>
        <w:tc>
          <w:tcPr>
            <w:tcW w:w="380" w:type="dxa"/>
            <w:vMerge w:val="restart"/>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 п/п</w:t>
            </w:r>
          </w:p>
        </w:tc>
        <w:tc>
          <w:tcPr>
            <w:tcW w:w="6262" w:type="dxa"/>
            <w:vMerge w:val="restart"/>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Наименование разделов и тем программы</w:t>
            </w:r>
          </w:p>
        </w:tc>
        <w:tc>
          <w:tcPr>
            <w:tcW w:w="2416" w:type="dxa"/>
            <w:gridSpan w:val="2"/>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Количество часов</w:t>
            </w:r>
          </w:p>
        </w:tc>
        <w:tc>
          <w:tcPr>
            <w:tcW w:w="1936" w:type="dxa"/>
            <w:vMerge w:val="restart"/>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Электронные (цифровые) образовательные ресурсы</w:t>
            </w:r>
          </w:p>
        </w:tc>
      </w:tr>
      <w:tr w:rsidR="00961F7B" w:rsidRPr="00961F7B" w:rsidTr="00FE186F">
        <w:trPr>
          <w:tblHeader/>
          <w:tblCellSpacing w:w="15" w:type="dxa"/>
        </w:trPr>
        <w:tc>
          <w:tcPr>
            <w:tcW w:w="380" w:type="dxa"/>
            <w:vMerge/>
            <w:hideMark/>
          </w:tcPr>
          <w:p w:rsidR="00961F7B" w:rsidRPr="00961F7B" w:rsidRDefault="00961F7B" w:rsidP="00961F7B">
            <w:pPr>
              <w:spacing w:after="0" w:line="240" w:lineRule="auto"/>
              <w:rPr>
                <w:rFonts w:ascii="inherit" w:eastAsia="Times New Roman" w:hAnsi="inherit" w:cs="Times New Roman"/>
                <w:sz w:val="24"/>
                <w:szCs w:val="24"/>
                <w:lang w:eastAsia="ru-RU"/>
              </w:rPr>
            </w:pPr>
          </w:p>
        </w:tc>
        <w:tc>
          <w:tcPr>
            <w:tcW w:w="6262" w:type="dxa"/>
            <w:vMerge/>
            <w:hideMark/>
          </w:tcPr>
          <w:p w:rsidR="00961F7B" w:rsidRPr="00961F7B" w:rsidRDefault="00961F7B" w:rsidP="00961F7B">
            <w:pPr>
              <w:spacing w:after="0" w:line="240" w:lineRule="auto"/>
              <w:rPr>
                <w:rFonts w:ascii="inherit" w:eastAsia="Times New Roman" w:hAnsi="inherit" w:cs="Times New Roman"/>
                <w:sz w:val="24"/>
                <w:szCs w:val="24"/>
                <w:lang w:eastAsia="ru-RU"/>
              </w:rPr>
            </w:pP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Всего</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Контрольные работы</w:t>
            </w:r>
          </w:p>
        </w:tc>
        <w:tc>
          <w:tcPr>
            <w:tcW w:w="1936" w:type="dxa"/>
            <w:vMerge/>
            <w:vAlign w:val="center"/>
            <w:hideMark/>
          </w:tcPr>
          <w:p w:rsidR="00961F7B" w:rsidRPr="00961F7B" w:rsidRDefault="00961F7B" w:rsidP="00961F7B">
            <w:pPr>
              <w:spacing w:after="0"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8</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2</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Внешность и характеристика человека, литературного персонажа</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4</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3</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10</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w:t>
            </w: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4</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7</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5</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Современный мир профессий. Проблемы выбора профессии. Роль иностранного языка в планах на будущее</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9</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6</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Молодежь в современном обществе. Досуг молодежи: чтение, кино, театр, музыка, музеи, Интернет, компьютерные игры. Любовь и дружба</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13</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w:t>
            </w: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7</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Покупки: одежда, обувь, продукты питания. Карманные деньги. Молодежная мода</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5</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8</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Туризм. Виды отдыха. Путешествия по России и зарубежным странам</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7</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9</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Проблемы экологии. Защита окружающей среды. Стихийные бедствия. Условия проживания в городской и сельской местности</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16</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w:t>
            </w: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10</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9</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11</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w:t>
            </w:r>
            <w:r w:rsidRPr="00961F7B">
              <w:rPr>
                <w:rFonts w:ascii="inherit" w:eastAsia="Times New Roman" w:hAnsi="inherit" w:cs="Times New Roman"/>
                <w:sz w:val="24"/>
                <w:szCs w:val="24"/>
                <w:lang w:eastAsia="ru-RU"/>
              </w:rPr>
              <w:lastRenderedPageBreak/>
              <w:t>праздники, знаменательные даты, традиции, обычаи); страницы истории</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lastRenderedPageBreak/>
              <w:t>8</w:t>
            </w:r>
          </w:p>
        </w:tc>
        <w:tc>
          <w:tcPr>
            <w:tcW w:w="1429"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введите значение</w:t>
            </w: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380" w:type="dxa"/>
            <w:hideMark/>
          </w:tcPr>
          <w:p w:rsidR="00961F7B" w:rsidRPr="00961F7B" w:rsidRDefault="00961F7B" w:rsidP="00961F7B">
            <w:pPr>
              <w:spacing w:after="0"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lastRenderedPageBreak/>
              <w:t>12</w:t>
            </w:r>
          </w:p>
        </w:tc>
        <w:tc>
          <w:tcPr>
            <w:tcW w:w="6262"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6</w:t>
            </w:r>
          </w:p>
        </w:tc>
        <w:tc>
          <w:tcPr>
            <w:tcW w:w="1429" w:type="dxa"/>
            <w:hideMark/>
          </w:tcPr>
          <w:p w:rsidR="00961F7B" w:rsidRPr="00961F7B" w:rsidRDefault="0042187F" w:rsidP="00961F7B">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36" w:type="dxa"/>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p>
        </w:tc>
      </w:tr>
      <w:tr w:rsidR="00961F7B" w:rsidRPr="00961F7B" w:rsidTr="00FE186F">
        <w:trPr>
          <w:tblCellSpacing w:w="15" w:type="dxa"/>
        </w:trPr>
        <w:tc>
          <w:tcPr>
            <w:tcW w:w="6672" w:type="dxa"/>
            <w:gridSpan w:val="2"/>
            <w:hideMark/>
          </w:tcPr>
          <w:p w:rsidR="00961F7B" w:rsidRPr="00961F7B" w:rsidRDefault="00961F7B" w:rsidP="00961F7B">
            <w:pPr>
              <w:spacing w:before="100" w:beforeAutospacing="1" w:after="100" w:afterAutospacing="1" w:line="240" w:lineRule="auto"/>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ОБЩЕЕ КОЛИЧЕСТВО ЧАСОВ ПО ПРОГРАММЕ</w:t>
            </w:r>
          </w:p>
        </w:tc>
        <w:tc>
          <w:tcPr>
            <w:tcW w:w="957"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r w:rsidRPr="00961F7B">
              <w:rPr>
                <w:rFonts w:ascii="inherit" w:eastAsia="Times New Roman" w:hAnsi="inherit" w:cs="Times New Roman"/>
                <w:sz w:val="24"/>
                <w:szCs w:val="24"/>
                <w:lang w:eastAsia="ru-RU"/>
              </w:rPr>
              <w:t>102</w:t>
            </w:r>
          </w:p>
        </w:tc>
        <w:tc>
          <w:tcPr>
            <w:tcW w:w="1429" w:type="dxa"/>
            <w:hideMark/>
          </w:tcPr>
          <w:p w:rsidR="00961F7B" w:rsidRPr="00961F7B" w:rsidRDefault="0042187F" w:rsidP="00961F7B">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bookmarkStart w:id="0" w:name="_GoBack"/>
            <w:bookmarkEnd w:id="0"/>
          </w:p>
        </w:tc>
        <w:tc>
          <w:tcPr>
            <w:tcW w:w="1936" w:type="dxa"/>
            <w:hideMark/>
          </w:tcPr>
          <w:p w:rsidR="00961F7B" w:rsidRPr="00961F7B" w:rsidRDefault="00961F7B" w:rsidP="00961F7B">
            <w:pPr>
              <w:spacing w:after="0" w:line="240" w:lineRule="auto"/>
              <w:jc w:val="center"/>
              <w:rPr>
                <w:rFonts w:ascii="inherit" w:eastAsia="Times New Roman" w:hAnsi="inherit" w:cs="Times New Roman"/>
                <w:sz w:val="24"/>
                <w:szCs w:val="24"/>
                <w:lang w:eastAsia="ru-RU"/>
              </w:rPr>
            </w:pPr>
          </w:p>
        </w:tc>
      </w:tr>
    </w:tbl>
    <w:p w:rsidR="00F41505" w:rsidRDefault="00F41505" w:rsidP="00582D10">
      <w:pPr>
        <w:spacing w:after="0" w:line="240" w:lineRule="auto"/>
        <w:rPr>
          <w:rFonts w:ascii="Times New Roman" w:eastAsia="Times New Roman" w:hAnsi="Times New Roman" w:cs="Times New Roman"/>
          <w:b/>
          <w:bCs/>
          <w:caps/>
          <w:color w:val="000000"/>
          <w:sz w:val="21"/>
          <w:szCs w:val="21"/>
          <w:lang w:eastAsia="ru-RU"/>
        </w:rPr>
      </w:pPr>
    </w:p>
    <w:p w:rsidR="00B42CF5" w:rsidRPr="00B42CF5" w:rsidRDefault="00B42CF5" w:rsidP="00B42CF5">
      <w:pPr>
        <w:spacing w:after="0" w:line="240" w:lineRule="auto"/>
        <w:rPr>
          <w:rFonts w:ascii="Times New Roman" w:eastAsia="Times New Roman" w:hAnsi="Times New Roman" w:cs="Times New Roman"/>
          <w:b/>
          <w:bCs/>
          <w:caps/>
          <w:sz w:val="24"/>
          <w:szCs w:val="24"/>
          <w:lang w:eastAsia="ru-RU"/>
        </w:rPr>
      </w:pPr>
      <w:r w:rsidRPr="00B42CF5">
        <w:rPr>
          <w:rFonts w:ascii="Times New Roman" w:eastAsia="Times New Roman" w:hAnsi="Times New Roman" w:cs="Times New Roman"/>
          <w:b/>
          <w:bCs/>
          <w:caps/>
          <w:sz w:val="24"/>
          <w:szCs w:val="24"/>
          <w:lang w:eastAsia="ru-RU"/>
        </w:rPr>
        <w:t>ПОУРОЧНОЕ ПЛАНИРОВАНИЕ</w:t>
      </w:r>
    </w:p>
    <w:p w:rsidR="00B42CF5" w:rsidRPr="00B42CF5" w:rsidRDefault="00B42CF5" w:rsidP="00B42CF5">
      <w:pPr>
        <w:spacing w:after="0" w:line="240" w:lineRule="auto"/>
        <w:rPr>
          <w:rFonts w:ascii="Times New Roman" w:eastAsia="Times New Roman" w:hAnsi="Times New Roman" w:cs="Times New Roman"/>
          <w:b/>
          <w:bCs/>
          <w:caps/>
          <w:sz w:val="24"/>
          <w:szCs w:val="24"/>
          <w:lang w:eastAsia="ru-RU"/>
        </w:rPr>
      </w:pPr>
      <w:r w:rsidRPr="00B42CF5">
        <w:rPr>
          <w:rFonts w:ascii="Times New Roman" w:eastAsia="Times New Roman" w:hAnsi="Times New Roman" w:cs="Times New Roman"/>
          <w:b/>
          <w:bCs/>
          <w:caps/>
          <w:sz w:val="24"/>
          <w:szCs w:val="24"/>
          <w:lang w:eastAsia="ru-RU"/>
        </w:rPr>
        <w:t>10 КЛАСС</w:t>
      </w:r>
    </w:p>
    <w:tbl>
      <w:tblPr>
        <w:tblW w:w="11144"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8"/>
        <w:gridCol w:w="2694"/>
        <w:gridCol w:w="993"/>
        <w:gridCol w:w="992"/>
        <w:gridCol w:w="1134"/>
        <w:gridCol w:w="4623"/>
      </w:tblGrid>
      <w:tr w:rsidR="00B42CF5" w:rsidRPr="00B42CF5" w:rsidTr="00FE186F">
        <w:trPr>
          <w:tblHeader/>
          <w:tblCellSpacing w:w="15" w:type="dxa"/>
        </w:trPr>
        <w:tc>
          <w:tcPr>
            <w:tcW w:w="663" w:type="dxa"/>
            <w:vMerge w:val="restart"/>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 </w:t>
            </w:r>
            <w:proofErr w:type="gramStart"/>
            <w:r w:rsidRPr="00B42CF5">
              <w:rPr>
                <w:rFonts w:ascii="inherit" w:eastAsia="Times New Roman" w:hAnsi="inherit" w:cs="Times New Roman"/>
                <w:sz w:val="24"/>
                <w:szCs w:val="24"/>
                <w:lang w:eastAsia="ru-RU"/>
              </w:rPr>
              <w:t>п</w:t>
            </w:r>
            <w:proofErr w:type="gramEnd"/>
            <w:r w:rsidRPr="00B42CF5">
              <w:rPr>
                <w:rFonts w:ascii="inherit" w:eastAsia="Times New Roman" w:hAnsi="inherit" w:cs="Times New Roman"/>
                <w:sz w:val="24"/>
                <w:szCs w:val="24"/>
                <w:lang w:eastAsia="ru-RU"/>
              </w:rPr>
              <w:t>/п</w:t>
            </w:r>
          </w:p>
        </w:tc>
        <w:tc>
          <w:tcPr>
            <w:tcW w:w="2664" w:type="dxa"/>
            <w:vMerge w:val="restart"/>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Тема урока</w:t>
            </w:r>
          </w:p>
        </w:tc>
        <w:tc>
          <w:tcPr>
            <w:tcW w:w="1955" w:type="dxa"/>
            <w:gridSpan w:val="2"/>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Количество часов</w:t>
            </w:r>
          </w:p>
        </w:tc>
        <w:tc>
          <w:tcPr>
            <w:tcW w:w="1104" w:type="dxa"/>
            <w:vMerge w:val="restart"/>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Дата изучения</w:t>
            </w:r>
          </w:p>
        </w:tc>
        <w:tc>
          <w:tcPr>
            <w:tcW w:w="4578" w:type="dxa"/>
            <w:vMerge w:val="restart"/>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Электронные цифровые образовательные ресурсы</w:t>
            </w:r>
          </w:p>
        </w:tc>
      </w:tr>
      <w:tr w:rsidR="00B42CF5" w:rsidRPr="00B42CF5" w:rsidTr="00FE186F">
        <w:trPr>
          <w:tblHeader/>
          <w:tblCellSpacing w:w="15" w:type="dxa"/>
        </w:trPr>
        <w:tc>
          <w:tcPr>
            <w:tcW w:w="663" w:type="dxa"/>
            <w:vMerge/>
            <w:hideMark/>
          </w:tcPr>
          <w:p w:rsidR="00B42CF5" w:rsidRPr="00B42CF5" w:rsidRDefault="00B42CF5" w:rsidP="00B42CF5">
            <w:pPr>
              <w:spacing w:after="0" w:line="240" w:lineRule="auto"/>
              <w:rPr>
                <w:rFonts w:ascii="inherit" w:eastAsia="Times New Roman" w:hAnsi="inherit" w:cs="Times New Roman"/>
                <w:sz w:val="24"/>
                <w:szCs w:val="24"/>
                <w:lang w:eastAsia="ru-RU"/>
              </w:rPr>
            </w:pPr>
          </w:p>
        </w:tc>
        <w:tc>
          <w:tcPr>
            <w:tcW w:w="2664" w:type="dxa"/>
            <w:vMerge/>
            <w:hideMark/>
          </w:tcPr>
          <w:p w:rsidR="00B42CF5" w:rsidRPr="00B42CF5" w:rsidRDefault="00B42CF5" w:rsidP="00B42CF5">
            <w:pPr>
              <w:spacing w:after="0" w:line="240" w:lineRule="auto"/>
              <w:rPr>
                <w:rFonts w:ascii="inherit" w:eastAsia="Times New Roman" w:hAnsi="inherit" w:cs="Times New Roman"/>
                <w:sz w:val="24"/>
                <w:szCs w:val="24"/>
                <w:lang w:eastAsia="ru-RU"/>
              </w:rPr>
            </w:pP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Всего</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Контрольные работы</w:t>
            </w:r>
          </w:p>
        </w:tc>
        <w:tc>
          <w:tcPr>
            <w:tcW w:w="1104" w:type="dxa"/>
            <w:vMerge/>
            <w:vAlign w:val="center"/>
            <w:hideMark/>
          </w:tcPr>
          <w:p w:rsidR="00B42CF5" w:rsidRPr="00B42CF5" w:rsidRDefault="00B42CF5" w:rsidP="00B42CF5">
            <w:pPr>
              <w:spacing w:after="0" w:line="240" w:lineRule="auto"/>
              <w:rPr>
                <w:rFonts w:ascii="inherit" w:eastAsia="Times New Roman" w:hAnsi="inherit" w:cs="Times New Roman"/>
                <w:sz w:val="24"/>
                <w:szCs w:val="24"/>
                <w:lang w:eastAsia="ru-RU"/>
              </w:rPr>
            </w:pPr>
          </w:p>
        </w:tc>
        <w:tc>
          <w:tcPr>
            <w:tcW w:w="4578" w:type="dxa"/>
            <w:vMerge/>
            <w:vAlign w:val="center"/>
            <w:hideMark/>
          </w:tcPr>
          <w:p w:rsidR="00B42CF5" w:rsidRPr="00B42CF5" w:rsidRDefault="00B42CF5" w:rsidP="00B42CF5">
            <w:pPr>
              <w:spacing w:after="0"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9E0117"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9E0117">
              <w:rPr>
                <w:rFonts w:ascii="inherit" w:eastAsia="Times New Roman" w:hAnsi="inherit" w:cs="Times New Roman"/>
                <w:sz w:val="24"/>
                <w:szCs w:val="24"/>
                <w:lang w:eastAsia="ru-RU"/>
              </w:rPr>
              <w:t>1</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Межличностные отношения с</w:t>
            </w:r>
            <w:r w:rsidR="00EB4BE8">
              <w:rPr>
                <w:rFonts w:ascii="inherit" w:eastAsia="Times New Roman" w:hAnsi="inherit" w:cs="Times New Roman"/>
                <w:sz w:val="24"/>
                <w:szCs w:val="24"/>
                <w:lang w:eastAsia="ru-RU"/>
              </w:rPr>
              <w:t>о сверстниками. Общие интересы</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0F00FD"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04.09</w:t>
            </w:r>
          </w:p>
        </w:tc>
        <w:tc>
          <w:tcPr>
            <w:tcW w:w="4578" w:type="dxa"/>
            <w:hideMark/>
          </w:tcPr>
          <w:p w:rsid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6" w:history="1">
              <w:r w:rsidR="00FE186F" w:rsidRPr="0014789F">
                <w:rPr>
                  <w:rStyle w:val="aa"/>
                  <w:rFonts w:ascii="inherit" w:eastAsia="Times New Roman" w:hAnsi="inherit" w:cs="Times New Roman"/>
                  <w:sz w:val="24"/>
                  <w:szCs w:val="24"/>
                  <w:lang w:eastAsia="ru-RU"/>
                </w:rPr>
                <w:t>https://uchebnik.mos.ru/catalogue/material_view/atomic_objects/42887</w:t>
              </w:r>
            </w:hyperlink>
          </w:p>
          <w:p w:rsidR="00FE186F" w:rsidRPr="00B42CF5" w:rsidRDefault="00FE186F"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Межличностные отношения с</w:t>
            </w:r>
            <w:r w:rsidR="00EB4BE8">
              <w:rPr>
                <w:rFonts w:ascii="inherit" w:eastAsia="Times New Roman" w:hAnsi="inherit" w:cs="Times New Roman"/>
                <w:sz w:val="24"/>
                <w:szCs w:val="24"/>
                <w:lang w:eastAsia="ru-RU"/>
              </w:rPr>
              <w:t>о сверстниками. Общие интересы</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w:t>
            </w:r>
            <w:r w:rsidR="001F4FB9">
              <w:rPr>
                <w:rFonts w:ascii="inherit" w:eastAsia="Times New Roman" w:hAnsi="inherit" w:cs="Times New Roman"/>
                <w:sz w:val="24"/>
                <w:szCs w:val="24"/>
                <w:lang w:eastAsia="ru-RU"/>
              </w:rPr>
              <w:t>.09</w:t>
            </w:r>
          </w:p>
        </w:tc>
        <w:tc>
          <w:tcPr>
            <w:tcW w:w="4578" w:type="dxa"/>
            <w:hideMark/>
          </w:tcPr>
          <w:p w:rsid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7" w:history="1">
              <w:r w:rsidR="00FE186F" w:rsidRPr="0014789F">
                <w:rPr>
                  <w:rStyle w:val="aa"/>
                  <w:rFonts w:ascii="inherit" w:eastAsia="Times New Roman" w:hAnsi="inherit" w:cs="Times New Roman"/>
                  <w:sz w:val="24"/>
                  <w:szCs w:val="24"/>
                  <w:lang w:eastAsia="ru-RU"/>
                </w:rPr>
                <w:t>https://uchebnik.mos.ru/catalogue/material_view/atomic_objects/33155</w:t>
              </w:r>
            </w:hyperlink>
          </w:p>
          <w:p w:rsidR="00FE186F" w:rsidRPr="00B42CF5" w:rsidRDefault="00FE186F"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Конфликтные ситуаци</w:t>
            </w:r>
            <w:r w:rsidR="00EB4BE8">
              <w:rPr>
                <w:rFonts w:ascii="inherit" w:eastAsia="Times New Roman" w:hAnsi="inherit" w:cs="Times New Roman"/>
                <w:sz w:val="24"/>
                <w:szCs w:val="24"/>
                <w:lang w:eastAsia="ru-RU"/>
              </w:rPr>
              <w:t>и, их предупреждение и решение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w:t>
            </w:r>
            <w:r w:rsidR="001F4FB9">
              <w:rPr>
                <w:rFonts w:ascii="inherit" w:eastAsia="Times New Roman" w:hAnsi="inherit" w:cs="Times New Roman"/>
                <w:sz w:val="24"/>
                <w:szCs w:val="24"/>
                <w:lang w:eastAsia="ru-RU"/>
              </w:rPr>
              <w:t>.09</w:t>
            </w:r>
          </w:p>
        </w:tc>
        <w:tc>
          <w:tcPr>
            <w:tcW w:w="4578" w:type="dxa"/>
            <w:hideMark/>
          </w:tcPr>
          <w:p w:rsid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8" w:history="1">
              <w:r w:rsidR="00FE186F" w:rsidRPr="0014789F">
                <w:rPr>
                  <w:rStyle w:val="aa"/>
                  <w:rFonts w:ascii="inherit" w:eastAsia="Times New Roman" w:hAnsi="inherit" w:cs="Times New Roman"/>
                  <w:sz w:val="24"/>
                  <w:szCs w:val="24"/>
                  <w:lang w:eastAsia="ru-RU"/>
                </w:rPr>
                <w:t>https://uchebnik.mos.ru/catalogue/material_view/atomic_objects/327454</w:t>
              </w:r>
            </w:hyperlink>
          </w:p>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9" w:tgtFrame="_blank" w:history="1">
              <w:r w:rsidR="00203DA8" w:rsidRPr="001A4980">
                <w:rPr>
                  <w:rFonts w:ascii="Times New Roman" w:eastAsia="Times New Roman" w:hAnsi="Times New Roman" w:cs="Times New Roman"/>
                  <w:color w:val="004065"/>
                  <w:sz w:val="24"/>
                  <w:szCs w:val="24"/>
                </w:rPr>
                <w:t>https://resh.edu.ru/subject/lesson/2870/main/</w:t>
              </w:r>
            </w:hyperlink>
          </w:p>
          <w:p w:rsidR="00FE186F" w:rsidRPr="00B42CF5" w:rsidRDefault="00FE186F"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М</w:t>
            </w:r>
            <w:r w:rsidR="00EB4BE8">
              <w:rPr>
                <w:rFonts w:ascii="inherit" w:eastAsia="Times New Roman" w:hAnsi="inherit" w:cs="Times New Roman"/>
                <w:sz w:val="24"/>
                <w:szCs w:val="24"/>
                <w:lang w:eastAsia="ru-RU"/>
              </w:rPr>
              <w:t>ежличностные отношения в семье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11.09</w:t>
            </w:r>
          </w:p>
        </w:tc>
        <w:tc>
          <w:tcPr>
            <w:tcW w:w="4578" w:type="dxa"/>
            <w:hideMark/>
          </w:tcPr>
          <w:p w:rsid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0" w:history="1">
              <w:r w:rsidR="00FE186F" w:rsidRPr="0014789F">
                <w:rPr>
                  <w:rStyle w:val="aa"/>
                  <w:rFonts w:ascii="inherit" w:eastAsia="Times New Roman" w:hAnsi="inherit" w:cs="Times New Roman"/>
                  <w:sz w:val="24"/>
                  <w:szCs w:val="24"/>
                  <w:lang w:eastAsia="ru-RU"/>
                </w:rPr>
                <w:t>https://uchebnik.mos.ru/catalogue/material_view/atomic_objects/41530</w:t>
              </w:r>
            </w:hyperlink>
          </w:p>
          <w:p w:rsidR="00FE186F" w:rsidRPr="00B42CF5" w:rsidRDefault="00FE186F"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Повседневна</w:t>
            </w:r>
            <w:r w:rsidR="00EB4BE8">
              <w:rPr>
                <w:rFonts w:ascii="inherit" w:eastAsia="Times New Roman" w:hAnsi="inherit" w:cs="Times New Roman"/>
                <w:sz w:val="24"/>
                <w:szCs w:val="24"/>
                <w:lang w:eastAsia="ru-RU"/>
              </w:rPr>
              <w:t>я жизнь семьи. Быт. Распорядок</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6</w:t>
            </w:r>
            <w:r>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Повседневна</w:t>
            </w:r>
            <w:r w:rsidR="00EB4BE8">
              <w:rPr>
                <w:rFonts w:ascii="inherit" w:eastAsia="Times New Roman" w:hAnsi="inherit" w:cs="Times New Roman"/>
                <w:sz w:val="24"/>
                <w:szCs w:val="24"/>
                <w:lang w:eastAsia="ru-RU"/>
              </w:rPr>
              <w:t>я жизнь семьи. Быт. Распорядок</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6</w:t>
            </w:r>
            <w:r>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Жизнь семьи. Конфликт</w:t>
            </w:r>
            <w:r w:rsidR="00EB4BE8">
              <w:rPr>
                <w:rFonts w:ascii="inherit" w:eastAsia="Times New Roman" w:hAnsi="inherit" w:cs="Times New Roman"/>
                <w:sz w:val="24"/>
                <w:szCs w:val="24"/>
                <w:lang w:eastAsia="ru-RU"/>
              </w:rPr>
              <w:t>ные ситуации. Семейные истории</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18.09</w:t>
            </w:r>
          </w:p>
        </w:tc>
        <w:tc>
          <w:tcPr>
            <w:tcW w:w="4578" w:type="dxa"/>
            <w:hideMark/>
          </w:tcPr>
          <w:p w:rsid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1" w:history="1">
              <w:r w:rsidR="00FE186F" w:rsidRPr="0014789F">
                <w:rPr>
                  <w:rStyle w:val="aa"/>
                  <w:rFonts w:ascii="inherit" w:eastAsia="Times New Roman" w:hAnsi="inherit" w:cs="Times New Roman"/>
                  <w:sz w:val="24"/>
                  <w:szCs w:val="24"/>
                  <w:lang w:eastAsia="ru-RU"/>
                </w:rPr>
                <w:t>https://uchebnik.mos.ru/catalogue/material_view/atomic_objects/31761</w:t>
              </w:r>
            </w:hyperlink>
          </w:p>
          <w:p w:rsidR="00FE186F" w:rsidRPr="00B42CF5" w:rsidRDefault="00FE186F"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Обобщение по теме "Повседневная жизнь семьи. Межличностные </w:t>
            </w:r>
            <w:r w:rsidRPr="00B42CF5">
              <w:rPr>
                <w:rFonts w:ascii="inherit" w:eastAsia="Times New Roman" w:hAnsi="inherit" w:cs="Times New Roman"/>
                <w:sz w:val="24"/>
                <w:szCs w:val="24"/>
                <w:lang w:eastAsia="ru-RU"/>
              </w:rPr>
              <w:lastRenderedPageBreak/>
              <w:t>отношения в семье, с друзьями и знакомыми. Конфликтные ситуации, и</w:t>
            </w:r>
            <w:r w:rsidR="00EB4BE8">
              <w:rPr>
                <w:rFonts w:ascii="inherit" w:eastAsia="Times New Roman" w:hAnsi="inherit" w:cs="Times New Roman"/>
                <w:sz w:val="24"/>
                <w:szCs w:val="24"/>
                <w:lang w:eastAsia="ru-RU"/>
              </w:rPr>
              <w:t>х предупреждение и разрешение"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r w:rsidR="001F4FB9">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9</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Характеристика</w:t>
            </w:r>
            <w:r w:rsidR="00737652">
              <w:rPr>
                <w:rFonts w:ascii="inherit" w:eastAsia="Times New Roman" w:hAnsi="inherit" w:cs="Times New Roman"/>
                <w:sz w:val="24"/>
                <w:szCs w:val="24"/>
                <w:lang w:eastAsia="ru-RU"/>
              </w:rPr>
              <w:t xml:space="preserve"> друга/друзей. Черты характера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531218">
              <w:rPr>
                <w:rFonts w:ascii="inherit" w:eastAsia="Times New Roman" w:hAnsi="inherit" w:cs="Times New Roman"/>
                <w:sz w:val="24"/>
                <w:szCs w:val="24"/>
                <w:lang w:eastAsia="ru-RU"/>
              </w:rPr>
              <w:t>3</w:t>
            </w:r>
            <w:r>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10</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Внешность человека, лю</w:t>
            </w:r>
            <w:r w:rsidR="00737652">
              <w:rPr>
                <w:rFonts w:ascii="inherit" w:eastAsia="Times New Roman" w:hAnsi="inherit" w:cs="Times New Roman"/>
                <w:sz w:val="24"/>
                <w:szCs w:val="24"/>
                <w:lang w:eastAsia="ru-RU"/>
              </w:rPr>
              <w:t>бимого литературного персонажа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25.09</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2" w:tgtFrame="_blank" w:history="1">
              <w:r w:rsidR="00203DA8" w:rsidRPr="001A4980">
                <w:rPr>
                  <w:rFonts w:ascii="Times New Roman" w:eastAsia="Times New Roman" w:hAnsi="Times New Roman" w:cs="Times New Roman"/>
                  <w:color w:val="004065"/>
                  <w:sz w:val="24"/>
                  <w:szCs w:val="24"/>
                </w:rPr>
                <w:t>https://resh.edu.ru/subject/lesson/2895/main/</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11</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Характер</w:t>
            </w:r>
            <w:r w:rsidR="00737652">
              <w:rPr>
                <w:rFonts w:ascii="inherit" w:eastAsia="Times New Roman" w:hAnsi="inherit" w:cs="Times New Roman"/>
                <w:sz w:val="24"/>
                <w:szCs w:val="24"/>
                <w:lang w:eastAsia="ru-RU"/>
              </w:rPr>
              <w:t>истика литературного персонажа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r w:rsidR="001F4FB9">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12</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"Внешность и характеристика чело</w:t>
            </w:r>
            <w:r w:rsidR="00737652">
              <w:rPr>
                <w:rFonts w:ascii="inherit" w:eastAsia="Times New Roman" w:hAnsi="inherit" w:cs="Times New Roman"/>
                <w:sz w:val="24"/>
                <w:szCs w:val="24"/>
                <w:lang w:eastAsia="ru-RU"/>
              </w:rPr>
              <w:t>века, литературного персонажа"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r w:rsidR="001F4FB9">
              <w:rPr>
                <w:rFonts w:ascii="inherit" w:eastAsia="Times New Roman" w:hAnsi="inherit" w:cs="Times New Roman"/>
                <w:sz w:val="24"/>
                <w:szCs w:val="24"/>
                <w:lang w:eastAsia="ru-RU"/>
              </w:rPr>
              <w:t>.09</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13</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Здоровый образ жизни. Правиль</w:t>
            </w:r>
            <w:r w:rsidR="00737652">
              <w:rPr>
                <w:rFonts w:ascii="inherit" w:eastAsia="Times New Roman" w:hAnsi="inherit" w:cs="Times New Roman"/>
                <w:sz w:val="24"/>
                <w:szCs w:val="24"/>
                <w:lang w:eastAsia="ru-RU"/>
              </w:rPr>
              <w:t>ное и сбалансированное питание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02.10</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3" w:tgtFrame="_blank" w:history="1">
              <w:r w:rsidR="00203DA8" w:rsidRPr="001A4980">
                <w:rPr>
                  <w:rFonts w:ascii="Times New Roman" w:eastAsia="Times New Roman" w:hAnsi="Times New Roman" w:cs="Times New Roman"/>
                  <w:color w:val="004065"/>
                  <w:sz w:val="24"/>
                  <w:szCs w:val="24"/>
                </w:rPr>
                <w:t>https://resh.edu.ru/subject/lesson/1566/start/</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14</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Здоровый образ жизни. Правиль</w:t>
            </w:r>
            <w:r w:rsidR="00737652">
              <w:rPr>
                <w:rFonts w:ascii="inherit" w:eastAsia="Times New Roman" w:hAnsi="inherit" w:cs="Times New Roman"/>
                <w:sz w:val="24"/>
                <w:szCs w:val="24"/>
                <w:lang w:eastAsia="ru-RU"/>
              </w:rPr>
              <w:t>ное и сбалансированное питание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02.10</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4" w:tgtFrame="_blank" w:history="1">
              <w:r w:rsidR="00203DA8" w:rsidRPr="001A4980">
                <w:rPr>
                  <w:rFonts w:ascii="Times New Roman" w:eastAsia="Times New Roman" w:hAnsi="Times New Roman" w:cs="Times New Roman"/>
                  <w:color w:val="004065"/>
                  <w:sz w:val="24"/>
                  <w:szCs w:val="24"/>
                </w:rPr>
                <w:t>https://resh.edu.ru/subject/lesson/1566/start/</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15</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Здоров</w:t>
            </w:r>
            <w:r w:rsidR="00737652">
              <w:rPr>
                <w:rFonts w:ascii="inherit" w:eastAsia="Times New Roman" w:hAnsi="inherit" w:cs="Times New Roman"/>
                <w:sz w:val="24"/>
                <w:szCs w:val="24"/>
                <w:lang w:eastAsia="ru-RU"/>
              </w:rPr>
              <w:t>ый образ жизни. Лечебная диета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w:t>
            </w:r>
            <w:r w:rsidR="001F4FB9">
              <w:rPr>
                <w:rFonts w:ascii="inherit" w:eastAsia="Times New Roman" w:hAnsi="inherit" w:cs="Times New Roman"/>
                <w:sz w:val="24"/>
                <w:szCs w:val="24"/>
                <w:lang w:eastAsia="ru-RU"/>
              </w:rPr>
              <w:t>.10</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5" w:tgtFrame="_blank" w:history="1">
              <w:r w:rsidR="00203DA8" w:rsidRPr="001A4980">
                <w:rPr>
                  <w:rFonts w:ascii="Times New Roman" w:eastAsia="Times New Roman" w:hAnsi="Times New Roman" w:cs="Times New Roman"/>
                  <w:color w:val="004065"/>
                  <w:sz w:val="24"/>
                  <w:szCs w:val="24"/>
                </w:rPr>
                <w:t>https://resh.edu.ru/subject/lesson/1566/start/</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16</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Проблемы со здоровьем. Самочувст</w:t>
            </w:r>
            <w:r w:rsidR="00737652">
              <w:rPr>
                <w:rFonts w:ascii="inherit" w:eastAsia="Times New Roman" w:hAnsi="inherit" w:cs="Times New Roman"/>
                <w:sz w:val="24"/>
                <w:szCs w:val="24"/>
                <w:lang w:eastAsia="ru-RU"/>
              </w:rPr>
              <w:t>вие. Отказ от вредных привычек</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w:t>
            </w:r>
            <w:r w:rsidR="001F4FB9">
              <w:rPr>
                <w:rFonts w:ascii="inherit" w:eastAsia="Times New Roman" w:hAnsi="inherit" w:cs="Times New Roman"/>
                <w:sz w:val="24"/>
                <w:szCs w:val="24"/>
                <w:lang w:eastAsia="ru-RU"/>
              </w:rPr>
              <w:t>.10</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17</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Правильное пит</w:t>
            </w:r>
            <w:r w:rsidR="00737652">
              <w:rPr>
                <w:rFonts w:ascii="inherit" w:eastAsia="Times New Roman" w:hAnsi="inherit" w:cs="Times New Roman"/>
                <w:sz w:val="24"/>
                <w:szCs w:val="24"/>
                <w:lang w:eastAsia="ru-RU"/>
              </w:rPr>
              <w:t>ание. Питание дома/в ресторане</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09.10</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18</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Прави</w:t>
            </w:r>
            <w:r w:rsidR="00737652">
              <w:rPr>
                <w:rFonts w:ascii="inherit" w:eastAsia="Times New Roman" w:hAnsi="inherit" w:cs="Times New Roman"/>
                <w:sz w:val="24"/>
                <w:szCs w:val="24"/>
                <w:lang w:eastAsia="ru-RU"/>
              </w:rPr>
              <w:t>льное питание Выбор продуктов</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r w:rsidR="001F4FB9">
              <w:rPr>
                <w:rFonts w:ascii="inherit" w:eastAsia="Times New Roman" w:hAnsi="inherit" w:cs="Times New Roman"/>
                <w:sz w:val="24"/>
                <w:szCs w:val="24"/>
                <w:lang w:eastAsia="ru-RU"/>
              </w:rPr>
              <w:t>.10</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19</w:t>
            </w:r>
          </w:p>
        </w:tc>
        <w:tc>
          <w:tcPr>
            <w:tcW w:w="2664" w:type="dxa"/>
            <w:hideMark/>
          </w:tcPr>
          <w:p w:rsidR="00B42CF5" w:rsidRPr="00B42CF5" w:rsidRDefault="00737652"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Режим труда и отдыха</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4</w:t>
            </w:r>
            <w:r>
              <w:rPr>
                <w:rFonts w:ascii="inherit" w:eastAsia="Times New Roman" w:hAnsi="inherit" w:cs="Times New Roman"/>
                <w:sz w:val="24"/>
                <w:szCs w:val="24"/>
                <w:lang w:eastAsia="ru-RU"/>
              </w:rPr>
              <w:t>.10</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6" w:tgtFrame="_blank" w:history="1">
              <w:r w:rsidR="00203DA8" w:rsidRPr="001A4980">
                <w:rPr>
                  <w:rFonts w:ascii="Times New Roman" w:eastAsia="Times New Roman" w:hAnsi="Times New Roman" w:cs="Times New Roman"/>
                  <w:color w:val="004065"/>
                  <w:sz w:val="24"/>
                  <w:szCs w:val="24"/>
                </w:rPr>
                <w:t>https://uchebnik.mos.ru/catalogue/material_view/atomic_objects/188985</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20</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Посещ</w:t>
            </w:r>
            <w:r w:rsidR="00737652">
              <w:rPr>
                <w:rFonts w:ascii="inherit" w:eastAsia="Times New Roman" w:hAnsi="inherit" w:cs="Times New Roman"/>
                <w:sz w:val="24"/>
                <w:szCs w:val="24"/>
                <w:lang w:eastAsia="ru-RU"/>
              </w:rPr>
              <w:t>ение врача. Медицинские услуги</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1F4FB9"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16.10</w:t>
            </w:r>
          </w:p>
        </w:tc>
        <w:tc>
          <w:tcPr>
            <w:tcW w:w="4578" w:type="dxa"/>
            <w:hideMark/>
          </w:tcPr>
          <w:p w:rsidR="00B42CF5"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17" w:tgtFrame="_blank" w:history="1">
              <w:r w:rsidR="00203DA8" w:rsidRPr="001A4980">
                <w:rPr>
                  <w:rFonts w:ascii="Times New Roman" w:eastAsia="Times New Roman" w:hAnsi="Times New Roman" w:cs="Times New Roman"/>
                  <w:color w:val="004065"/>
                  <w:sz w:val="24"/>
                  <w:szCs w:val="24"/>
                </w:rPr>
                <w:t>https://resh.edu.ru/subject/lesson/1572/main/</w:t>
              </w:r>
            </w:hyperlink>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21</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Обобщение по теме "Здоровый образ жизни и забота о здоровье: </w:t>
            </w:r>
            <w:r w:rsidRPr="00B42CF5">
              <w:rPr>
                <w:rFonts w:ascii="inherit" w:eastAsia="Times New Roman" w:hAnsi="inherit" w:cs="Times New Roman"/>
                <w:sz w:val="24"/>
                <w:szCs w:val="24"/>
                <w:lang w:eastAsia="ru-RU"/>
              </w:rPr>
              <w:lastRenderedPageBreak/>
              <w:t>режим труда и отдыха, спорт, сбалансированное питание, посещение врача. Отказ от вредных п</w:t>
            </w:r>
            <w:r w:rsidR="00737652">
              <w:rPr>
                <w:rFonts w:ascii="inherit" w:eastAsia="Times New Roman" w:hAnsi="inherit" w:cs="Times New Roman"/>
                <w:sz w:val="24"/>
                <w:szCs w:val="24"/>
                <w:lang w:eastAsia="ru-RU"/>
              </w:rPr>
              <w:t>ривычек"</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r w:rsidR="001F4FB9">
              <w:rPr>
                <w:rFonts w:ascii="inherit" w:eastAsia="Times New Roman" w:hAnsi="inherit" w:cs="Times New Roman"/>
                <w:sz w:val="24"/>
                <w:szCs w:val="24"/>
                <w:lang w:eastAsia="ru-RU"/>
              </w:rPr>
              <w:t>.10</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22</w:t>
            </w:r>
          </w:p>
        </w:tc>
        <w:tc>
          <w:tcPr>
            <w:tcW w:w="2664"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r w:rsidRPr="0042187F">
              <w:rPr>
                <w:rFonts w:ascii="inherit" w:eastAsia="Times New Roman" w:hAnsi="inherit" w:cs="Times New Roman"/>
                <w:b/>
                <w:sz w:val="24"/>
                <w:szCs w:val="24"/>
                <w:lang w:eastAsia="ru-RU"/>
              </w:rPr>
              <w:t>Контроль по теме "Здоровый образ жизни и забота о здоровье:</w:t>
            </w:r>
            <w:r w:rsidRPr="00B42CF5">
              <w:rPr>
                <w:rFonts w:ascii="inherit" w:eastAsia="Times New Roman" w:hAnsi="inherit" w:cs="Times New Roman"/>
                <w:sz w:val="24"/>
                <w:szCs w:val="24"/>
                <w:lang w:eastAsia="ru-RU"/>
              </w:rPr>
              <w:t xml:space="preserve"> режим труда и отдыха, спорт, сбалансированное питание, посещение вра</w:t>
            </w:r>
            <w:r w:rsidR="00737652">
              <w:rPr>
                <w:rFonts w:ascii="inherit" w:eastAsia="Times New Roman" w:hAnsi="inherit" w:cs="Times New Roman"/>
                <w:sz w:val="24"/>
                <w:szCs w:val="24"/>
                <w:lang w:eastAsia="ru-RU"/>
              </w:rPr>
              <w:t>ча. Отказ от вредных привычек"</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1104" w:type="dxa"/>
            <w:hideMark/>
          </w:tcPr>
          <w:p w:rsidR="00B42CF5" w:rsidRPr="00B42CF5" w:rsidRDefault="001F4FB9"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53121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.10</w:t>
            </w:r>
          </w:p>
        </w:tc>
        <w:tc>
          <w:tcPr>
            <w:tcW w:w="4578" w:type="dxa"/>
            <w:hideMark/>
          </w:tcPr>
          <w:p w:rsidR="00B42CF5" w:rsidRPr="00B42CF5" w:rsidRDefault="00B42CF5" w:rsidP="00B42CF5">
            <w:pPr>
              <w:spacing w:before="100" w:beforeAutospacing="1" w:after="100" w:afterAutospacing="1" w:line="240" w:lineRule="auto"/>
              <w:rPr>
                <w:rFonts w:ascii="inherit" w:eastAsia="Times New Roman" w:hAnsi="inherit" w:cs="Times New Roman"/>
                <w:sz w:val="24"/>
                <w:szCs w:val="24"/>
                <w:lang w:eastAsia="ru-RU"/>
              </w:rPr>
            </w:pPr>
          </w:p>
        </w:tc>
      </w:tr>
      <w:tr w:rsidR="00B42CF5" w:rsidRPr="00B42CF5" w:rsidTr="00FE186F">
        <w:trPr>
          <w:tblCellSpacing w:w="15" w:type="dxa"/>
        </w:trPr>
        <w:tc>
          <w:tcPr>
            <w:tcW w:w="663" w:type="dxa"/>
            <w:hideMark/>
          </w:tcPr>
          <w:p w:rsidR="00B42CF5" w:rsidRPr="00403F65" w:rsidRDefault="00B42CF5"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24</w:t>
            </w:r>
          </w:p>
        </w:tc>
        <w:tc>
          <w:tcPr>
            <w:tcW w:w="2664" w:type="dxa"/>
            <w:hideMark/>
          </w:tcPr>
          <w:p w:rsidR="00B42CF5" w:rsidRPr="00BD3FEB" w:rsidRDefault="00EC0281" w:rsidP="00B42CF5">
            <w:pPr>
              <w:spacing w:before="100" w:beforeAutospacing="1" w:after="100" w:afterAutospacing="1" w:line="240" w:lineRule="auto"/>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Школьная жизнь. Виды школ</w:t>
            </w:r>
          </w:p>
        </w:tc>
        <w:tc>
          <w:tcPr>
            <w:tcW w:w="963"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B42CF5" w:rsidRPr="00B42CF5" w:rsidRDefault="00B42CF5"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B42CF5" w:rsidRPr="00531218" w:rsidRDefault="001F4FB9" w:rsidP="00B42CF5">
            <w:pPr>
              <w:spacing w:after="0" w:line="240" w:lineRule="auto"/>
              <w:jc w:val="center"/>
              <w:rPr>
                <w:rFonts w:ascii="inherit" w:eastAsia="Times New Roman" w:hAnsi="inherit" w:cs="Times New Roman"/>
                <w:b/>
                <w:sz w:val="24"/>
                <w:szCs w:val="24"/>
                <w:lang w:eastAsia="ru-RU"/>
              </w:rPr>
            </w:pPr>
            <w:r w:rsidRPr="00531218">
              <w:rPr>
                <w:rFonts w:ascii="inherit" w:eastAsia="Times New Roman" w:hAnsi="inherit" w:cs="Times New Roman"/>
                <w:b/>
                <w:sz w:val="24"/>
                <w:szCs w:val="24"/>
                <w:lang w:eastAsia="ru-RU"/>
              </w:rPr>
              <w:t>23.10</w:t>
            </w:r>
          </w:p>
        </w:tc>
        <w:tc>
          <w:tcPr>
            <w:tcW w:w="4578" w:type="dxa"/>
            <w:hideMark/>
          </w:tcPr>
          <w:p w:rsidR="00203DA8" w:rsidRP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18" w:tgtFrame="_blank" w:history="1">
              <w:r w:rsidR="00203DA8" w:rsidRPr="001A4980">
                <w:rPr>
                  <w:rFonts w:ascii="Times New Roman" w:eastAsia="Times New Roman" w:hAnsi="Times New Roman" w:cs="Times New Roman"/>
                  <w:color w:val="004065"/>
                  <w:sz w:val="24"/>
                  <w:szCs w:val="24"/>
                </w:rPr>
                <w:t>https://resh.edu.ru/subject/lesson/3027/main/</w:t>
              </w:r>
            </w:hyperlink>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25</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Школьная </w:t>
            </w:r>
            <w:r>
              <w:rPr>
                <w:rFonts w:ascii="inherit" w:eastAsia="Times New Roman" w:hAnsi="inherit" w:cs="Times New Roman"/>
                <w:sz w:val="24"/>
                <w:szCs w:val="24"/>
                <w:lang w:eastAsia="ru-RU"/>
              </w:rPr>
              <w:t>система стран изучаемого языка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w:t>
            </w:r>
            <w:r w:rsidR="00203DA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1</w:t>
            </w:r>
          </w:p>
        </w:tc>
        <w:tc>
          <w:tcPr>
            <w:tcW w:w="4578" w:type="dxa"/>
            <w:hideMark/>
          </w:tcPr>
          <w:p w:rsidR="00203DA8" w:rsidRPr="001A4980" w:rsidRDefault="00565767" w:rsidP="00531218">
            <w:pPr>
              <w:spacing w:before="225" w:after="225" w:line="240" w:lineRule="auto"/>
              <w:rPr>
                <w:rFonts w:ascii="Times New Roman" w:eastAsia="Times New Roman" w:hAnsi="Times New Roman" w:cs="Times New Roman"/>
                <w:sz w:val="24"/>
                <w:szCs w:val="24"/>
              </w:rPr>
            </w:pPr>
            <w:hyperlink r:id="rId19" w:tgtFrame="_blank" w:history="1">
              <w:r w:rsidR="00203DA8" w:rsidRPr="001A4980">
                <w:rPr>
                  <w:rFonts w:ascii="Times New Roman" w:eastAsia="Times New Roman" w:hAnsi="Times New Roman" w:cs="Times New Roman"/>
                  <w:color w:val="004065"/>
                  <w:sz w:val="24"/>
                  <w:szCs w:val="24"/>
                </w:rPr>
                <w:t>https://uchebnik.mos.ru/catalogue/material_view/atomic_objects/2402592</w:t>
              </w:r>
            </w:hyperlink>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26</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Школьная жизнь других стран. Перепи</w:t>
            </w:r>
            <w:r>
              <w:rPr>
                <w:rFonts w:ascii="inherit" w:eastAsia="Times New Roman" w:hAnsi="inherit" w:cs="Times New Roman"/>
                <w:sz w:val="24"/>
                <w:szCs w:val="24"/>
                <w:lang w:eastAsia="ru-RU"/>
              </w:rPr>
              <w:t>ска в зарубежными сверстниками</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11.11</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27</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Нес</w:t>
            </w:r>
            <w:r>
              <w:rPr>
                <w:rFonts w:ascii="inherit" w:eastAsia="Times New Roman" w:hAnsi="inherit" w:cs="Times New Roman"/>
                <w:sz w:val="24"/>
                <w:szCs w:val="24"/>
                <w:lang w:eastAsia="ru-RU"/>
              </w:rPr>
              <w:t>тандартные программы обучения</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r w:rsidR="00203DA8">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1</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20" w:history="1">
              <w:r w:rsidR="00203DA8" w:rsidRPr="0014789F">
                <w:rPr>
                  <w:rStyle w:val="aa"/>
                  <w:rFonts w:ascii="inherit" w:eastAsia="Times New Roman" w:hAnsi="inherit" w:cs="Times New Roman"/>
                  <w:sz w:val="24"/>
                  <w:szCs w:val="24"/>
                  <w:lang w:eastAsia="ru-RU"/>
                </w:rPr>
                <w:t>https://uchebnik.mos.ru/catalogue/material_view/atomic_objects/11535</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28</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Права </w:t>
            </w:r>
            <w:r>
              <w:rPr>
                <w:rFonts w:ascii="inherit" w:eastAsia="Times New Roman" w:hAnsi="inherit" w:cs="Times New Roman"/>
                <w:sz w:val="24"/>
                <w:szCs w:val="24"/>
                <w:lang w:eastAsia="ru-RU"/>
              </w:rPr>
              <w:t>и обязанности старшеклассников</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r w:rsidR="00203DA8">
              <w:rPr>
                <w:rFonts w:ascii="inherit" w:eastAsia="Times New Roman" w:hAnsi="inherit" w:cs="Times New Roman"/>
                <w:sz w:val="24"/>
                <w:szCs w:val="24"/>
                <w:lang w:eastAsia="ru-RU"/>
              </w:rPr>
              <w:t>.11</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29</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w:t>
            </w:r>
            <w:r>
              <w:rPr>
                <w:rFonts w:ascii="inherit" w:eastAsia="Times New Roman" w:hAnsi="inherit" w:cs="Times New Roman"/>
                <w:sz w:val="24"/>
                <w:szCs w:val="24"/>
                <w:lang w:eastAsia="ru-RU"/>
              </w:rPr>
              <w:t>и обязанности старшеклассника"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203DA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8</w:t>
            </w:r>
            <w:r>
              <w:rPr>
                <w:rFonts w:ascii="inherit" w:eastAsia="Times New Roman" w:hAnsi="inherit" w:cs="Times New Roman"/>
                <w:sz w:val="24"/>
                <w:szCs w:val="24"/>
                <w:lang w:eastAsia="ru-RU"/>
              </w:rPr>
              <w:t>.11</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30</w:t>
            </w:r>
          </w:p>
        </w:tc>
        <w:tc>
          <w:tcPr>
            <w:tcW w:w="2664" w:type="dxa"/>
            <w:hideMark/>
          </w:tcPr>
          <w:p w:rsidR="00203DA8" w:rsidRPr="00BD3FEB"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Профориентация. Современные профессии в мире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D3FEB" w:rsidRDefault="00203DA8" w:rsidP="00531218">
            <w:pPr>
              <w:spacing w:after="0" w:line="240" w:lineRule="auto"/>
              <w:jc w:val="center"/>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8</w:t>
            </w:r>
            <w:r w:rsidRPr="00BD3FEB">
              <w:rPr>
                <w:rFonts w:ascii="inherit" w:eastAsia="Times New Roman" w:hAnsi="inherit" w:cs="Times New Roman"/>
                <w:sz w:val="24"/>
                <w:szCs w:val="24"/>
                <w:lang w:eastAsia="ru-RU"/>
              </w:rPr>
              <w:t>.11</w:t>
            </w:r>
          </w:p>
        </w:tc>
        <w:tc>
          <w:tcPr>
            <w:tcW w:w="4578" w:type="dxa"/>
            <w:hideMark/>
          </w:tcPr>
          <w:p w:rsid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21" w:tgtFrame="_blank" w:history="1">
              <w:r w:rsidR="00203DA8" w:rsidRPr="001A4980">
                <w:rPr>
                  <w:rFonts w:ascii="Times New Roman" w:eastAsia="Times New Roman" w:hAnsi="Times New Roman" w:cs="Times New Roman"/>
                  <w:color w:val="004065"/>
                  <w:sz w:val="24"/>
                  <w:szCs w:val="24"/>
                </w:rPr>
                <w:t>https://resh.edu.ru/subject/lesson/2798/main/</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32</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Проблема </w:t>
            </w:r>
            <w:r>
              <w:rPr>
                <w:rFonts w:ascii="inherit" w:eastAsia="Times New Roman" w:hAnsi="inherit" w:cs="Times New Roman"/>
                <w:sz w:val="24"/>
                <w:szCs w:val="24"/>
                <w:lang w:eastAsia="ru-RU"/>
              </w:rPr>
              <w:t>выбора профессии. Работа мечты</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r w:rsidR="00203DA8" w:rsidRPr="00772B61">
              <w:rPr>
                <w:rFonts w:ascii="inherit" w:eastAsia="Times New Roman" w:hAnsi="inherit" w:cs="Times New Roman"/>
                <w:sz w:val="24"/>
                <w:szCs w:val="24"/>
                <w:lang w:eastAsia="ru-RU"/>
              </w:rPr>
              <w:t>.11</w:t>
            </w:r>
          </w:p>
        </w:tc>
        <w:tc>
          <w:tcPr>
            <w:tcW w:w="4578" w:type="dxa"/>
            <w:hideMark/>
          </w:tcPr>
          <w:p w:rsid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22" w:history="1">
              <w:r w:rsidR="00203DA8" w:rsidRPr="001A4980">
                <w:rPr>
                  <w:rFonts w:ascii="Times New Roman" w:eastAsia="Times New Roman" w:hAnsi="Times New Roman" w:cs="Times New Roman"/>
                  <w:color w:val="004065"/>
                  <w:sz w:val="24"/>
                  <w:szCs w:val="24"/>
                </w:rPr>
                <w:t>https://mosobr.tv/release/7975</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33</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Карьерные</w:t>
            </w:r>
            <w:r>
              <w:rPr>
                <w:rFonts w:ascii="inherit" w:eastAsia="Times New Roman" w:hAnsi="inherit" w:cs="Times New Roman"/>
                <w:sz w:val="24"/>
                <w:szCs w:val="24"/>
                <w:lang w:eastAsia="ru-RU"/>
              </w:rPr>
              <w:t xml:space="preserve"> возможности. Написание резюме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203DA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531218">
              <w:rPr>
                <w:rFonts w:ascii="inherit" w:eastAsia="Times New Roman" w:hAnsi="inherit" w:cs="Times New Roman"/>
                <w:sz w:val="24"/>
                <w:szCs w:val="24"/>
                <w:lang w:eastAsia="ru-RU"/>
              </w:rPr>
              <w:t>5</w:t>
            </w:r>
            <w:r>
              <w:rPr>
                <w:rFonts w:ascii="inherit" w:eastAsia="Times New Roman" w:hAnsi="inherit" w:cs="Times New Roman"/>
                <w:sz w:val="24"/>
                <w:szCs w:val="24"/>
                <w:lang w:eastAsia="ru-RU"/>
              </w:rPr>
              <w:t>.11</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23" w:history="1">
              <w:r w:rsidR="00203DA8" w:rsidRPr="0014789F">
                <w:rPr>
                  <w:rStyle w:val="aa"/>
                  <w:rFonts w:ascii="inherit" w:eastAsia="Times New Roman" w:hAnsi="inherit" w:cs="Times New Roman"/>
                  <w:sz w:val="24"/>
                  <w:szCs w:val="24"/>
                  <w:lang w:eastAsia="ru-RU"/>
                </w:rPr>
                <w:t>https://uchebnik.mos.ru/catalogue/material_view/atomic_objects/40625</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34</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Карьерные</w:t>
            </w:r>
            <w:r>
              <w:rPr>
                <w:rFonts w:ascii="inherit" w:eastAsia="Times New Roman" w:hAnsi="inherit" w:cs="Times New Roman"/>
                <w:sz w:val="24"/>
                <w:szCs w:val="24"/>
                <w:lang w:eastAsia="ru-RU"/>
              </w:rPr>
              <w:t xml:space="preserve"> возможности. Написание резюме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203DA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531218">
              <w:rPr>
                <w:rFonts w:ascii="inherit" w:eastAsia="Times New Roman" w:hAnsi="inherit" w:cs="Times New Roman"/>
                <w:sz w:val="24"/>
                <w:szCs w:val="24"/>
                <w:lang w:eastAsia="ru-RU"/>
              </w:rPr>
              <w:t>5</w:t>
            </w:r>
            <w:r>
              <w:rPr>
                <w:rFonts w:ascii="inherit" w:eastAsia="Times New Roman" w:hAnsi="inherit" w:cs="Times New Roman"/>
                <w:sz w:val="24"/>
                <w:szCs w:val="24"/>
                <w:lang w:eastAsia="ru-RU"/>
              </w:rPr>
              <w:t>.11</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24" w:history="1">
              <w:r w:rsidR="00203DA8" w:rsidRPr="0014789F">
                <w:rPr>
                  <w:rStyle w:val="aa"/>
                  <w:rFonts w:ascii="inherit" w:eastAsia="Times New Roman" w:hAnsi="inherit" w:cs="Times New Roman"/>
                  <w:sz w:val="24"/>
                  <w:szCs w:val="24"/>
                  <w:lang w:eastAsia="ru-RU"/>
                </w:rPr>
                <w:t>https://uchebnik.mos.ru/catalogue/material_view/atomic_objects/40625</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35</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Выбор профессии в России</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r w:rsidR="00203DA8">
              <w:rPr>
                <w:rFonts w:ascii="inherit" w:eastAsia="Times New Roman" w:hAnsi="inherit" w:cs="Times New Roman"/>
                <w:sz w:val="24"/>
                <w:szCs w:val="24"/>
                <w:lang w:eastAsia="ru-RU"/>
              </w:rPr>
              <w:t>.11</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36</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Роль иностран</w:t>
            </w:r>
            <w:r>
              <w:rPr>
                <w:rFonts w:ascii="inherit" w:eastAsia="Times New Roman" w:hAnsi="inherit" w:cs="Times New Roman"/>
                <w:sz w:val="24"/>
                <w:szCs w:val="24"/>
                <w:lang w:eastAsia="ru-RU"/>
              </w:rPr>
              <w:t>ного языка в планах на будущее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02.12</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25" w:history="1">
              <w:r w:rsidR="00203DA8" w:rsidRPr="0014789F">
                <w:rPr>
                  <w:rStyle w:val="aa"/>
                  <w:rFonts w:ascii="inherit" w:eastAsia="Times New Roman" w:hAnsi="inherit" w:cs="Times New Roman"/>
                  <w:sz w:val="24"/>
                  <w:szCs w:val="24"/>
                  <w:lang w:eastAsia="ru-RU"/>
                </w:rPr>
                <w:t>https://uchebnik.mos.ru/catalogue/material_view/atomic_objects/45111</w:t>
              </w:r>
            </w:hyperlink>
          </w:p>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37</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"Современный мир профессий. Проблемы выбора профессии. Роль иностранн</w:t>
            </w:r>
            <w:r>
              <w:rPr>
                <w:rFonts w:ascii="inherit" w:eastAsia="Times New Roman" w:hAnsi="inherit" w:cs="Times New Roman"/>
                <w:sz w:val="24"/>
                <w:szCs w:val="24"/>
                <w:lang w:eastAsia="ru-RU"/>
              </w:rPr>
              <w:t>ого языка в планах на будущее"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02.12</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38</w:t>
            </w:r>
          </w:p>
        </w:tc>
        <w:tc>
          <w:tcPr>
            <w:tcW w:w="2664" w:type="dxa"/>
            <w:hideMark/>
          </w:tcPr>
          <w:p w:rsidR="00203DA8"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Устная речь </w:t>
            </w:r>
            <w:r w:rsidR="00203DA8" w:rsidRPr="00983AC1">
              <w:rPr>
                <w:rFonts w:ascii="inherit" w:eastAsia="Times New Roman" w:hAnsi="inherit" w:cs="Times New Roman"/>
                <w:sz w:val="24"/>
                <w:szCs w:val="24"/>
                <w:lang w:eastAsia="ru-RU"/>
              </w:rPr>
              <w:t xml:space="preserve"> по теме "Современный мир</w:t>
            </w:r>
            <w:r w:rsidR="00203DA8" w:rsidRPr="00B42CF5">
              <w:rPr>
                <w:rFonts w:ascii="inherit" w:eastAsia="Times New Roman" w:hAnsi="inherit" w:cs="Times New Roman"/>
                <w:sz w:val="24"/>
                <w:szCs w:val="24"/>
                <w:lang w:eastAsia="ru-RU"/>
              </w:rPr>
              <w:t xml:space="preserve"> профессий. Проблемы выбора профессии. Роль иностранн</w:t>
            </w:r>
            <w:r w:rsidR="00203DA8">
              <w:rPr>
                <w:rFonts w:ascii="inherit" w:eastAsia="Times New Roman" w:hAnsi="inherit" w:cs="Times New Roman"/>
                <w:sz w:val="24"/>
                <w:szCs w:val="24"/>
                <w:lang w:eastAsia="ru-RU"/>
              </w:rPr>
              <w:t>ого языка в планах на будущее"</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w:t>
            </w:r>
            <w:r w:rsidR="00203DA8">
              <w:rPr>
                <w:rFonts w:ascii="inherit" w:eastAsia="Times New Roman" w:hAnsi="inherit" w:cs="Times New Roman"/>
                <w:sz w:val="24"/>
                <w:szCs w:val="24"/>
                <w:lang w:eastAsia="ru-RU"/>
              </w:rPr>
              <w:t>.12</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39</w:t>
            </w:r>
          </w:p>
        </w:tc>
        <w:tc>
          <w:tcPr>
            <w:tcW w:w="2664" w:type="dxa"/>
            <w:hideMark/>
          </w:tcPr>
          <w:p w:rsidR="00203DA8" w:rsidRPr="00BD3FEB"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Досуг молодежи (виды досуга)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D3FEB" w:rsidRDefault="00203DA8" w:rsidP="00531218">
            <w:pPr>
              <w:spacing w:after="0" w:line="240" w:lineRule="auto"/>
              <w:jc w:val="center"/>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0</w:t>
            </w:r>
            <w:r w:rsidR="00531218">
              <w:rPr>
                <w:rFonts w:ascii="inherit" w:eastAsia="Times New Roman" w:hAnsi="inherit" w:cs="Times New Roman"/>
                <w:sz w:val="24"/>
                <w:szCs w:val="24"/>
                <w:lang w:eastAsia="ru-RU"/>
              </w:rPr>
              <w:t>9</w:t>
            </w:r>
            <w:r w:rsidRPr="00BD3FEB">
              <w:rPr>
                <w:rFonts w:ascii="inherit" w:eastAsia="Times New Roman" w:hAnsi="inherit" w:cs="Times New Roman"/>
                <w:sz w:val="24"/>
                <w:szCs w:val="24"/>
                <w:lang w:eastAsia="ru-RU"/>
              </w:rPr>
              <w:t>.12</w:t>
            </w:r>
          </w:p>
        </w:tc>
        <w:tc>
          <w:tcPr>
            <w:tcW w:w="4578" w:type="dxa"/>
            <w:hideMark/>
          </w:tcPr>
          <w:p w:rsid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26" w:tgtFrame="_blank" w:history="1">
              <w:r w:rsidR="00B95EDC" w:rsidRPr="001A4980">
                <w:rPr>
                  <w:rFonts w:ascii="Times New Roman" w:eastAsia="Times New Roman" w:hAnsi="Times New Roman" w:cs="Times New Roman"/>
                  <w:color w:val="004065"/>
                  <w:sz w:val="24"/>
                  <w:szCs w:val="24"/>
                </w:rPr>
                <w:t>https://resh.edu.ru/subject/lesson/2873/main/</w:t>
              </w:r>
            </w:hyperlink>
          </w:p>
          <w:p w:rsidR="00B95EDC" w:rsidRPr="00B42CF5" w:rsidRDefault="00B95EDC"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41</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Молодежь в современном обществе. Совместные</w:t>
            </w:r>
            <w:r>
              <w:rPr>
                <w:rFonts w:ascii="inherit" w:eastAsia="Times New Roman" w:hAnsi="inherit" w:cs="Times New Roman"/>
                <w:sz w:val="24"/>
                <w:szCs w:val="24"/>
                <w:lang w:eastAsia="ru-RU"/>
              </w:rPr>
              <w:t xml:space="preserve"> планы, приглашения, праздники</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w:t>
            </w:r>
            <w:r w:rsidR="00203DA8" w:rsidRPr="00BD3FEB">
              <w:rPr>
                <w:rFonts w:ascii="inherit" w:eastAsia="Times New Roman" w:hAnsi="inherit" w:cs="Times New Roman"/>
                <w:sz w:val="24"/>
                <w:szCs w:val="24"/>
                <w:lang w:eastAsia="ru-RU"/>
              </w:rPr>
              <w:t>.12</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42</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активного отдыха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r w:rsidR="00203DA8">
              <w:rPr>
                <w:rFonts w:ascii="inherit" w:eastAsia="Times New Roman" w:hAnsi="inherit" w:cs="Times New Roman"/>
                <w:sz w:val="24"/>
                <w:szCs w:val="24"/>
                <w:lang w:eastAsia="ru-RU"/>
              </w:rPr>
              <w:t>.12</w:t>
            </w:r>
          </w:p>
        </w:tc>
        <w:tc>
          <w:tcPr>
            <w:tcW w:w="4578" w:type="dxa"/>
            <w:hideMark/>
          </w:tcPr>
          <w:p w:rsid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27" w:tgtFrame="_blank" w:history="1">
              <w:r w:rsidR="00970F86" w:rsidRPr="001A4980">
                <w:rPr>
                  <w:rFonts w:ascii="Times New Roman" w:eastAsia="Times New Roman" w:hAnsi="Times New Roman" w:cs="Times New Roman"/>
                  <w:color w:val="004065"/>
                  <w:sz w:val="24"/>
                  <w:szCs w:val="24"/>
                </w:rPr>
                <w:t>https://resh.edu.ru/subject/lesson/2796/main/</w:t>
              </w:r>
            </w:hyperlink>
          </w:p>
          <w:p w:rsidR="00970F86" w:rsidRPr="00B42CF5" w:rsidRDefault="00970F86"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43</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Совместные занятия. Дружба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531218"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r w:rsidR="00203DA8">
              <w:rPr>
                <w:rFonts w:ascii="inherit" w:eastAsia="Times New Roman" w:hAnsi="inherit" w:cs="Times New Roman"/>
                <w:sz w:val="24"/>
                <w:szCs w:val="24"/>
                <w:lang w:eastAsia="ru-RU"/>
              </w:rPr>
              <w:t>.12</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44</w:t>
            </w:r>
          </w:p>
        </w:tc>
        <w:tc>
          <w:tcPr>
            <w:tcW w:w="2664"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Совместные занятия. Дружба</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203DA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6</w:t>
            </w:r>
            <w:r>
              <w:rPr>
                <w:rFonts w:ascii="inherit" w:eastAsia="Times New Roman" w:hAnsi="inherit" w:cs="Times New Roman"/>
                <w:sz w:val="24"/>
                <w:szCs w:val="24"/>
                <w:lang w:eastAsia="ru-RU"/>
              </w:rPr>
              <w:t>.12</w:t>
            </w:r>
          </w:p>
        </w:tc>
        <w:tc>
          <w:tcPr>
            <w:tcW w:w="4578" w:type="dxa"/>
            <w:hideMark/>
          </w:tcPr>
          <w:p w:rsidR="00203DA8" w:rsidRPr="00B42CF5" w:rsidRDefault="00203DA8"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45</w:t>
            </w:r>
          </w:p>
        </w:tc>
        <w:tc>
          <w:tcPr>
            <w:tcW w:w="2664" w:type="dxa"/>
            <w:hideMark/>
          </w:tcPr>
          <w:p w:rsidR="003B5BEC" w:rsidRPr="00983AC1" w:rsidRDefault="00203DA8" w:rsidP="00B42CF5">
            <w:pPr>
              <w:spacing w:before="100" w:beforeAutospacing="1" w:after="100" w:afterAutospacing="1" w:line="240" w:lineRule="auto"/>
              <w:rPr>
                <w:rFonts w:ascii="inherit" w:eastAsia="Times New Roman" w:hAnsi="inherit" w:cs="Times New Roman"/>
                <w:sz w:val="24"/>
                <w:szCs w:val="24"/>
                <w:lang w:eastAsia="ru-RU"/>
              </w:rPr>
            </w:pPr>
            <w:r w:rsidRPr="00983AC1">
              <w:rPr>
                <w:rFonts w:ascii="inherit" w:eastAsia="Times New Roman" w:hAnsi="inherit" w:cs="Times New Roman"/>
                <w:sz w:val="24"/>
                <w:szCs w:val="24"/>
                <w:lang w:eastAsia="ru-RU"/>
              </w:rPr>
              <w:t>Досуг молодежи. Музыка. Кино</w:t>
            </w:r>
            <w:r w:rsidR="003B5BEC" w:rsidRPr="00983AC1">
              <w:rPr>
                <w:rFonts w:ascii="inherit" w:eastAsia="Times New Roman" w:hAnsi="inherit" w:cs="Times New Roman"/>
                <w:sz w:val="24"/>
                <w:szCs w:val="24"/>
                <w:lang w:eastAsia="ru-RU"/>
              </w:rPr>
              <w:t>.</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203DA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31218">
              <w:rPr>
                <w:rFonts w:ascii="inherit" w:eastAsia="Times New Roman" w:hAnsi="inherit" w:cs="Times New Roman"/>
                <w:sz w:val="24"/>
                <w:szCs w:val="24"/>
                <w:lang w:eastAsia="ru-RU"/>
              </w:rPr>
              <w:t>8</w:t>
            </w:r>
            <w:r>
              <w:rPr>
                <w:rFonts w:ascii="inherit" w:eastAsia="Times New Roman" w:hAnsi="inherit" w:cs="Times New Roman"/>
                <w:sz w:val="24"/>
                <w:szCs w:val="24"/>
                <w:lang w:eastAsia="ru-RU"/>
              </w:rPr>
              <w:t>.12</w:t>
            </w:r>
          </w:p>
        </w:tc>
        <w:tc>
          <w:tcPr>
            <w:tcW w:w="4578" w:type="dxa"/>
            <w:hideMark/>
          </w:tcPr>
          <w:p w:rsidR="00203DA8"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28" w:tgtFrame="_blank" w:history="1">
              <w:r w:rsidR="00B95EDC" w:rsidRPr="001A4980">
                <w:rPr>
                  <w:rFonts w:ascii="Times New Roman" w:eastAsia="Times New Roman" w:hAnsi="Times New Roman" w:cs="Times New Roman"/>
                  <w:color w:val="004065"/>
                  <w:sz w:val="24"/>
                  <w:szCs w:val="24"/>
                </w:rPr>
                <w:t>https://resh.edu.ru/subject/lesson/2856/main/</w:t>
              </w:r>
            </w:hyperlink>
          </w:p>
          <w:p w:rsidR="00B95EDC" w:rsidRDefault="00B95EDC" w:rsidP="00B42CF5">
            <w:pPr>
              <w:spacing w:before="100" w:beforeAutospacing="1" w:after="100" w:afterAutospacing="1" w:line="240" w:lineRule="auto"/>
              <w:rPr>
                <w:rFonts w:ascii="Times New Roman" w:eastAsia="Times New Roman" w:hAnsi="Times New Roman" w:cs="Times New Roman"/>
                <w:color w:val="004065"/>
                <w:sz w:val="24"/>
                <w:szCs w:val="24"/>
              </w:rPr>
            </w:pPr>
            <w:r w:rsidRPr="00B95EDC">
              <w:rPr>
                <w:rFonts w:ascii="Times New Roman" w:eastAsia="Times New Roman" w:hAnsi="Times New Roman" w:cs="Times New Roman"/>
                <w:color w:val="004065"/>
                <w:sz w:val="24"/>
                <w:szCs w:val="24"/>
              </w:rPr>
              <w:t>https://uchebnik.mos.ru/catalogue/material_view/atomic_objects/5265795</w:t>
            </w:r>
            <w:r w:rsidRPr="00B95EDC">
              <w:rPr>
                <w:rFonts w:ascii="Times New Roman" w:eastAsia="Times New Roman" w:hAnsi="Times New Roman" w:cs="Times New Roman"/>
                <w:color w:val="004065"/>
                <w:sz w:val="24"/>
                <w:szCs w:val="24"/>
              </w:rPr>
              <w:cr/>
            </w:r>
          </w:p>
          <w:p w:rsidR="00B95EDC" w:rsidRPr="00B42CF5" w:rsidRDefault="00B95EDC"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46</w:t>
            </w:r>
          </w:p>
        </w:tc>
        <w:tc>
          <w:tcPr>
            <w:tcW w:w="2664" w:type="dxa"/>
            <w:hideMark/>
          </w:tcPr>
          <w:p w:rsidR="00203DA8" w:rsidRPr="003B5BEC" w:rsidRDefault="003B5BEC" w:rsidP="00B42CF5">
            <w:pPr>
              <w:spacing w:before="100" w:beforeAutospacing="1" w:after="100" w:afterAutospacing="1" w:line="240" w:lineRule="auto"/>
              <w:rPr>
                <w:rFonts w:ascii="inherit" w:eastAsia="Times New Roman" w:hAnsi="inherit" w:cs="Times New Roman"/>
                <w:b/>
                <w:sz w:val="24"/>
                <w:szCs w:val="24"/>
                <w:lang w:eastAsia="ru-RU"/>
              </w:rPr>
            </w:pPr>
            <w:r w:rsidRPr="003B5BEC">
              <w:rPr>
                <w:rFonts w:ascii="inherit" w:eastAsia="Times New Roman" w:hAnsi="inherit" w:cs="Times New Roman"/>
                <w:b/>
                <w:sz w:val="24"/>
                <w:szCs w:val="24"/>
                <w:lang w:eastAsia="ru-RU"/>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963" w:type="dxa"/>
            <w:hideMark/>
          </w:tcPr>
          <w:p w:rsidR="00203DA8" w:rsidRPr="00BD3FEB" w:rsidRDefault="00203DA8" w:rsidP="00B42CF5">
            <w:pPr>
              <w:spacing w:after="0" w:line="240" w:lineRule="auto"/>
              <w:jc w:val="center"/>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1</w:t>
            </w:r>
          </w:p>
        </w:tc>
        <w:tc>
          <w:tcPr>
            <w:tcW w:w="962" w:type="dxa"/>
            <w:hideMark/>
          </w:tcPr>
          <w:p w:rsidR="00203DA8" w:rsidRPr="00BD3FEB" w:rsidRDefault="003B5BEC"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04" w:type="dxa"/>
            <w:hideMark/>
          </w:tcPr>
          <w:p w:rsidR="00203DA8" w:rsidRPr="00BD3FEB"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r w:rsidR="00203DA8" w:rsidRPr="00BD3FEB">
              <w:rPr>
                <w:rFonts w:ascii="inherit" w:eastAsia="Times New Roman" w:hAnsi="inherit" w:cs="Times New Roman"/>
                <w:sz w:val="24"/>
                <w:szCs w:val="24"/>
                <w:lang w:eastAsia="ru-RU"/>
              </w:rPr>
              <w:t>.12</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29" w:history="1">
              <w:r w:rsidR="00B95EDC" w:rsidRPr="0014789F">
                <w:rPr>
                  <w:rStyle w:val="aa"/>
                  <w:rFonts w:ascii="inherit" w:eastAsia="Times New Roman" w:hAnsi="inherit" w:cs="Times New Roman"/>
                  <w:sz w:val="24"/>
                  <w:szCs w:val="24"/>
                  <w:lang w:eastAsia="ru-RU"/>
                </w:rPr>
                <w:t>https://uchebnik.mos.ru/catalogue/material_view/atomic_objects/41531</w:t>
              </w:r>
            </w:hyperlink>
          </w:p>
          <w:p w:rsidR="00B95EDC" w:rsidRPr="00B42CF5" w:rsidRDefault="00B95EDC"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48</w:t>
            </w:r>
          </w:p>
        </w:tc>
        <w:tc>
          <w:tcPr>
            <w:tcW w:w="2664" w:type="dxa"/>
            <w:hideMark/>
          </w:tcPr>
          <w:p w:rsidR="003B5BEC" w:rsidRPr="00BD3FEB" w:rsidRDefault="001D18DB" w:rsidP="001D18DB">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Досуг молодежи. Интернет, компьютерные игры</w:t>
            </w:r>
          </w:p>
        </w:tc>
        <w:tc>
          <w:tcPr>
            <w:tcW w:w="963" w:type="dxa"/>
            <w:hideMark/>
          </w:tcPr>
          <w:p w:rsidR="00203DA8" w:rsidRPr="00BD3FEB" w:rsidRDefault="00203DA8" w:rsidP="00B42CF5">
            <w:pPr>
              <w:spacing w:after="0" w:line="240" w:lineRule="auto"/>
              <w:jc w:val="center"/>
              <w:rPr>
                <w:rFonts w:ascii="inherit" w:eastAsia="Times New Roman" w:hAnsi="inherit" w:cs="Times New Roman"/>
                <w:sz w:val="24"/>
                <w:szCs w:val="24"/>
                <w:lang w:eastAsia="ru-RU"/>
              </w:rPr>
            </w:pPr>
            <w:r w:rsidRPr="00BD3FEB">
              <w:rPr>
                <w:rFonts w:ascii="inherit" w:eastAsia="Times New Roman" w:hAnsi="inherit" w:cs="Times New Roman"/>
                <w:sz w:val="24"/>
                <w:szCs w:val="24"/>
                <w:lang w:eastAsia="ru-RU"/>
              </w:rPr>
              <w:t>1</w:t>
            </w:r>
          </w:p>
        </w:tc>
        <w:tc>
          <w:tcPr>
            <w:tcW w:w="962" w:type="dxa"/>
            <w:hideMark/>
          </w:tcPr>
          <w:p w:rsidR="00203DA8" w:rsidRPr="00BD3FEB"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D3FEB" w:rsidRDefault="00531218" w:rsidP="0053121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r w:rsidR="00203DA8" w:rsidRPr="00BD3FEB">
              <w:rPr>
                <w:rFonts w:ascii="inherit" w:eastAsia="Times New Roman" w:hAnsi="inherit" w:cs="Times New Roman"/>
                <w:sz w:val="24"/>
                <w:szCs w:val="24"/>
                <w:lang w:eastAsia="ru-RU"/>
              </w:rPr>
              <w:t>.12</w:t>
            </w:r>
          </w:p>
        </w:tc>
        <w:tc>
          <w:tcPr>
            <w:tcW w:w="4578" w:type="dxa"/>
            <w:hideMark/>
          </w:tcPr>
          <w:p w:rsidR="00203DA8"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0" w:history="1">
              <w:r w:rsidR="00B95EDC" w:rsidRPr="0014789F">
                <w:rPr>
                  <w:rStyle w:val="aa"/>
                  <w:rFonts w:ascii="inherit" w:eastAsia="Times New Roman" w:hAnsi="inherit" w:cs="Times New Roman"/>
                  <w:sz w:val="24"/>
                  <w:szCs w:val="24"/>
                  <w:lang w:eastAsia="ru-RU"/>
                </w:rPr>
                <w:t>https://uchebnik.mos.ru/catalogue/material_view/atomic_objects/52657</w:t>
              </w:r>
            </w:hyperlink>
          </w:p>
          <w:p w:rsidR="00B95EDC" w:rsidRPr="00B42CF5" w:rsidRDefault="00B95EDC" w:rsidP="00B42CF5">
            <w:pPr>
              <w:spacing w:before="100" w:beforeAutospacing="1" w:after="100" w:afterAutospacing="1" w:line="240" w:lineRule="auto"/>
              <w:rPr>
                <w:rFonts w:ascii="inherit" w:eastAsia="Times New Roman" w:hAnsi="inherit" w:cs="Times New Roman"/>
                <w:sz w:val="24"/>
                <w:szCs w:val="24"/>
                <w:lang w:eastAsia="ru-RU"/>
              </w:rPr>
            </w:pPr>
          </w:p>
        </w:tc>
      </w:tr>
      <w:tr w:rsidR="00203DA8" w:rsidRPr="00B42CF5" w:rsidTr="00FE186F">
        <w:trPr>
          <w:tblCellSpacing w:w="15" w:type="dxa"/>
        </w:trPr>
        <w:tc>
          <w:tcPr>
            <w:tcW w:w="663" w:type="dxa"/>
            <w:hideMark/>
          </w:tcPr>
          <w:p w:rsidR="00203DA8" w:rsidRPr="00403F65" w:rsidRDefault="00203DA8"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49</w:t>
            </w:r>
          </w:p>
        </w:tc>
        <w:tc>
          <w:tcPr>
            <w:tcW w:w="2664" w:type="dxa"/>
            <w:hideMark/>
          </w:tcPr>
          <w:p w:rsidR="001D18DB" w:rsidRPr="00B42CF5" w:rsidRDefault="001D18DB" w:rsidP="001D18DB">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 xml:space="preserve">Досуг молодежи. </w:t>
            </w:r>
            <w:r w:rsidR="00F40DD3" w:rsidRPr="00F40DD3">
              <w:rPr>
                <w:rFonts w:ascii="inherit" w:eastAsia="Times New Roman" w:hAnsi="inherit" w:cs="Times New Roman"/>
                <w:sz w:val="24"/>
                <w:szCs w:val="24"/>
                <w:lang w:eastAsia="ru-RU"/>
              </w:rPr>
              <w:t>Театр. Кино</w:t>
            </w:r>
          </w:p>
        </w:tc>
        <w:tc>
          <w:tcPr>
            <w:tcW w:w="963"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203DA8" w:rsidRPr="00B42CF5" w:rsidRDefault="00203DA8"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203DA8" w:rsidRPr="00B42CF5" w:rsidRDefault="003B5BEC"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r w:rsidR="00203DA8">
              <w:rPr>
                <w:rFonts w:ascii="inherit" w:eastAsia="Times New Roman" w:hAnsi="inherit" w:cs="Times New Roman"/>
                <w:sz w:val="24"/>
                <w:szCs w:val="24"/>
                <w:lang w:eastAsia="ru-RU"/>
              </w:rPr>
              <w:t>.12</w:t>
            </w:r>
          </w:p>
        </w:tc>
        <w:tc>
          <w:tcPr>
            <w:tcW w:w="4578" w:type="dxa"/>
            <w:hideMark/>
          </w:tcPr>
          <w:p w:rsidR="00203DA8"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1" w:tgtFrame="_blank" w:history="1">
              <w:r w:rsidR="003B5BEC" w:rsidRPr="003B5BEC">
                <w:rPr>
                  <w:rStyle w:val="aa"/>
                  <w:rFonts w:ascii="inherit" w:eastAsia="Times New Roman" w:hAnsi="inherit" w:cs="Times New Roman"/>
                  <w:sz w:val="24"/>
                  <w:szCs w:val="24"/>
                  <w:lang w:eastAsia="ru-RU"/>
                </w:rPr>
                <w:t>https://resh.edu.ru/subject/lesson/2868/main/</w:t>
              </w:r>
            </w:hyperlink>
          </w:p>
        </w:tc>
      </w:tr>
      <w:tr w:rsidR="0044177B" w:rsidRPr="00B42CF5" w:rsidTr="003B5BEC">
        <w:trPr>
          <w:tblCellSpacing w:w="15" w:type="dxa"/>
        </w:trPr>
        <w:tc>
          <w:tcPr>
            <w:tcW w:w="663" w:type="dxa"/>
          </w:tcPr>
          <w:p w:rsidR="0044177B" w:rsidRPr="00403F65" w:rsidRDefault="0044177B" w:rsidP="00403F65">
            <w:pPr>
              <w:pStyle w:val="a9"/>
              <w:numPr>
                <w:ilvl w:val="0"/>
                <w:numId w:val="9"/>
              </w:numPr>
              <w:spacing w:after="0" w:line="240" w:lineRule="auto"/>
              <w:rPr>
                <w:rFonts w:ascii="inherit" w:eastAsia="Times New Roman" w:hAnsi="inherit" w:cs="Times New Roman"/>
                <w:sz w:val="24"/>
                <w:szCs w:val="24"/>
                <w:lang w:eastAsia="ru-RU"/>
              </w:rPr>
            </w:pPr>
          </w:p>
        </w:tc>
        <w:tc>
          <w:tcPr>
            <w:tcW w:w="2664" w:type="dxa"/>
          </w:tcPr>
          <w:p w:rsidR="0044177B" w:rsidRPr="00B42CF5" w:rsidRDefault="001D18DB" w:rsidP="003B5BEC">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963" w:type="dxa"/>
          </w:tcPr>
          <w:p w:rsidR="0044177B" w:rsidRPr="00B42CF5" w:rsidRDefault="0044177B" w:rsidP="00B42CF5">
            <w:pPr>
              <w:spacing w:after="0" w:line="240" w:lineRule="auto"/>
              <w:jc w:val="center"/>
              <w:rPr>
                <w:rFonts w:ascii="inherit" w:eastAsia="Times New Roman" w:hAnsi="inherit" w:cs="Times New Roman"/>
                <w:sz w:val="24"/>
                <w:szCs w:val="24"/>
                <w:lang w:eastAsia="ru-RU"/>
              </w:rPr>
            </w:pPr>
          </w:p>
        </w:tc>
        <w:tc>
          <w:tcPr>
            <w:tcW w:w="962" w:type="dxa"/>
          </w:tcPr>
          <w:p w:rsidR="0044177B" w:rsidRPr="00B42CF5" w:rsidRDefault="0044177B" w:rsidP="00B42CF5">
            <w:pPr>
              <w:spacing w:after="0" w:line="240" w:lineRule="auto"/>
              <w:jc w:val="center"/>
              <w:rPr>
                <w:rFonts w:ascii="inherit" w:eastAsia="Times New Roman" w:hAnsi="inherit" w:cs="Times New Roman"/>
                <w:sz w:val="24"/>
                <w:szCs w:val="24"/>
                <w:lang w:eastAsia="ru-RU"/>
              </w:rPr>
            </w:pPr>
          </w:p>
        </w:tc>
        <w:tc>
          <w:tcPr>
            <w:tcW w:w="1104" w:type="dxa"/>
          </w:tcPr>
          <w:p w:rsidR="0044177B" w:rsidRPr="00B42CF5" w:rsidRDefault="0044177B"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w:t>
            </w:r>
          </w:p>
        </w:tc>
        <w:tc>
          <w:tcPr>
            <w:tcW w:w="4578" w:type="dxa"/>
            <w:hideMark/>
          </w:tcPr>
          <w:p w:rsidR="0044177B" w:rsidRPr="00B95EDC" w:rsidRDefault="00565767" w:rsidP="00DD506D">
            <w:pPr>
              <w:spacing w:before="225" w:after="225" w:line="240" w:lineRule="auto"/>
              <w:rPr>
                <w:rFonts w:ascii="Times New Roman" w:eastAsia="Times New Roman" w:hAnsi="Times New Roman" w:cs="Times New Roman"/>
                <w:color w:val="004065"/>
                <w:sz w:val="24"/>
                <w:szCs w:val="24"/>
              </w:rPr>
            </w:pPr>
            <w:hyperlink r:id="rId32" w:tgtFrame="_blank" w:history="1">
              <w:r w:rsidR="0044177B" w:rsidRPr="001A4980">
                <w:rPr>
                  <w:rFonts w:ascii="Times New Roman" w:eastAsia="Times New Roman" w:hAnsi="Times New Roman" w:cs="Times New Roman"/>
                  <w:color w:val="004065"/>
                  <w:sz w:val="24"/>
                  <w:szCs w:val="24"/>
                </w:rPr>
                <w:t>https://resh.edu.ru/subject/lesson/2867/main/</w:t>
              </w:r>
            </w:hyperlink>
          </w:p>
        </w:tc>
      </w:tr>
      <w:tr w:rsidR="00F40DD3" w:rsidRPr="00B42CF5" w:rsidTr="003B5BEC">
        <w:trPr>
          <w:tblCellSpacing w:w="15" w:type="dxa"/>
        </w:trPr>
        <w:tc>
          <w:tcPr>
            <w:tcW w:w="663" w:type="dxa"/>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p>
        </w:tc>
        <w:tc>
          <w:tcPr>
            <w:tcW w:w="2664" w:type="dxa"/>
          </w:tcPr>
          <w:p w:rsidR="00F40DD3" w:rsidRPr="001D18DB"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 xml:space="preserve">Электронная музыка </w:t>
            </w:r>
            <w:r>
              <w:rPr>
                <w:rFonts w:ascii="inherit" w:eastAsia="Times New Roman" w:hAnsi="inherit" w:cs="Times New Roman"/>
                <w:sz w:val="24"/>
                <w:szCs w:val="24"/>
                <w:lang w:eastAsia="ru-RU"/>
              </w:rPr>
              <w:t xml:space="preserve">и </w:t>
            </w:r>
            <w:r w:rsidRPr="001D18DB">
              <w:rPr>
                <w:rFonts w:ascii="inherit" w:eastAsia="Times New Roman" w:hAnsi="inherit" w:cs="Times New Roman"/>
                <w:sz w:val="24"/>
                <w:szCs w:val="24"/>
                <w:lang w:eastAsia="ru-RU"/>
              </w:rPr>
              <w:t>популярная музыка</w:t>
            </w:r>
          </w:p>
        </w:tc>
        <w:tc>
          <w:tcPr>
            <w:tcW w:w="963" w:type="dxa"/>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962" w:type="dxa"/>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44177B">
        <w:trPr>
          <w:tblCellSpacing w:w="15" w:type="dxa"/>
        </w:trPr>
        <w:tc>
          <w:tcPr>
            <w:tcW w:w="663" w:type="dxa"/>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p>
        </w:tc>
        <w:tc>
          <w:tcPr>
            <w:tcW w:w="2664" w:type="dxa"/>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Молодежная мода</w:t>
            </w:r>
          </w:p>
        </w:tc>
        <w:tc>
          <w:tcPr>
            <w:tcW w:w="963" w:type="dxa"/>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962" w:type="dxa"/>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15.01</w:t>
            </w:r>
          </w:p>
        </w:tc>
        <w:tc>
          <w:tcPr>
            <w:tcW w:w="4578" w:type="dxa"/>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E186F">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53</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1D18DB">
              <w:rPr>
                <w:rFonts w:ascii="inherit" w:eastAsia="Times New Roman" w:hAnsi="inherit" w:cs="Times New Roman"/>
                <w:sz w:val="24"/>
                <w:szCs w:val="24"/>
                <w:lang w:eastAsia="ru-RU"/>
              </w:rPr>
              <w:t>Карманные деньги. Траты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20.01</w:t>
            </w:r>
          </w:p>
        </w:tc>
        <w:tc>
          <w:tcPr>
            <w:tcW w:w="4578" w:type="dxa"/>
            <w:hideMark/>
          </w:tcPr>
          <w:p w:rsidR="00F40DD3" w:rsidRPr="00B95EDC" w:rsidRDefault="00F40DD3" w:rsidP="00531218">
            <w:pPr>
              <w:spacing w:before="225" w:after="225" w:line="240" w:lineRule="auto"/>
              <w:rPr>
                <w:rFonts w:ascii="Times New Roman" w:eastAsia="Times New Roman" w:hAnsi="Times New Roman" w:cs="Times New Roman"/>
                <w:color w:val="004065"/>
                <w:sz w:val="24"/>
                <w:szCs w:val="24"/>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54</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Карманные деньги. Заработок</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20.01</w:t>
            </w:r>
          </w:p>
        </w:tc>
        <w:tc>
          <w:tcPr>
            <w:tcW w:w="4578" w:type="dxa"/>
            <w:hideMark/>
          </w:tcPr>
          <w:p w:rsidR="00F40DD3" w:rsidRPr="001A4980" w:rsidRDefault="00565767" w:rsidP="00531218">
            <w:pPr>
              <w:spacing w:before="225" w:after="225" w:line="240" w:lineRule="auto"/>
              <w:rPr>
                <w:rFonts w:ascii="Times New Roman" w:eastAsia="Times New Roman" w:hAnsi="Times New Roman" w:cs="Times New Roman"/>
                <w:sz w:val="24"/>
                <w:szCs w:val="24"/>
              </w:rPr>
            </w:pPr>
            <w:hyperlink r:id="rId33" w:tgtFrame="_blank" w:history="1">
              <w:r w:rsidR="00F40DD3" w:rsidRPr="001A4980">
                <w:rPr>
                  <w:rFonts w:ascii="Times New Roman" w:eastAsia="Times New Roman" w:hAnsi="Times New Roman" w:cs="Times New Roman"/>
                  <w:color w:val="004065"/>
                  <w:sz w:val="24"/>
                  <w:szCs w:val="24"/>
                </w:rPr>
                <w:t>https://resh.edu.ru/subject/lesson/2867/main/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55</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П</w:t>
            </w:r>
            <w:r>
              <w:rPr>
                <w:rFonts w:ascii="inherit" w:eastAsia="Times New Roman" w:hAnsi="inherit" w:cs="Times New Roman"/>
                <w:sz w:val="24"/>
                <w:szCs w:val="24"/>
                <w:lang w:eastAsia="ru-RU"/>
              </w:rPr>
              <w:t>окупки. Финансовая грамотность</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22.01</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4" w:tgtFrame="_blank" w:history="1">
              <w:r w:rsidR="00F40DD3" w:rsidRPr="001A4980">
                <w:rPr>
                  <w:rFonts w:ascii="Times New Roman" w:eastAsia="Times New Roman" w:hAnsi="Times New Roman" w:cs="Times New Roman"/>
                  <w:color w:val="004065"/>
                  <w:sz w:val="24"/>
                  <w:szCs w:val="24"/>
                </w:rPr>
                <w:t>https://resh.edu.ru/subject/lesson/2868/main/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56</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"Покупки: одежда, обувь, продукты питания. Карм</w:t>
            </w:r>
            <w:r>
              <w:rPr>
                <w:rFonts w:ascii="inherit" w:eastAsia="Times New Roman" w:hAnsi="inherit" w:cs="Times New Roman"/>
                <w:sz w:val="24"/>
                <w:szCs w:val="24"/>
                <w:lang w:eastAsia="ru-RU"/>
              </w:rPr>
              <w:t xml:space="preserve">анные деньги. Молодежная </w:t>
            </w:r>
            <w:r>
              <w:rPr>
                <w:rFonts w:ascii="inherit" w:eastAsia="Times New Roman" w:hAnsi="inherit" w:cs="Times New Roman"/>
                <w:sz w:val="24"/>
                <w:szCs w:val="24"/>
                <w:lang w:eastAsia="ru-RU"/>
              </w:rPr>
              <w:lastRenderedPageBreak/>
              <w:t>мода"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27.01</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57</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Туризм. Виды путешествий</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27.01</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58</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Путешествие с семьей/друзьями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29.01</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59</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Путешествие </w:t>
            </w:r>
            <w:r>
              <w:rPr>
                <w:rFonts w:ascii="inherit" w:eastAsia="Times New Roman" w:hAnsi="inherit" w:cs="Times New Roman"/>
                <w:sz w:val="24"/>
                <w:szCs w:val="24"/>
                <w:lang w:eastAsia="ru-RU"/>
              </w:rPr>
              <w:t>по России и зарубежным странам</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03.02</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5" w:tgtFrame="_blank" w:history="1">
              <w:r w:rsidR="00F40DD3" w:rsidRPr="001A4980">
                <w:rPr>
                  <w:rFonts w:ascii="Times New Roman" w:eastAsia="Times New Roman" w:hAnsi="Times New Roman" w:cs="Times New Roman"/>
                  <w:color w:val="004065"/>
                  <w:sz w:val="24"/>
                  <w:szCs w:val="24"/>
                </w:rPr>
                <w:t>https://resh.edu.ru/subject/lesson/2825/main/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60</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Путешествие. Погода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03.02</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61</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путешествий. Круизы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05.02</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6" w:tgtFrame="_blank" w:history="1">
              <w:r w:rsidR="00F40DD3" w:rsidRPr="001A4980">
                <w:rPr>
                  <w:rFonts w:ascii="Times New Roman" w:eastAsia="Times New Roman" w:hAnsi="Times New Roman" w:cs="Times New Roman"/>
                  <w:color w:val="004065"/>
                  <w:sz w:val="24"/>
                  <w:szCs w:val="24"/>
                </w:rPr>
                <w:t>https://resh.edu.ru/subject/lesson/2846/main/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62</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"Туризм. Виды отдыха. Путешествия п</w:t>
            </w:r>
            <w:r>
              <w:rPr>
                <w:rFonts w:ascii="inherit" w:eastAsia="Times New Roman" w:hAnsi="inherit" w:cs="Times New Roman"/>
                <w:sz w:val="24"/>
                <w:szCs w:val="24"/>
                <w:lang w:eastAsia="ru-RU"/>
              </w:rPr>
              <w:t>о России и зарубежным странам"</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10.02</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63</w:t>
            </w:r>
          </w:p>
        </w:tc>
        <w:tc>
          <w:tcPr>
            <w:tcW w:w="2664" w:type="dxa"/>
            <w:hideMark/>
          </w:tcPr>
          <w:p w:rsidR="00F40DD3"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Устная речь</w:t>
            </w:r>
            <w:r w:rsidR="00F40DD3" w:rsidRPr="00B42CF5">
              <w:rPr>
                <w:rFonts w:ascii="inherit" w:eastAsia="Times New Roman" w:hAnsi="inherit" w:cs="Times New Roman"/>
                <w:sz w:val="24"/>
                <w:szCs w:val="24"/>
                <w:lang w:eastAsia="ru-RU"/>
              </w:rPr>
              <w:t xml:space="preserve"> по теме "Туризм. Виды отдыха. Путешествия п</w:t>
            </w:r>
            <w:r w:rsidR="00F40DD3">
              <w:rPr>
                <w:rFonts w:ascii="inherit" w:eastAsia="Times New Roman" w:hAnsi="inherit" w:cs="Times New Roman"/>
                <w:sz w:val="24"/>
                <w:szCs w:val="24"/>
                <w:lang w:eastAsia="ru-RU"/>
              </w:rPr>
              <w:t>о России и зарубежным странам"</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10.02</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64</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Защита окру</w:t>
            </w:r>
            <w:r>
              <w:rPr>
                <w:rFonts w:ascii="inherit" w:eastAsia="Times New Roman" w:hAnsi="inherit" w:cs="Times New Roman"/>
                <w:sz w:val="24"/>
                <w:szCs w:val="24"/>
                <w:lang w:eastAsia="ru-RU"/>
              </w:rPr>
              <w:t>жающей среды. Борьба с мусором</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12.02</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7" w:tgtFrame="_blank" w:history="1">
              <w:r w:rsidR="00F40DD3" w:rsidRPr="001A4980">
                <w:rPr>
                  <w:rFonts w:ascii="Times New Roman" w:eastAsia="Times New Roman" w:hAnsi="Times New Roman" w:cs="Times New Roman"/>
                  <w:color w:val="004065"/>
                  <w:sz w:val="24"/>
                  <w:szCs w:val="24"/>
                </w:rPr>
                <w:t>https://resh.edu.ru/subject/lesson/2829/start/</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65</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Загрязнение окружающей среды: за</w:t>
            </w:r>
            <w:r>
              <w:rPr>
                <w:rFonts w:ascii="inherit" w:eastAsia="Times New Roman" w:hAnsi="inherit" w:cs="Times New Roman"/>
                <w:sz w:val="24"/>
                <w:szCs w:val="24"/>
                <w:lang w:eastAsia="ru-RU"/>
              </w:rPr>
              <w:t>грязнение воды, воздуха, почвы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25733E" w:rsidRDefault="00F40DD3" w:rsidP="00DD506D">
            <w:pPr>
              <w:spacing w:after="0" w:line="240" w:lineRule="auto"/>
              <w:jc w:val="center"/>
              <w:rPr>
                <w:rFonts w:ascii="inherit" w:eastAsia="Times New Roman" w:hAnsi="inherit" w:cs="Times New Roman"/>
                <w:sz w:val="24"/>
                <w:szCs w:val="24"/>
                <w:highlight w:val="yellow"/>
                <w:lang w:eastAsia="ru-RU"/>
              </w:rPr>
            </w:pPr>
            <w:r w:rsidRPr="009E0117">
              <w:rPr>
                <w:rFonts w:ascii="inherit" w:eastAsia="Times New Roman" w:hAnsi="inherit" w:cs="Times New Roman"/>
                <w:sz w:val="24"/>
                <w:szCs w:val="24"/>
                <w:lang w:eastAsia="ru-RU"/>
              </w:rPr>
              <w:t>1</w:t>
            </w:r>
            <w:r>
              <w:rPr>
                <w:rFonts w:ascii="inherit" w:eastAsia="Times New Roman" w:hAnsi="inherit" w:cs="Times New Roman"/>
                <w:sz w:val="24"/>
                <w:szCs w:val="24"/>
                <w:lang w:eastAsia="ru-RU"/>
              </w:rPr>
              <w:t>7</w:t>
            </w:r>
            <w:r w:rsidRPr="009E0117">
              <w:rPr>
                <w:rFonts w:ascii="inherit" w:eastAsia="Times New Roman" w:hAnsi="inherit" w:cs="Times New Roman"/>
                <w:sz w:val="24"/>
                <w:szCs w:val="24"/>
                <w:lang w:eastAsia="ru-RU"/>
              </w:rPr>
              <w:t>.02</w:t>
            </w:r>
          </w:p>
        </w:tc>
        <w:tc>
          <w:tcPr>
            <w:tcW w:w="4578" w:type="dxa"/>
            <w:hideMark/>
          </w:tcPr>
          <w:p w:rsidR="00F40DD3" w:rsidRPr="001A4980" w:rsidRDefault="00565767" w:rsidP="00531218">
            <w:pPr>
              <w:spacing w:before="225" w:after="225" w:line="240" w:lineRule="auto"/>
              <w:rPr>
                <w:rFonts w:ascii="Times New Roman" w:eastAsia="Times New Roman" w:hAnsi="Times New Roman" w:cs="Times New Roman"/>
                <w:sz w:val="24"/>
                <w:szCs w:val="24"/>
              </w:rPr>
            </w:pPr>
            <w:hyperlink r:id="rId38" w:history="1">
              <w:r w:rsidR="00F40DD3" w:rsidRPr="001A4980">
                <w:rPr>
                  <w:rFonts w:ascii="Times New Roman" w:eastAsia="Times New Roman" w:hAnsi="Times New Roman" w:cs="Times New Roman"/>
                  <w:color w:val="004065"/>
                  <w:sz w:val="24"/>
                  <w:szCs w:val="24"/>
                </w:rPr>
                <w:t>https://uchebnik.mos.ru/catalogue/material_view/atomic_objects/1276754</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66</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Защита окружающей среды. Ис</w:t>
            </w:r>
            <w:r>
              <w:rPr>
                <w:rFonts w:ascii="inherit" w:eastAsia="Times New Roman" w:hAnsi="inherit" w:cs="Times New Roman"/>
                <w:sz w:val="24"/>
                <w:szCs w:val="24"/>
                <w:lang w:eastAsia="ru-RU"/>
              </w:rPr>
              <w:t>чезающие виды животных. Охрана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17.02</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67</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Защита окружающей среды. </w:t>
            </w:r>
            <w:r>
              <w:rPr>
                <w:rFonts w:ascii="inherit" w:eastAsia="Times New Roman" w:hAnsi="inherit" w:cs="Times New Roman"/>
                <w:sz w:val="24"/>
                <w:szCs w:val="24"/>
                <w:lang w:eastAsia="ru-RU"/>
              </w:rPr>
              <w:t>Борьба с отходами. Переработка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19.02</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39" w:history="1">
              <w:r w:rsidR="00F40DD3" w:rsidRPr="001A4980">
                <w:rPr>
                  <w:rFonts w:ascii="Times New Roman" w:eastAsia="Times New Roman" w:hAnsi="Times New Roman" w:cs="Times New Roman"/>
                  <w:color w:val="004065"/>
                  <w:sz w:val="24"/>
                  <w:szCs w:val="24"/>
                </w:rPr>
                <w:t>https://resh.edu.ru/subject/lesson/2864/main/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68</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highlight w:val="yellow"/>
                <w:lang w:eastAsia="ru-RU"/>
              </w:rPr>
            </w:pPr>
            <w:r w:rsidRPr="009E0117">
              <w:rPr>
                <w:rFonts w:ascii="inherit" w:eastAsia="Times New Roman" w:hAnsi="inherit" w:cs="Times New Roman"/>
                <w:sz w:val="24"/>
                <w:szCs w:val="24"/>
                <w:lang w:eastAsia="ru-RU"/>
              </w:rPr>
              <w:t>Проблемы экологии. Причины и последствия изменения климата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24.02</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70</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Городские усло</w:t>
            </w:r>
            <w:r>
              <w:rPr>
                <w:rFonts w:ascii="inherit" w:eastAsia="Times New Roman" w:hAnsi="inherit" w:cs="Times New Roman"/>
                <w:sz w:val="24"/>
                <w:szCs w:val="24"/>
                <w:lang w:eastAsia="ru-RU"/>
              </w:rPr>
              <w:t>вия проживания. Плюсы и минусы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24.02</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0" w:history="1">
              <w:r w:rsidR="00F40DD3" w:rsidRPr="0014789F">
                <w:rPr>
                  <w:rStyle w:val="aa"/>
                  <w:rFonts w:ascii="inherit" w:eastAsia="Times New Roman" w:hAnsi="inherit" w:cs="Times New Roman"/>
                  <w:sz w:val="24"/>
                  <w:szCs w:val="24"/>
                  <w:lang w:eastAsia="ru-RU"/>
                </w:rPr>
                <w:t>https://uchebnik.mos.ru/catalogue/material_view/atomic_objects/21243</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71</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Природа. Флора и фауна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26.02</w:t>
            </w:r>
          </w:p>
        </w:tc>
        <w:tc>
          <w:tcPr>
            <w:tcW w:w="4578" w:type="dxa"/>
            <w:hideMark/>
          </w:tcPr>
          <w:p w:rsidR="00F40DD3" w:rsidRDefault="00565767" w:rsidP="00B42CF5">
            <w:pPr>
              <w:spacing w:before="100" w:beforeAutospacing="1" w:after="100" w:afterAutospacing="1" w:line="240" w:lineRule="auto"/>
              <w:rPr>
                <w:rFonts w:ascii="Times New Roman" w:eastAsia="Times New Roman" w:hAnsi="Times New Roman" w:cs="Times New Roman"/>
                <w:color w:val="004065"/>
                <w:sz w:val="24"/>
                <w:szCs w:val="24"/>
              </w:rPr>
            </w:pPr>
            <w:hyperlink r:id="rId41" w:tgtFrame="_blank" w:history="1">
              <w:r w:rsidR="00F40DD3" w:rsidRPr="001A4980">
                <w:rPr>
                  <w:rFonts w:ascii="Times New Roman" w:eastAsia="Times New Roman" w:hAnsi="Times New Roman" w:cs="Times New Roman"/>
                  <w:color w:val="004065"/>
                  <w:sz w:val="24"/>
                  <w:szCs w:val="24"/>
                </w:rPr>
                <w:t>https://resh.edu.ru/subject/lesson/3245/start/</w:t>
              </w:r>
            </w:hyperlink>
          </w:p>
          <w:p w:rsidR="00F40DD3" w:rsidRPr="00E02969" w:rsidRDefault="00F40DD3" w:rsidP="00B42CF5">
            <w:pPr>
              <w:spacing w:before="100" w:beforeAutospacing="1" w:after="100" w:afterAutospacing="1" w:line="240" w:lineRule="auto"/>
              <w:rPr>
                <w:rFonts w:ascii="Times New Roman" w:eastAsia="Times New Roman" w:hAnsi="Times New Roman" w:cs="Times New Roman"/>
                <w:color w:val="004065"/>
                <w:sz w:val="24"/>
                <w:szCs w:val="24"/>
              </w:rPr>
            </w:pPr>
            <w:r w:rsidRPr="00DD3FAB">
              <w:rPr>
                <w:rFonts w:ascii="Times New Roman" w:eastAsia="Times New Roman" w:hAnsi="Times New Roman" w:cs="Times New Roman"/>
                <w:color w:val="004065"/>
                <w:sz w:val="24"/>
                <w:szCs w:val="24"/>
              </w:rPr>
              <w:t>https://uchebnik.mos.ru/catalogue/material_view/atomic_objects/41547</w:t>
            </w: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w:t>
            </w:r>
            <w:r w:rsidRPr="00403F65">
              <w:rPr>
                <w:rFonts w:ascii="inherit" w:eastAsia="Times New Roman" w:hAnsi="inherit" w:cs="Times New Roman"/>
                <w:sz w:val="24"/>
                <w:szCs w:val="24"/>
                <w:lang w:eastAsia="ru-RU"/>
              </w:rPr>
              <w:lastRenderedPageBreak/>
              <w:t>2</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Знамени</w:t>
            </w:r>
            <w:r>
              <w:rPr>
                <w:rFonts w:ascii="inherit" w:eastAsia="Times New Roman" w:hAnsi="inherit" w:cs="Times New Roman"/>
                <w:sz w:val="24"/>
                <w:szCs w:val="24"/>
                <w:lang w:eastAsia="ru-RU"/>
              </w:rPr>
              <w:t xml:space="preserve">тые природные </w:t>
            </w:r>
            <w:r>
              <w:rPr>
                <w:rFonts w:ascii="inherit" w:eastAsia="Times New Roman" w:hAnsi="inherit" w:cs="Times New Roman"/>
                <w:sz w:val="24"/>
                <w:szCs w:val="24"/>
                <w:lang w:eastAsia="ru-RU"/>
              </w:rPr>
              <w:lastRenderedPageBreak/>
              <w:t>заповедники мира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03.03</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73</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Защита окру</w:t>
            </w:r>
            <w:r>
              <w:rPr>
                <w:rFonts w:ascii="inherit" w:eastAsia="Times New Roman" w:hAnsi="inherit" w:cs="Times New Roman"/>
                <w:sz w:val="24"/>
                <w:szCs w:val="24"/>
                <w:lang w:eastAsia="ru-RU"/>
              </w:rPr>
              <w:t>жающей среды. Загрязнение воды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03.03</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2" w:history="1">
              <w:r w:rsidR="00F40DD3" w:rsidRPr="0014789F">
                <w:rPr>
                  <w:rStyle w:val="aa"/>
                  <w:rFonts w:ascii="inherit" w:eastAsia="Times New Roman" w:hAnsi="inherit" w:cs="Times New Roman"/>
                  <w:sz w:val="24"/>
                  <w:szCs w:val="24"/>
                  <w:lang w:eastAsia="ru-RU"/>
                </w:rPr>
                <w:t>https://uchebnik.mos.ru/catalogue/material_view/atomic_objects/45079</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74</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Защита окружающей среды. По</w:t>
            </w:r>
            <w:r>
              <w:rPr>
                <w:rFonts w:ascii="inherit" w:eastAsia="Times New Roman" w:hAnsi="inherit" w:cs="Times New Roman"/>
                <w:sz w:val="24"/>
                <w:szCs w:val="24"/>
                <w:lang w:eastAsia="ru-RU"/>
              </w:rPr>
              <w:t>вторное использование ресурсов</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05.03</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75</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Защита окружа</w:t>
            </w:r>
            <w:r>
              <w:rPr>
                <w:rFonts w:ascii="inherit" w:eastAsia="Times New Roman" w:hAnsi="inherit" w:cs="Times New Roman"/>
                <w:sz w:val="24"/>
                <w:szCs w:val="24"/>
                <w:lang w:eastAsia="ru-RU"/>
              </w:rPr>
              <w:t>ющей среды. Заповедники России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10.03</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76</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Стихийные бедствия </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10.03</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3" w:history="1">
              <w:r w:rsidR="00F40DD3" w:rsidRPr="0014789F">
                <w:rPr>
                  <w:rStyle w:val="aa"/>
                  <w:rFonts w:ascii="inherit" w:eastAsia="Times New Roman" w:hAnsi="inherit" w:cs="Times New Roman"/>
                  <w:sz w:val="24"/>
                  <w:szCs w:val="24"/>
                  <w:lang w:eastAsia="ru-RU"/>
                </w:rPr>
                <w:t>https://uchebnik.mos.ru/catalogue/material_view/atomic_objects/108769</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77</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Условия п</w:t>
            </w:r>
            <w:r>
              <w:rPr>
                <w:rFonts w:ascii="inherit" w:eastAsia="Times New Roman" w:hAnsi="inherit" w:cs="Times New Roman"/>
                <w:sz w:val="24"/>
                <w:szCs w:val="24"/>
                <w:lang w:eastAsia="ru-RU"/>
              </w:rPr>
              <w:t>роживания в сельской местности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12.03</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4" w:history="1">
              <w:r w:rsidR="00F40DD3" w:rsidRPr="0014789F">
                <w:rPr>
                  <w:rStyle w:val="aa"/>
                  <w:rFonts w:ascii="inherit" w:eastAsia="Times New Roman" w:hAnsi="inherit" w:cs="Times New Roman"/>
                  <w:sz w:val="24"/>
                  <w:szCs w:val="24"/>
                  <w:lang w:eastAsia="ru-RU"/>
                </w:rPr>
                <w:t>https://uchebnik.mos.ru/catalogue/material_view/atomic_objects/44834</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78</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"Проблемы экологии. Защита окружающей среды. Стихийные бедствия. Условия проживания в г</w:t>
            </w:r>
            <w:r>
              <w:rPr>
                <w:rFonts w:ascii="inherit" w:eastAsia="Times New Roman" w:hAnsi="inherit" w:cs="Times New Roman"/>
                <w:sz w:val="24"/>
                <w:szCs w:val="24"/>
                <w:lang w:eastAsia="ru-RU"/>
              </w:rPr>
              <w:t>ородской и сельской местности"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17.03</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79</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1E34A6">
              <w:rPr>
                <w:rFonts w:ascii="inherit" w:eastAsia="Times New Roman" w:hAnsi="inherit" w:cs="Times New Roman"/>
                <w:b/>
                <w:sz w:val="24"/>
                <w:szCs w:val="24"/>
                <w:lang w:eastAsia="ru-RU"/>
              </w:rPr>
              <w:t>Контроль по теме</w:t>
            </w:r>
            <w:r w:rsidRPr="00B42CF5">
              <w:rPr>
                <w:rFonts w:ascii="inherit" w:eastAsia="Times New Roman" w:hAnsi="inherit" w:cs="Times New Roman"/>
                <w:sz w:val="24"/>
                <w:szCs w:val="24"/>
                <w:lang w:eastAsia="ru-RU"/>
              </w:rPr>
              <w:t xml:space="preserve"> "Проблемы экологии. Защита окружающей среды. Стихийные бедствия. Условия проживания в г</w:t>
            </w:r>
            <w:r>
              <w:rPr>
                <w:rFonts w:ascii="inherit" w:eastAsia="Times New Roman" w:hAnsi="inherit" w:cs="Times New Roman"/>
                <w:sz w:val="24"/>
                <w:szCs w:val="24"/>
                <w:lang w:eastAsia="ru-RU"/>
              </w:rPr>
              <w:t>ородской и сельской местности"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17.03</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80</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Технический прогр</w:t>
            </w:r>
            <w:r>
              <w:rPr>
                <w:rFonts w:ascii="inherit" w:eastAsia="Times New Roman" w:hAnsi="inherit" w:cs="Times New Roman"/>
                <w:sz w:val="24"/>
                <w:szCs w:val="24"/>
                <w:lang w:eastAsia="ru-RU"/>
              </w:rPr>
              <w:t>есс. Гаджеты. Влияние на жизнь</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19.03</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5" w:tgtFrame="_blank" w:history="1">
              <w:r w:rsidR="00F40DD3" w:rsidRPr="001A4980">
                <w:rPr>
                  <w:rFonts w:ascii="Times New Roman" w:eastAsia="Times New Roman" w:hAnsi="Times New Roman" w:cs="Times New Roman"/>
                  <w:color w:val="004065"/>
                  <w:sz w:val="24"/>
                  <w:szCs w:val="24"/>
                </w:rPr>
                <w:t>https://resh.edu.ru/subject/lesson/3029/main/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81</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Технический прогресс. Современные</w:t>
            </w:r>
            <w:r>
              <w:rPr>
                <w:rFonts w:ascii="inherit" w:eastAsia="Times New Roman" w:hAnsi="inherit" w:cs="Times New Roman"/>
                <w:sz w:val="24"/>
                <w:szCs w:val="24"/>
                <w:lang w:eastAsia="ru-RU"/>
              </w:rPr>
              <w:t xml:space="preserve"> средства связи. Польза и вред</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31.03</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6" w:tgtFrame="_blank" w:history="1">
              <w:r w:rsidR="00F40DD3" w:rsidRPr="001A4980">
                <w:rPr>
                  <w:rFonts w:ascii="Times New Roman" w:eastAsia="Times New Roman" w:hAnsi="Times New Roman" w:cs="Times New Roman"/>
                  <w:color w:val="004065"/>
                  <w:sz w:val="24"/>
                  <w:szCs w:val="24"/>
                </w:rPr>
                <w:t>https://resh.edu.ru/subject/lesson/2835/start/</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82</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Технический прогресс. Современные</w:t>
            </w:r>
            <w:r>
              <w:rPr>
                <w:rFonts w:ascii="inherit" w:eastAsia="Times New Roman" w:hAnsi="inherit" w:cs="Times New Roman"/>
                <w:sz w:val="24"/>
                <w:szCs w:val="24"/>
                <w:lang w:eastAsia="ru-RU"/>
              </w:rPr>
              <w:t xml:space="preserve"> средства связи. Польза и вред</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31.03</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7" w:tgtFrame="_blank" w:history="1">
              <w:r w:rsidR="00F40DD3" w:rsidRPr="001A4980">
                <w:rPr>
                  <w:rFonts w:ascii="Times New Roman" w:eastAsia="Times New Roman" w:hAnsi="Times New Roman" w:cs="Times New Roman"/>
                  <w:color w:val="004065"/>
                  <w:sz w:val="24"/>
                  <w:szCs w:val="24"/>
                </w:rPr>
                <w:t>https://resh.edu.ru/subject/lesson/2809/main/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83</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Прогресс. Научная фантастика</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02.04</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84</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Гадж</w:t>
            </w:r>
            <w:r>
              <w:rPr>
                <w:rFonts w:ascii="inherit" w:eastAsia="Times New Roman" w:hAnsi="inherit" w:cs="Times New Roman"/>
                <w:sz w:val="24"/>
                <w:szCs w:val="24"/>
                <w:lang w:eastAsia="ru-RU"/>
              </w:rPr>
              <w:t>еты. Перспективы и последствия</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EC40F4">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07.04</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8" w:tgtFrame="_blank" w:history="1">
              <w:r w:rsidR="00F40DD3" w:rsidRPr="001A4980">
                <w:rPr>
                  <w:rFonts w:ascii="Times New Roman" w:eastAsia="Times New Roman" w:hAnsi="Times New Roman" w:cs="Times New Roman"/>
                  <w:color w:val="004065"/>
                  <w:sz w:val="24"/>
                  <w:szCs w:val="24"/>
                </w:rPr>
                <w:t>https://resh.edu.ru/subject/lesson/3029/main/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85</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Вклад стран изучаемого языка в развит</w:t>
            </w:r>
            <w:r>
              <w:rPr>
                <w:rFonts w:ascii="inherit" w:eastAsia="Times New Roman" w:hAnsi="inherit" w:cs="Times New Roman"/>
                <w:sz w:val="24"/>
                <w:szCs w:val="24"/>
                <w:lang w:eastAsia="ru-RU"/>
              </w:rPr>
              <w:t>ие науки. Технический прогресс</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07.04</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49" w:history="1">
              <w:r w:rsidR="00F40DD3" w:rsidRPr="0014789F">
                <w:rPr>
                  <w:rStyle w:val="aa"/>
                  <w:rFonts w:ascii="inherit" w:eastAsia="Times New Roman" w:hAnsi="inherit" w:cs="Times New Roman"/>
                  <w:sz w:val="24"/>
                  <w:szCs w:val="24"/>
                  <w:lang w:eastAsia="ru-RU"/>
                </w:rPr>
                <w:t>https://uchebnik.mos.ru/catalogue/material_view/atomic_objects/36890</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86</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История изобретений</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09.04</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87</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Технический прог</w:t>
            </w:r>
            <w:r>
              <w:rPr>
                <w:rFonts w:ascii="inherit" w:eastAsia="Times New Roman" w:hAnsi="inherit" w:cs="Times New Roman"/>
                <w:sz w:val="24"/>
                <w:szCs w:val="24"/>
                <w:lang w:eastAsia="ru-RU"/>
              </w:rPr>
              <w:t>ресс на благо окружающей среды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14.04</w:t>
            </w:r>
          </w:p>
        </w:tc>
        <w:tc>
          <w:tcPr>
            <w:tcW w:w="4578" w:type="dxa"/>
            <w:hideMark/>
          </w:tcPr>
          <w:p w:rsidR="00F40DD3" w:rsidRPr="001A4980" w:rsidRDefault="00565767" w:rsidP="00531218">
            <w:pPr>
              <w:spacing w:before="225" w:after="225" w:line="240" w:lineRule="auto"/>
              <w:rPr>
                <w:rFonts w:ascii="Times New Roman" w:eastAsia="Times New Roman" w:hAnsi="Times New Roman" w:cs="Times New Roman"/>
                <w:sz w:val="24"/>
                <w:szCs w:val="24"/>
              </w:rPr>
            </w:pPr>
            <w:hyperlink r:id="rId50" w:tgtFrame="_blank" w:history="1">
              <w:r w:rsidR="00F40DD3" w:rsidRPr="001A4980">
                <w:rPr>
                  <w:rFonts w:ascii="Times New Roman" w:eastAsia="Times New Roman" w:hAnsi="Times New Roman" w:cs="Times New Roman"/>
                  <w:color w:val="004065"/>
                  <w:sz w:val="24"/>
                  <w:szCs w:val="24"/>
                </w:rPr>
                <w:t>https://uchebnik.mos.ru/catalogue/material_view/atomic_objects/4596847</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88</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Обобщение по теме "Технический прогресс: перспективы и последствия. Современные средства связи (мобильные телефоны, сма</w:t>
            </w:r>
            <w:r>
              <w:rPr>
                <w:rFonts w:ascii="inherit" w:eastAsia="Times New Roman" w:hAnsi="inherit" w:cs="Times New Roman"/>
                <w:sz w:val="24"/>
                <w:szCs w:val="24"/>
                <w:lang w:eastAsia="ru-RU"/>
              </w:rPr>
              <w:t>ртфоны, планшеты, компьютеры)"</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14.04</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89</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Страна изучаемого языка. Ку</w:t>
            </w:r>
            <w:r>
              <w:rPr>
                <w:rFonts w:ascii="inherit" w:eastAsia="Times New Roman" w:hAnsi="inherit" w:cs="Times New Roman"/>
                <w:sz w:val="24"/>
                <w:szCs w:val="24"/>
                <w:lang w:eastAsia="ru-RU"/>
              </w:rPr>
              <w:t>льтурные и спортивные традиции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16.04</w:t>
            </w:r>
          </w:p>
        </w:tc>
        <w:tc>
          <w:tcPr>
            <w:tcW w:w="4578" w:type="dxa"/>
            <w:hideMark/>
          </w:tcPr>
          <w:p w:rsidR="00F40DD3" w:rsidRPr="001A4980" w:rsidRDefault="00565767" w:rsidP="00531218">
            <w:pPr>
              <w:spacing w:before="225" w:after="225" w:line="240" w:lineRule="auto"/>
              <w:rPr>
                <w:rFonts w:ascii="Times New Roman" w:eastAsia="Times New Roman" w:hAnsi="Times New Roman" w:cs="Times New Roman"/>
                <w:sz w:val="24"/>
                <w:szCs w:val="24"/>
              </w:rPr>
            </w:pPr>
            <w:hyperlink r:id="rId51" w:tgtFrame="_blank" w:history="1">
              <w:r w:rsidR="00F40DD3" w:rsidRPr="001A4980">
                <w:rPr>
                  <w:rFonts w:ascii="Times New Roman" w:eastAsia="Times New Roman" w:hAnsi="Times New Roman" w:cs="Times New Roman"/>
                  <w:color w:val="004065"/>
                  <w:sz w:val="24"/>
                  <w:szCs w:val="24"/>
                </w:rPr>
                <w:t>https://uchebnik.mos.ru/catalogue/material_view/atomic_objects/2548902</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90</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Страна изучаемог</w:t>
            </w:r>
            <w:r>
              <w:rPr>
                <w:rFonts w:ascii="inherit" w:eastAsia="Times New Roman" w:hAnsi="inherit" w:cs="Times New Roman"/>
                <w:sz w:val="24"/>
                <w:szCs w:val="24"/>
                <w:lang w:eastAsia="ru-RU"/>
              </w:rPr>
              <w:t>о языка. Достопримечательности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21.04</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2" w:tgtFrame="_blank" w:history="1">
              <w:r w:rsidR="00F40DD3" w:rsidRPr="001A4980">
                <w:rPr>
                  <w:rFonts w:ascii="Times New Roman" w:eastAsia="Times New Roman" w:hAnsi="Times New Roman" w:cs="Times New Roman"/>
                  <w:color w:val="004065"/>
                  <w:sz w:val="24"/>
                  <w:szCs w:val="24"/>
                </w:rPr>
                <w:t>https://resh.edu.ru/subject/lesson/7512/main/229231/</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91</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Страна изучаемого языка. На</w:t>
            </w:r>
            <w:r>
              <w:rPr>
                <w:rFonts w:ascii="inherit" w:eastAsia="Times New Roman" w:hAnsi="inherit" w:cs="Times New Roman"/>
                <w:sz w:val="24"/>
                <w:szCs w:val="24"/>
                <w:lang w:eastAsia="ru-RU"/>
              </w:rPr>
              <w:t xml:space="preserve">циональные праздники и обычаи </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21.04</w:t>
            </w:r>
          </w:p>
        </w:tc>
        <w:tc>
          <w:tcPr>
            <w:tcW w:w="4578" w:type="dxa"/>
            <w:hideMark/>
          </w:tcPr>
          <w:p w:rsidR="00F40DD3"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3" w:tgtFrame="_blank" w:history="1">
              <w:r w:rsidR="00F40DD3" w:rsidRPr="001A4980">
                <w:rPr>
                  <w:rFonts w:ascii="Times New Roman" w:eastAsia="Times New Roman" w:hAnsi="Times New Roman" w:cs="Times New Roman"/>
                  <w:color w:val="004065"/>
                  <w:sz w:val="24"/>
                  <w:szCs w:val="24"/>
                </w:rPr>
                <w:t>https://resh.edu.ru/subject/lesson/2901/main/</w:t>
              </w:r>
            </w:hyperlink>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92</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Страна изучаемог</w:t>
            </w:r>
            <w:r>
              <w:rPr>
                <w:rFonts w:ascii="inherit" w:eastAsia="Times New Roman" w:hAnsi="inherit" w:cs="Times New Roman"/>
                <w:sz w:val="24"/>
                <w:szCs w:val="24"/>
                <w:lang w:eastAsia="ru-RU"/>
              </w:rPr>
              <w:t>о языка. Достопримечательности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23.04</w:t>
            </w:r>
          </w:p>
        </w:tc>
        <w:tc>
          <w:tcPr>
            <w:tcW w:w="4578" w:type="dxa"/>
            <w:hideMark/>
          </w:tcPr>
          <w:p w:rsidR="00F40DD3" w:rsidRPr="001A4980" w:rsidRDefault="00565767" w:rsidP="00531218">
            <w:pPr>
              <w:spacing w:before="225" w:after="225" w:line="240" w:lineRule="auto"/>
              <w:rPr>
                <w:rFonts w:ascii="Times New Roman" w:eastAsia="Times New Roman" w:hAnsi="Times New Roman" w:cs="Times New Roman"/>
                <w:sz w:val="24"/>
                <w:szCs w:val="24"/>
              </w:rPr>
            </w:pPr>
            <w:hyperlink r:id="rId54" w:tgtFrame="_blank" w:history="1">
              <w:r w:rsidR="00F40DD3" w:rsidRPr="001A4980">
                <w:rPr>
                  <w:rFonts w:ascii="Times New Roman" w:eastAsia="Times New Roman" w:hAnsi="Times New Roman" w:cs="Times New Roman"/>
                  <w:color w:val="004065"/>
                  <w:sz w:val="24"/>
                  <w:szCs w:val="24"/>
                </w:rPr>
                <w:t>https://uchebnik.mos.ru/catalogue/material_view/atomic_objects/3592883</w:t>
              </w:r>
            </w:hyperlink>
          </w:p>
        </w:tc>
      </w:tr>
      <w:tr w:rsidR="00F40DD3" w:rsidRPr="00B42CF5" w:rsidTr="00FE186F">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93</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Страна изучаемого языка.</w:t>
            </w:r>
            <w:r>
              <w:rPr>
                <w:rFonts w:ascii="inherit" w:eastAsia="Times New Roman" w:hAnsi="inherit" w:cs="Times New Roman"/>
                <w:sz w:val="24"/>
                <w:szCs w:val="24"/>
                <w:lang w:eastAsia="ru-RU"/>
              </w:rPr>
              <w:t xml:space="preserve"> Культура. Национальные блюда </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F40DD3" w:rsidRPr="00B42CF5" w:rsidRDefault="00F40DD3" w:rsidP="00F40DD3">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28.04</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E186F">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94</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 xml:space="preserve">Родная </w:t>
            </w:r>
            <w:r>
              <w:rPr>
                <w:rFonts w:ascii="inherit" w:eastAsia="Times New Roman" w:hAnsi="inherit" w:cs="Times New Roman"/>
                <w:sz w:val="24"/>
                <w:szCs w:val="24"/>
                <w:lang w:eastAsia="ru-RU"/>
              </w:rPr>
              <w:t>страна. Достопримечательности</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F40DD3" w:rsidRPr="00B42CF5" w:rsidRDefault="00F40DD3"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28.04</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5" w:history="1">
              <w:r w:rsidR="00F40DD3" w:rsidRPr="0014789F">
                <w:rPr>
                  <w:rStyle w:val="aa"/>
                  <w:rFonts w:ascii="inherit" w:eastAsia="Times New Roman" w:hAnsi="inherit" w:cs="Times New Roman"/>
                  <w:sz w:val="24"/>
                  <w:szCs w:val="24"/>
                  <w:lang w:eastAsia="ru-RU"/>
                </w:rPr>
                <w:t>https://uchebnik.mos.ru/catalogue/material_view/atomic_objects/39826</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E186F">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95</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Род</w:t>
            </w:r>
            <w:r>
              <w:rPr>
                <w:rFonts w:ascii="inherit" w:eastAsia="Times New Roman" w:hAnsi="inherit" w:cs="Times New Roman"/>
                <w:sz w:val="24"/>
                <w:szCs w:val="24"/>
                <w:lang w:eastAsia="ru-RU"/>
              </w:rPr>
              <w:t>ная страна. Национальная кухня</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hideMark/>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30.04</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w:t>
            </w:r>
            <w:r w:rsidRPr="00403F65">
              <w:rPr>
                <w:rFonts w:ascii="inherit" w:eastAsia="Times New Roman" w:hAnsi="inherit" w:cs="Times New Roman"/>
                <w:sz w:val="24"/>
                <w:szCs w:val="24"/>
                <w:lang w:eastAsia="ru-RU"/>
              </w:rPr>
              <w:lastRenderedPageBreak/>
              <w:t>6</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roofErr w:type="gramStart"/>
            <w:r w:rsidRPr="0044177B">
              <w:rPr>
                <w:rFonts w:ascii="inherit" w:eastAsia="Times New Roman" w:hAnsi="inherit" w:cs="Times New Roman"/>
                <w:b/>
                <w:sz w:val="24"/>
                <w:szCs w:val="24"/>
                <w:lang w:eastAsia="ru-RU"/>
              </w:rPr>
              <w:lastRenderedPageBreak/>
              <w:t xml:space="preserve">Обобщение и контроль </w:t>
            </w:r>
            <w:r w:rsidRPr="0044177B">
              <w:rPr>
                <w:rFonts w:ascii="inherit" w:eastAsia="Times New Roman" w:hAnsi="inherit" w:cs="Times New Roman"/>
                <w:b/>
                <w:sz w:val="24"/>
                <w:szCs w:val="24"/>
                <w:lang w:eastAsia="ru-RU"/>
              </w:rPr>
              <w:lastRenderedPageBreak/>
              <w:t>по теме "Родная страна и</w:t>
            </w:r>
            <w:r w:rsidRPr="00B42CF5">
              <w:rPr>
                <w:rFonts w:ascii="inherit" w:eastAsia="Times New Roman" w:hAnsi="inherit" w:cs="Times New Roman"/>
                <w:sz w:val="24"/>
                <w:szCs w:val="24"/>
                <w:lang w:eastAsia="ru-RU"/>
              </w:rPr>
              <w:t xml:space="preserve">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w:t>
            </w:r>
            <w:r>
              <w:rPr>
                <w:rFonts w:ascii="inherit" w:eastAsia="Times New Roman" w:hAnsi="inherit" w:cs="Times New Roman"/>
                <w:sz w:val="24"/>
                <w:szCs w:val="24"/>
                <w:lang w:eastAsia="ru-RU"/>
              </w:rPr>
              <w:t>ии, обычаи); страницы истории"</w:t>
            </w:r>
            <w:proofErr w:type="gramEnd"/>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lastRenderedPageBreak/>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05.05</w:t>
            </w:r>
          </w:p>
        </w:tc>
        <w:tc>
          <w:tcPr>
            <w:tcW w:w="4578"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F40DD3" w:rsidRPr="00B42CF5" w:rsidTr="00F40DD3">
        <w:trPr>
          <w:tblCellSpacing w:w="15" w:type="dxa"/>
        </w:trPr>
        <w:tc>
          <w:tcPr>
            <w:tcW w:w="663" w:type="dxa"/>
            <w:hideMark/>
          </w:tcPr>
          <w:p w:rsidR="00F40DD3" w:rsidRPr="00403F65" w:rsidRDefault="00F40DD3"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lastRenderedPageBreak/>
              <w:t>97</w:t>
            </w:r>
          </w:p>
        </w:tc>
        <w:tc>
          <w:tcPr>
            <w:tcW w:w="2664" w:type="dxa"/>
            <w:hideMark/>
          </w:tcPr>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Выдающаяся ли</w:t>
            </w:r>
            <w:r>
              <w:rPr>
                <w:rFonts w:ascii="inherit" w:eastAsia="Times New Roman" w:hAnsi="inherit" w:cs="Times New Roman"/>
                <w:sz w:val="24"/>
                <w:szCs w:val="24"/>
                <w:lang w:eastAsia="ru-RU"/>
              </w:rPr>
              <w:t>чность родной страны. Писатель</w:t>
            </w:r>
          </w:p>
        </w:tc>
        <w:tc>
          <w:tcPr>
            <w:tcW w:w="963"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F40DD3" w:rsidRPr="00B42CF5" w:rsidRDefault="00F40DD3" w:rsidP="00B42CF5">
            <w:pPr>
              <w:spacing w:after="0" w:line="240" w:lineRule="auto"/>
              <w:jc w:val="center"/>
              <w:rPr>
                <w:rFonts w:ascii="inherit" w:eastAsia="Times New Roman" w:hAnsi="inherit" w:cs="Times New Roman"/>
                <w:sz w:val="24"/>
                <w:szCs w:val="24"/>
                <w:lang w:eastAsia="ru-RU"/>
              </w:rPr>
            </w:pPr>
          </w:p>
        </w:tc>
        <w:tc>
          <w:tcPr>
            <w:tcW w:w="1104" w:type="dxa"/>
          </w:tcPr>
          <w:p w:rsidR="00F40DD3" w:rsidRPr="00B42CF5" w:rsidRDefault="00F40DD3"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05.05</w:t>
            </w:r>
          </w:p>
        </w:tc>
        <w:tc>
          <w:tcPr>
            <w:tcW w:w="4578" w:type="dxa"/>
            <w:hideMark/>
          </w:tcPr>
          <w:p w:rsidR="00F40DD3"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6" w:history="1">
              <w:r w:rsidR="00F40DD3" w:rsidRPr="0014789F">
                <w:rPr>
                  <w:rStyle w:val="aa"/>
                  <w:rFonts w:ascii="inherit" w:eastAsia="Times New Roman" w:hAnsi="inherit" w:cs="Times New Roman"/>
                  <w:sz w:val="24"/>
                  <w:szCs w:val="24"/>
                  <w:lang w:eastAsia="ru-RU"/>
                </w:rPr>
                <w:t>https://uchebnik.mos.ru/catalogue/material_view/atomic_objects/48917</w:t>
              </w:r>
            </w:hyperlink>
          </w:p>
          <w:p w:rsidR="00F40DD3" w:rsidRPr="00B42CF5" w:rsidRDefault="00F40DD3" w:rsidP="00B42CF5">
            <w:pPr>
              <w:spacing w:before="100" w:beforeAutospacing="1" w:after="100" w:afterAutospacing="1" w:line="240" w:lineRule="auto"/>
              <w:rPr>
                <w:rFonts w:ascii="inherit" w:eastAsia="Times New Roman" w:hAnsi="inherit" w:cs="Times New Roman"/>
                <w:sz w:val="24"/>
                <w:szCs w:val="24"/>
                <w:lang w:eastAsia="ru-RU"/>
              </w:rPr>
            </w:pPr>
          </w:p>
        </w:tc>
      </w:tr>
      <w:tr w:rsidR="00983AC1" w:rsidRPr="00B42CF5" w:rsidTr="00983AC1">
        <w:trPr>
          <w:tblCellSpacing w:w="15" w:type="dxa"/>
        </w:trPr>
        <w:tc>
          <w:tcPr>
            <w:tcW w:w="663" w:type="dxa"/>
            <w:hideMark/>
          </w:tcPr>
          <w:p w:rsidR="00983AC1" w:rsidRPr="00403F65" w:rsidRDefault="00983AC1"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98</w:t>
            </w:r>
          </w:p>
        </w:tc>
        <w:tc>
          <w:tcPr>
            <w:tcW w:w="2664"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Выдающаяся личность стр</w:t>
            </w:r>
            <w:r>
              <w:rPr>
                <w:rFonts w:ascii="inherit" w:eastAsia="Times New Roman" w:hAnsi="inherit" w:cs="Times New Roman"/>
                <w:sz w:val="24"/>
                <w:szCs w:val="24"/>
                <w:lang w:eastAsia="ru-RU"/>
              </w:rPr>
              <w:t>аны изучаемого языка. Поэт</w:t>
            </w:r>
          </w:p>
        </w:tc>
        <w:tc>
          <w:tcPr>
            <w:tcW w:w="963"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Pr="00B42CF5" w:rsidRDefault="00983AC1"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07.05</w:t>
            </w:r>
          </w:p>
        </w:tc>
        <w:tc>
          <w:tcPr>
            <w:tcW w:w="4578" w:type="dxa"/>
            <w:hideMark/>
          </w:tcPr>
          <w:p w:rsidR="00983AC1"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7" w:tgtFrame="_blank" w:history="1">
              <w:r w:rsidR="00983AC1" w:rsidRPr="001A4980">
                <w:rPr>
                  <w:rFonts w:ascii="Times New Roman" w:eastAsia="Times New Roman" w:hAnsi="Times New Roman" w:cs="Times New Roman"/>
                  <w:color w:val="004065"/>
                  <w:sz w:val="24"/>
                  <w:szCs w:val="24"/>
                </w:rPr>
                <w:t>https://resh.edu.ru/subject/lesson/2862/main/</w:t>
              </w:r>
            </w:hyperlink>
          </w:p>
        </w:tc>
      </w:tr>
      <w:tr w:rsidR="00983AC1" w:rsidRPr="00B42CF5" w:rsidTr="00983AC1">
        <w:trPr>
          <w:tblCellSpacing w:w="15" w:type="dxa"/>
        </w:trPr>
        <w:tc>
          <w:tcPr>
            <w:tcW w:w="663" w:type="dxa"/>
            <w:hideMark/>
          </w:tcPr>
          <w:p w:rsidR="00983AC1" w:rsidRPr="00403F65" w:rsidRDefault="00983AC1"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99</w:t>
            </w:r>
          </w:p>
        </w:tc>
        <w:tc>
          <w:tcPr>
            <w:tcW w:w="2664"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Выдающаяся</w:t>
            </w:r>
            <w:r>
              <w:rPr>
                <w:rFonts w:ascii="inherit" w:eastAsia="Times New Roman" w:hAnsi="inherit" w:cs="Times New Roman"/>
                <w:sz w:val="24"/>
                <w:szCs w:val="24"/>
                <w:lang w:eastAsia="ru-RU"/>
              </w:rPr>
              <w:t xml:space="preserve"> личность родной страны. Певец</w:t>
            </w:r>
          </w:p>
        </w:tc>
        <w:tc>
          <w:tcPr>
            <w:tcW w:w="963"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Pr="00B42CF5" w:rsidRDefault="00983AC1"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12.05</w:t>
            </w:r>
          </w:p>
        </w:tc>
        <w:tc>
          <w:tcPr>
            <w:tcW w:w="4578"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p>
        </w:tc>
      </w:tr>
      <w:tr w:rsidR="00983AC1" w:rsidRPr="00B42CF5" w:rsidTr="00983AC1">
        <w:trPr>
          <w:tblCellSpacing w:w="15" w:type="dxa"/>
        </w:trPr>
        <w:tc>
          <w:tcPr>
            <w:tcW w:w="663" w:type="dxa"/>
            <w:hideMark/>
          </w:tcPr>
          <w:p w:rsidR="00983AC1" w:rsidRPr="00403F65" w:rsidRDefault="00983AC1"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100</w:t>
            </w:r>
          </w:p>
        </w:tc>
        <w:tc>
          <w:tcPr>
            <w:tcW w:w="2664"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sidRPr="00983AC1">
              <w:rPr>
                <w:rFonts w:ascii="inherit" w:eastAsia="Times New Roman" w:hAnsi="inherit" w:cs="Times New Roman"/>
                <w:sz w:val="24"/>
                <w:szCs w:val="24"/>
                <w:lang w:eastAsia="ru-RU"/>
              </w:rPr>
              <w:t>Выдающиеся люди родной страны. Космонавты</w:t>
            </w:r>
          </w:p>
        </w:tc>
        <w:tc>
          <w:tcPr>
            <w:tcW w:w="963"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Default="00983AC1" w:rsidP="00DD506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12.05</w:t>
            </w:r>
          </w:p>
        </w:tc>
        <w:tc>
          <w:tcPr>
            <w:tcW w:w="4578" w:type="dxa"/>
            <w:hideMark/>
          </w:tcPr>
          <w:p w:rsidR="00983AC1" w:rsidRPr="001A4980" w:rsidRDefault="00565767" w:rsidP="00531218">
            <w:pPr>
              <w:spacing w:before="225" w:after="225" w:line="240" w:lineRule="auto"/>
              <w:rPr>
                <w:rFonts w:ascii="Times New Roman" w:eastAsia="Times New Roman" w:hAnsi="Times New Roman" w:cs="Times New Roman"/>
                <w:sz w:val="24"/>
                <w:szCs w:val="24"/>
              </w:rPr>
            </w:pPr>
            <w:hyperlink r:id="rId58" w:tgtFrame="_blank" w:history="1">
              <w:r w:rsidR="00983AC1" w:rsidRPr="001A4980">
                <w:rPr>
                  <w:rFonts w:ascii="Times New Roman" w:eastAsia="Times New Roman" w:hAnsi="Times New Roman" w:cs="Times New Roman"/>
                  <w:color w:val="004065"/>
                  <w:sz w:val="24"/>
                  <w:szCs w:val="24"/>
                </w:rPr>
                <w:t>https://uchebnik.mos.ru/catalogue/material_view/atomic_objects/4411673</w:t>
              </w:r>
            </w:hyperlink>
          </w:p>
        </w:tc>
      </w:tr>
      <w:tr w:rsidR="00983AC1" w:rsidRPr="00B42CF5" w:rsidTr="00983AC1">
        <w:trPr>
          <w:tblCellSpacing w:w="15" w:type="dxa"/>
        </w:trPr>
        <w:tc>
          <w:tcPr>
            <w:tcW w:w="663" w:type="dxa"/>
            <w:hideMark/>
          </w:tcPr>
          <w:p w:rsidR="00983AC1" w:rsidRPr="00403F65" w:rsidRDefault="00983AC1"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101</w:t>
            </w:r>
          </w:p>
        </w:tc>
        <w:tc>
          <w:tcPr>
            <w:tcW w:w="2664"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Выдающиеся просветители страны</w:t>
            </w:r>
          </w:p>
        </w:tc>
        <w:tc>
          <w:tcPr>
            <w:tcW w:w="963"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Pr="00B42CF5" w:rsidRDefault="00983AC1"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14.05</w:t>
            </w:r>
          </w:p>
        </w:tc>
        <w:tc>
          <w:tcPr>
            <w:tcW w:w="4578" w:type="dxa"/>
            <w:hideMark/>
          </w:tcPr>
          <w:p w:rsidR="00983AC1"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59" w:history="1">
              <w:r w:rsidR="00983AC1" w:rsidRPr="0014789F">
                <w:rPr>
                  <w:rStyle w:val="aa"/>
                  <w:rFonts w:ascii="inherit" w:eastAsia="Times New Roman" w:hAnsi="inherit" w:cs="Times New Roman"/>
                  <w:sz w:val="24"/>
                  <w:szCs w:val="24"/>
                  <w:lang w:eastAsia="ru-RU"/>
                </w:rPr>
                <w:t>https://uchebnik.mos.ru/catalogue/material_view/atomic_objects/507937</w:t>
              </w:r>
            </w:hyperlink>
          </w:p>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p>
        </w:tc>
      </w:tr>
      <w:tr w:rsidR="00983AC1" w:rsidRPr="00B42CF5" w:rsidTr="00983AC1">
        <w:trPr>
          <w:tblCellSpacing w:w="15" w:type="dxa"/>
        </w:trPr>
        <w:tc>
          <w:tcPr>
            <w:tcW w:w="663" w:type="dxa"/>
            <w:hideMark/>
          </w:tcPr>
          <w:p w:rsidR="00983AC1" w:rsidRPr="00403F65" w:rsidRDefault="00983AC1" w:rsidP="00403F65">
            <w:pPr>
              <w:pStyle w:val="a9"/>
              <w:numPr>
                <w:ilvl w:val="0"/>
                <w:numId w:val="9"/>
              </w:numPr>
              <w:spacing w:after="0" w:line="240" w:lineRule="auto"/>
              <w:rPr>
                <w:rFonts w:ascii="inherit" w:eastAsia="Times New Roman" w:hAnsi="inherit" w:cs="Times New Roman"/>
                <w:sz w:val="24"/>
                <w:szCs w:val="24"/>
                <w:lang w:eastAsia="ru-RU"/>
              </w:rPr>
            </w:pPr>
            <w:r w:rsidRPr="00403F65">
              <w:rPr>
                <w:rFonts w:ascii="inherit" w:eastAsia="Times New Roman" w:hAnsi="inherit" w:cs="Times New Roman"/>
                <w:sz w:val="24"/>
                <w:szCs w:val="24"/>
                <w:lang w:eastAsia="ru-RU"/>
              </w:rPr>
              <w:t>102</w:t>
            </w:r>
          </w:p>
        </w:tc>
        <w:tc>
          <w:tcPr>
            <w:tcW w:w="2664" w:type="dxa"/>
            <w:hideMark/>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sidRPr="0091070B">
              <w:rPr>
                <w:rFonts w:ascii="inherit" w:eastAsia="Times New Roman" w:hAnsi="inherit" w:cs="Times New Roman"/>
                <w:sz w:val="24"/>
                <w:szCs w:val="24"/>
                <w:lang w:eastAsia="ru-RU"/>
              </w:rPr>
              <w:t>Выдающиеся люди родной страны. Спортсмены</w:t>
            </w:r>
          </w:p>
        </w:tc>
        <w:tc>
          <w:tcPr>
            <w:tcW w:w="963"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r w:rsidRPr="00B42CF5">
              <w:rPr>
                <w:rFonts w:ascii="inherit" w:eastAsia="Times New Roman" w:hAnsi="inherit" w:cs="Times New Roman"/>
                <w:sz w:val="24"/>
                <w:szCs w:val="24"/>
                <w:lang w:eastAsia="ru-RU"/>
              </w:rPr>
              <w:t>1</w:t>
            </w:r>
          </w:p>
        </w:tc>
        <w:tc>
          <w:tcPr>
            <w:tcW w:w="962" w:type="dxa"/>
            <w:hideMark/>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Pr="00B42CF5" w:rsidRDefault="00983AC1"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19.05</w:t>
            </w:r>
          </w:p>
        </w:tc>
        <w:tc>
          <w:tcPr>
            <w:tcW w:w="4578" w:type="dxa"/>
            <w:hideMark/>
          </w:tcPr>
          <w:p w:rsidR="00983AC1" w:rsidRPr="00B42CF5" w:rsidRDefault="00565767" w:rsidP="00B42CF5">
            <w:pPr>
              <w:spacing w:before="100" w:beforeAutospacing="1" w:after="100" w:afterAutospacing="1" w:line="240" w:lineRule="auto"/>
              <w:rPr>
                <w:rFonts w:ascii="inherit" w:eastAsia="Times New Roman" w:hAnsi="inherit" w:cs="Times New Roman"/>
                <w:sz w:val="24"/>
                <w:szCs w:val="24"/>
                <w:lang w:eastAsia="ru-RU"/>
              </w:rPr>
            </w:pPr>
            <w:hyperlink r:id="rId60" w:history="1">
              <w:r w:rsidR="00983AC1" w:rsidRPr="001A4980">
                <w:rPr>
                  <w:rFonts w:ascii="Times New Roman" w:eastAsia="Times New Roman" w:hAnsi="Times New Roman" w:cs="Times New Roman"/>
                  <w:color w:val="004065"/>
                  <w:sz w:val="24"/>
                  <w:szCs w:val="24"/>
                </w:rPr>
                <w:t>https://resh.edu.ru/subject/lesson/2887/start/</w:t>
              </w:r>
            </w:hyperlink>
          </w:p>
        </w:tc>
      </w:tr>
      <w:tr w:rsidR="00983AC1" w:rsidRPr="00B42CF5" w:rsidTr="00FE186F">
        <w:trPr>
          <w:tblCellSpacing w:w="15" w:type="dxa"/>
        </w:trPr>
        <w:tc>
          <w:tcPr>
            <w:tcW w:w="663" w:type="dxa"/>
          </w:tcPr>
          <w:p w:rsidR="00983AC1" w:rsidRPr="001E34A6" w:rsidRDefault="00983AC1" w:rsidP="001E34A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w:t>
            </w:r>
          </w:p>
        </w:tc>
        <w:tc>
          <w:tcPr>
            <w:tcW w:w="2664" w:type="dxa"/>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proofErr w:type="gramStart"/>
            <w:r w:rsidRPr="0091070B">
              <w:rPr>
                <w:rFonts w:ascii="inherit" w:eastAsia="Times New Roman" w:hAnsi="inherit" w:cs="Times New Roman"/>
                <w:sz w:val="24"/>
                <w:szCs w:val="24"/>
                <w:lang w:eastAsia="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1070B">
              <w:rPr>
                <w:rFonts w:ascii="inherit" w:eastAsia="Times New Roman" w:hAnsi="inherit" w:cs="Times New Roman"/>
                <w:sz w:val="24"/>
                <w:szCs w:val="24"/>
                <w:lang w:eastAsia="ru-RU"/>
              </w:rPr>
              <w:lastRenderedPageBreak/>
              <w:t>путешественники, спортсмены, актеры и т.д."</w:t>
            </w:r>
            <w:proofErr w:type="gramEnd"/>
          </w:p>
        </w:tc>
        <w:tc>
          <w:tcPr>
            <w:tcW w:w="963" w:type="dxa"/>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962" w:type="dxa"/>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Default="00983AC1"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19.05</w:t>
            </w:r>
          </w:p>
        </w:tc>
        <w:tc>
          <w:tcPr>
            <w:tcW w:w="4578" w:type="dxa"/>
          </w:tcPr>
          <w:p w:rsidR="00983AC1" w:rsidRDefault="00983AC1" w:rsidP="00B42CF5">
            <w:pPr>
              <w:spacing w:before="100" w:beforeAutospacing="1" w:after="100" w:afterAutospacing="1" w:line="240" w:lineRule="auto"/>
            </w:pPr>
          </w:p>
        </w:tc>
      </w:tr>
      <w:tr w:rsidR="00983AC1" w:rsidRPr="00B42CF5" w:rsidTr="00FE186F">
        <w:trPr>
          <w:tblCellSpacing w:w="15" w:type="dxa"/>
        </w:trPr>
        <w:tc>
          <w:tcPr>
            <w:tcW w:w="663" w:type="dxa"/>
          </w:tcPr>
          <w:p w:rsidR="00983AC1" w:rsidRPr="001E34A6" w:rsidRDefault="00983AC1" w:rsidP="001E34A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99</w:t>
            </w:r>
          </w:p>
        </w:tc>
        <w:tc>
          <w:tcPr>
            <w:tcW w:w="2664" w:type="dxa"/>
          </w:tcPr>
          <w:p w:rsidR="00983AC1" w:rsidRPr="00B42CF5" w:rsidRDefault="00983AC1" w:rsidP="00B42CF5">
            <w:pPr>
              <w:spacing w:before="100" w:beforeAutospacing="1" w:after="100" w:afterAutospacing="1" w:line="240" w:lineRule="auto"/>
              <w:rPr>
                <w:rFonts w:ascii="inherit" w:eastAsia="Times New Roman" w:hAnsi="inherit" w:cs="Times New Roman"/>
                <w:sz w:val="24"/>
                <w:szCs w:val="24"/>
                <w:lang w:eastAsia="ru-RU"/>
              </w:rPr>
            </w:pPr>
            <w:r w:rsidRPr="00983AC1">
              <w:rPr>
                <w:rFonts w:ascii="inherit" w:eastAsia="Times New Roman" w:hAnsi="inherit" w:cs="Times New Roman" w:hint="eastAsia"/>
                <w:sz w:val="24"/>
                <w:szCs w:val="24"/>
                <w:lang w:eastAsia="ru-RU"/>
              </w:rPr>
              <w:t>Устная</w:t>
            </w:r>
            <w:r w:rsidRPr="00983AC1">
              <w:rPr>
                <w:rFonts w:ascii="inherit" w:eastAsia="Times New Roman" w:hAnsi="inherit" w:cs="Times New Roman"/>
                <w:sz w:val="24"/>
                <w:szCs w:val="24"/>
                <w:lang w:eastAsia="ru-RU"/>
              </w:rPr>
              <w:t xml:space="preserve"> речь по теме «Государственные деятели, ученые, писатели, поэты, художники»</w:t>
            </w:r>
          </w:p>
        </w:tc>
        <w:tc>
          <w:tcPr>
            <w:tcW w:w="963" w:type="dxa"/>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962" w:type="dxa"/>
          </w:tcPr>
          <w:p w:rsidR="00983AC1" w:rsidRPr="00B42CF5" w:rsidRDefault="00983AC1" w:rsidP="00B42CF5">
            <w:pPr>
              <w:spacing w:after="0" w:line="240" w:lineRule="auto"/>
              <w:jc w:val="center"/>
              <w:rPr>
                <w:rFonts w:ascii="inherit" w:eastAsia="Times New Roman" w:hAnsi="inherit" w:cs="Times New Roman"/>
                <w:sz w:val="24"/>
                <w:szCs w:val="24"/>
                <w:lang w:eastAsia="ru-RU"/>
              </w:rPr>
            </w:pPr>
          </w:p>
        </w:tc>
        <w:tc>
          <w:tcPr>
            <w:tcW w:w="1104" w:type="dxa"/>
          </w:tcPr>
          <w:p w:rsidR="00983AC1" w:rsidRDefault="00983AC1" w:rsidP="001E34A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21.05</w:t>
            </w:r>
          </w:p>
        </w:tc>
        <w:tc>
          <w:tcPr>
            <w:tcW w:w="4578" w:type="dxa"/>
          </w:tcPr>
          <w:p w:rsidR="00983AC1" w:rsidRDefault="00983AC1" w:rsidP="00B42CF5">
            <w:pPr>
              <w:spacing w:before="100" w:beforeAutospacing="1" w:after="100" w:afterAutospacing="1" w:line="240" w:lineRule="auto"/>
            </w:pPr>
          </w:p>
        </w:tc>
      </w:tr>
      <w:tr w:rsidR="00983AC1" w:rsidRPr="00B42CF5" w:rsidTr="00FE186F">
        <w:trPr>
          <w:tblCellSpacing w:w="15" w:type="dxa"/>
        </w:trPr>
        <w:tc>
          <w:tcPr>
            <w:tcW w:w="3357" w:type="dxa"/>
            <w:gridSpan w:val="2"/>
            <w:shd w:val="clear" w:color="auto" w:fill="FFFFFF"/>
            <w:hideMark/>
          </w:tcPr>
          <w:p w:rsidR="00983AC1" w:rsidRPr="00B42CF5" w:rsidRDefault="00983AC1" w:rsidP="00B42CF5">
            <w:pPr>
              <w:spacing w:before="100" w:beforeAutospacing="1" w:after="100" w:afterAutospacing="1" w:line="240" w:lineRule="auto"/>
              <w:rPr>
                <w:rFonts w:ascii="inherit" w:eastAsia="Times New Roman" w:hAnsi="inherit" w:cs="Times New Roman"/>
                <w:color w:val="000000"/>
                <w:sz w:val="24"/>
                <w:szCs w:val="24"/>
                <w:lang w:eastAsia="ru-RU"/>
              </w:rPr>
            </w:pPr>
            <w:r w:rsidRPr="00B42CF5">
              <w:rPr>
                <w:rFonts w:ascii="inherit" w:eastAsia="Times New Roman" w:hAnsi="inherit" w:cs="Times New Roman"/>
                <w:color w:val="000000"/>
                <w:sz w:val="24"/>
                <w:szCs w:val="24"/>
                <w:lang w:eastAsia="ru-RU"/>
              </w:rPr>
              <w:t>ОБЩЕЕ КОЛИЧЕСТВО ЧАСОВ ПО ПРОГРАММЕ</w:t>
            </w:r>
          </w:p>
        </w:tc>
        <w:tc>
          <w:tcPr>
            <w:tcW w:w="963" w:type="dxa"/>
            <w:shd w:val="clear" w:color="auto" w:fill="FFFFFF"/>
            <w:hideMark/>
          </w:tcPr>
          <w:p w:rsidR="00983AC1" w:rsidRPr="00B42CF5" w:rsidRDefault="00983AC1" w:rsidP="00B42CF5">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102</w:t>
            </w:r>
          </w:p>
        </w:tc>
        <w:tc>
          <w:tcPr>
            <w:tcW w:w="962" w:type="dxa"/>
            <w:shd w:val="clear" w:color="auto" w:fill="FFFFFF"/>
            <w:hideMark/>
          </w:tcPr>
          <w:p w:rsidR="00983AC1" w:rsidRPr="00B42CF5" w:rsidRDefault="00983AC1" w:rsidP="00B42CF5">
            <w:pPr>
              <w:spacing w:after="0" w:line="240" w:lineRule="auto"/>
              <w:jc w:val="center"/>
              <w:rPr>
                <w:rFonts w:ascii="inherit" w:eastAsia="Times New Roman" w:hAnsi="inherit" w:cs="Times New Roman"/>
                <w:color w:val="000000"/>
                <w:sz w:val="21"/>
                <w:szCs w:val="21"/>
                <w:lang w:eastAsia="ru-RU"/>
              </w:rPr>
            </w:pPr>
            <w:r w:rsidRPr="00B42CF5">
              <w:rPr>
                <w:rFonts w:ascii="inherit" w:eastAsia="Times New Roman" w:hAnsi="inherit" w:cs="Times New Roman"/>
                <w:color w:val="000000"/>
                <w:sz w:val="21"/>
                <w:szCs w:val="21"/>
                <w:lang w:eastAsia="ru-RU"/>
              </w:rPr>
              <w:t>6</w:t>
            </w:r>
          </w:p>
        </w:tc>
        <w:tc>
          <w:tcPr>
            <w:tcW w:w="1104" w:type="dxa"/>
            <w:vAlign w:val="center"/>
            <w:hideMark/>
          </w:tcPr>
          <w:p w:rsidR="00983AC1" w:rsidRPr="00B42CF5" w:rsidRDefault="00983AC1" w:rsidP="00B42CF5">
            <w:pPr>
              <w:spacing w:after="0" w:line="240" w:lineRule="auto"/>
              <w:rPr>
                <w:rFonts w:ascii="Times New Roman" w:eastAsia="Times New Roman" w:hAnsi="Times New Roman" w:cs="Times New Roman"/>
                <w:sz w:val="20"/>
                <w:szCs w:val="20"/>
                <w:lang w:eastAsia="ru-RU"/>
              </w:rPr>
            </w:pPr>
            <w:r w:rsidRPr="00B42CF5">
              <w:rPr>
                <w:rFonts w:ascii="inherit" w:eastAsia="Times New Roman" w:hAnsi="inherit" w:cs="Times New Roman"/>
                <w:sz w:val="24"/>
                <w:szCs w:val="24"/>
                <w:lang w:eastAsia="ru-RU"/>
              </w:rPr>
              <w:br/>
            </w:r>
          </w:p>
        </w:tc>
        <w:tc>
          <w:tcPr>
            <w:tcW w:w="4578" w:type="dxa"/>
            <w:vAlign w:val="center"/>
            <w:hideMark/>
          </w:tcPr>
          <w:p w:rsidR="00983AC1" w:rsidRPr="00B42CF5" w:rsidRDefault="00983AC1" w:rsidP="00B42CF5">
            <w:pPr>
              <w:spacing w:after="0" w:line="240" w:lineRule="auto"/>
              <w:rPr>
                <w:rFonts w:ascii="Times New Roman" w:eastAsia="Times New Roman" w:hAnsi="Times New Roman" w:cs="Times New Roman"/>
                <w:sz w:val="20"/>
                <w:szCs w:val="20"/>
                <w:lang w:eastAsia="ru-RU"/>
              </w:rPr>
            </w:pPr>
          </w:p>
        </w:tc>
      </w:tr>
    </w:tbl>
    <w:p w:rsidR="00B42CF5" w:rsidRDefault="00B42CF5" w:rsidP="00582D10">
      <w:pPr>
        <w:spacing w:after="0" w:line="240" w:lineRule="auto"/>
      </w:pPr>
    </w:p>
    <w:sectPr w:rsidR="00B42CF5" w:rsidSect="00EB4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0CAC"/>
    <w:multiLevelType w:val="multilevel"/>
    <w:tmpl w:val="9482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E028CE"/>
    <w:multiLevelType w:val="multilevel"/>
    <w:tmpl w:val="1F0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1238A"/>
    <w:multiLevelType w:val="multilevel"/>
    <w:tmpl w:val="580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D05C63"/>
    <w:multiLevelType w:val="hybridMultilevel"/>
    <w:tmpl w:val="0FA8F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E0AE6"/>
    <w:multiLevelType w:val="multilevel"/>
    <w:tmpl w:val="A13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CF119E"/>
    <w:multiLevelType w:val="multilevel"/>
    <w:tmpl w:val="27C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0A07E2"/>
    <w:multiLevelType w:val="multilevel"/>
    <w:tmpl w:val="302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9D4F91"/>
    <w:multiLevelType w:val="hybridMultilevel"/>
    <w:tmpl w:val="536CD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16622"/>
    <w:multiLevelType w:val="multilevel"/>
    <w:tmpl w:val="01B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8"/>
  </w:num>
  <w:num w:numId="6">
    <w:abstractNumId w:val="5"/>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3BA"/>
    <w:rsid w:val="000F00FD"/>
    <w:rsid w:val="00173848"/>
    <w:rsid w:val="00173BC8"/>
    <w:rsid w:val="00175F30"/>
    <w:rsid w:val="001D18DB"/>
    <w:rsid w:val="001E34A6"/>
    <w:rsid w:val="001E4DBC"/>
    <w:rsid w:val="001E5298"/>
    <w:rsid w:val="001F4FB9"/>
    <w:rsid w:val="00203DA8"/>
    <w:rsid w:val="00216526"/>
    <w:rsid w:val="0025733E"/>
    <w:rsid w:val="003B5BEC"/>
    <w:rsid w:val="00403F65"/>
    <w:rsid w:val="0042187F"/>
    <w:rsid w:val="0044177B"/>
    <w:rsid w:val="00441D0B"/>
    <w:rsid w:val="00531218"/>
    <w:rsid w:val="00565767"/>
    <w:rsid w:val="00582D10"/>
    <w:rsid w:val="005E03BA"/>
    <w:rsid w:val="006F7325"/>
    <w:rsid w:val="00737652"/>
    <w:rsid w:val="00772B61"/>
    <w:rsid w:val="007D205D"/>
    <w:rsid w:val="008E4FB0"/>
    <w:rsid w:val="0091070B"/>
    <w:rsid w:val="00913AC8"/>
    <w:rsid w:val="00914431"/>
    <w:rsid w:val="00961F7B"/>
    <w:rsid w:val="00970F86"/>
    <w:rsid w:val="00983AC1"/>
    <w:rsid w:val="009B7FD5"/>
    <w:rsid w:val="009E0117"/>
    <w:rsid w:val="00A615F4"/>
    <w:rsid w:val="00B42CF5"/>
    <w:rsid w:val="00B469D5"/>
    <w:rsid w:val="00B95EDC"/>
    <w:rsid w:val="00BD3FEB"/>
    <w:rsid w:val="00DD3FAB"/>
    <w:rsid w:val="00E02969"/>
    <w:rsid w:val="00EB4BE8"/>
    <w:rsid w:val="00EC0281"/>
    <w:rsid w:val="00EC40F4"/>
    <w:rsid w:val="00EE2EC2"/>
    <w:rsid w:val="00F40DD3"/>
    <w:rsid w:val="00F41505"/>
    <w:rsid w:val="00FE1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441D0B"/>
    <w:rPr>
      <w:rFonts w:ascii="Times New Roman" w:eastAsia="Times New Roman" w:hAnsi="Times New Roman" w:cs="Times New Roman"/>
      <w:b/>
      <w:bCs/>
      <w:shd w:val="clear" w:color="auto" w:fill="FFFFFF"/>
    </w:rPr>
  </w:style>
  <w:style w:type="paragraph" w:customStyle="1" w:styleId="10">
    <w:name w:val="Заголовок №1"/>
    <w:basedOn w:val="a"/>
    <w:link w:val="1"/>
    <w:rsid w:val="00441D0B"/>
    <w:pPr>
      <w:widowControl w:val="0"/>
      <w:shd w:val="clear" w:color="auto" w:fill="FFFFFF"/>
      <w:spacing w:before="300" w:after="0" w:line="274" w:lineRule="exact"/>
      <w:outlineLvl w:val="0"/>
    </w:pPr>
    <w:rPr>
      <w:rFonts w:ascii="Times New Roman" w:eastAsia="Times New Roman" w:hAnsi="Times New Roman" w:cs="Times New Roman"/>
      <w:b/>
      <w:bCs/>
    </w:rPr>
  </w:style>
  <w:style w:type="table" w:styleId="a3">
    <w:name w:val="Table Grid"/>
    <w:basedOn w:val="a1"/>
    <w:uiPriority w:val="59"/>
    <w:rsid w:val="00441D0B"/>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8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2D10"/>
    <w:rPr>
      <w:b/>
      <w:bCs/>
    </w:rPr>
  </w:style>
  <w:style w:type="character" w:customStyle="1" w:styleId="placeholder-mask">
    <w:name w:val="placeholder-mask"/>
    <w:basedOn w:val="a0"/>
    <w:rsid w:val="00582D10"/>
  </w:style>
  <w:style w:type="character" w:customStyle="1" w:styleId="placeholder">
    <w:name w:val="placeholder"/>
    <w:basedOn w:val="a0"/>
    <w:rsid w:val="00582D10"/>
  </w:style>
  <w:style w:type="character" w:styleId="a6">
    <w:name w:val="Emphasis"/>
    <w:basedOn w:val="a0"/>
    <w:uiPriority w:val="20"/>
    <w:qFormat/>
    <w:rsid w:val="00F41505"/>
    <w:rPr>
      <w:i/>
      <w:iCs/>
    </w:rPr>
  </w:style>
  <w:style w:type="paragraph" w:styleId="a7">
    <w:name w:val="Balloon Text"/>
    <w:basedOn w:val="a"/>
    <w:link w:val="a8"/>
    <w:uiPriority w:val="99"/>
    <w:semiHidden/>
    <w:unhideWhenUsed/>
    <w:rsid w:val="00A615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15F4"/>
    <w:rPr>
      <w:rFonts w:ascii="Tahoma" w:hAnsi="Tahoma" w:cs="Tahoma"/>
      <w:sz w:val="16"/>
      <w:szCs w:val="16"/>
    </w:rPr>
  </w:style>
  <w:style w:type="paragraph" w:styleId="a9">
    <w:name w:val="List Paragraph"/>
    <w:basedOn w:val="a"/>
    <w:uiPriority w:val="34"/>
    <w:qFormat/>
    <w:rsid w:val="009E0117"/>
    <w:pPr>
      <w:ind w:left="720"/>
      <w:contextualSpacing/>
    </w:pPr>
  </w:style>
  <w:style w:type="character" w:styleId="aa">
    <w:name w:val="Hyperlink"/>
    <w:basedOn w:val="a0"/>
    <w:uiPriority w:val="99"/>
    <w:unhideWhenUsed/>
    <w:rsid w:val="00FE18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441D0B"/>
    <w:rPr>
      <w:rFonts w:ascii="Times New Roman" w:eastAsia="Times New Roman" w:hAnsi="Times New Roman" w:cs="Times New Roman"/>
      <w:b/>
      <w:bCs/>
      <w:shd w:val="clear" w:color="auto" w:fill="FFFFFF"/>
    </w:rPr>
  </w:style>
  <w:style w:type="paragraph" w:customStyle="1" w:styleId="10">
    <w:name w:val="Заголовок №1"/>
    <w:basedOn w:val="a"/>
    <w:link w:val="1"/>
    <w:rsid w:val="00441D0B"/>
    <w:pPr>
      <w:widowControl w:val="0"/>
      <w:shd w:val="clear" w:color="auto" w:fill="FFFFFF"/>
      <w:spacing w:before="300" w:after="0" w:line="274" w:lineRule="exact"/>
      <w:outlineLvl w:val="0"/>
    </w:pPr>
    <w:rPr>
      <w:rFonts w:ascii="Times New Roman" w:eastAsia="Times New Roman" w:hAnsi="Times New Roman" w:cs="Times New Roman"/>
      <w:b/>
      <w:bCs/>
    </w:rPr>
  </w:style>
  <w:style w:type="table" w:styleId="a3">
    <w:name w:val="Table Grid"/>
    <w:basedOn w:val="a1"/>
    <w:uiPriority w:val="59"/>
    <w:rsid w:val="00441D0B"/>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8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2D10"/>
    <w:rPr>
      <w:b/>
      <w:bCs/>
    </w:rPr>
  </w:style>
  <w:style w:type="character" w:customStyle="1" w:styleId="placeholder-mask">
    <w:name w:val="placeholder-mask"/>
    <w:basedOn w:val="a0"/>
    <w:rsid w:val="00582D10"/>
  </w:style>
  <w:style w:type="character" w:customStyle="1" w:styleId="placeholder">
    <w:name w:val="placeholder"/>
    <w:basedOn w:val="a0"/>
    <w:rsid w:val="00582D10"/>
  </w:style>
  <w:style w:type="character" w:styleId="a6">
    <w:name w:val="Emphasis"/>
    <w:basedOn w:val="a0"/>
    <w:uiPriority w:val="20"/>
    <w:qFormat/>
    <w:rsid w:val="00F41505"/>
    <w:rPr>
      <w:i/>
      <w:iCs/>
    </w:rPr>
  </w:style>
  <w:style w:type="paragraph" w:styleId="a7">
    <w:name w:val="Balloon Text"/>
    <w:basedOn w:val="a"/>
    <w:link w:val="a8"/>
    <w:uiPriority w:val="99"/>
    <w:semiHidden/>
    <w:unhideWhenUsed/>
    <w:rsid w:val="00A615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15F4"/>
    <w:rPr>
      <w:rFonts w:ascii="Tahoma" w:hAnsi="Tahoma" w:cs="Tahoma"/>
      <w:sz w:val="16"/>
      <w:szCs w:val="16"/>
    </w:rPr>
  </w:style>
  <w:style w:type="paragraph" w:styleId="a9">
    <w:name w:val="List Paragraph"/>
    <w:basedOn w:val="a"/>
    <w:uiPriority w:val="34"/>
    <w:qFormat/>
    <w:rsid w:val="009E0117"/>
    <w:pPr>
      <w:ind w:left="720"/>
      <w:contextualSpacing/>
    </w:pPr>
  </w:style>
  <w:style w:type="character" w:styleId="aa">
    <w:name w:val="Hyperlink"/>
    <w:basedOn w:val="a0"/>
    <w:uiPriority w:val="99"/>
    <w:unhideWhenUsed/>
    <w:rsid w:val="00FE186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1087284">
      <w:bodyDiv w:val="1"/>
      <w:marLeft w:val="0"/>
      <w:marRight w:val="0"/>
      <w:marTop w:val="0"/>
      <w:marBottom w:val="0"/>
      <w:divBdr>
        <w:top w:val="none" w:sz="0" w:space="0" w:color="auto"/>
        <w:left w:val="none" w:sz="0" w:space="0" w:color="auto"/>
        <w:bottom w:val="none" w:sz="0" w:space="0" w:color="auto"/>
        <w:right w:val="none" w:sz="0" w:space="0" w:color="auto"/>
      </w:divBdr>
    </w:div>
    <w:div w:id="564993241">
      <w:bodyDiv w:val="1"/>
      <w:marLeft w:val="0"/>
      <w:marRight w:val="0"/>
      <w:marTop w:val="0"/>
      <w:marBottom w:val="0"/>
      <w:divBdr>
        <w:top w:val="none" w:sz="0" w:space="0" w:color="auto"/>
        <w:left w:val="none" w:sz="0" w:space="0" w:color="auto"/>
        <w:bottom w:val="none" w:sz="0" w:space="0" w:color="auto"/>
        <w:right w:val="none" w:sz="0" w:space="0" w:color="auto"/>
      </w:divBdr>
      <w:divsChild>
        <w:div w:id="906720267">
          <w:marLeft w:val="0"/>
          <w:marRight w:val="0"/>
          <w:marTop w:val="0"/>
          <w:marBottom w:val="0"/>
          <w:divBdr>
            <w:top w:val="none" w:sz="0" w:space="0" w:color="auto"/>
            <w:left w:val="none" w:sz="0" w:space="0" w:color="auto"/>
            <w:bottom w:val="none" w:sz="0" w:space="0" w:color="auto"/>
            <w:right w:val="none" w:sz="0" w:space="0" w:color="auto"/>
          </w:divBdr>
          <w:divsChild>
            <w:div w:id="36853060">
              <w:marLeft w:val="0"/>
              <w:marRight w:val="0"/>
              <w:marTop w:val="0"/>
              <w:marBottom w:val="0"/>
              <w:divBdr>
                <w:top w:val="none" w:sz="0" w:space="0" w:color="auto"/>
                <w:left w:val="none" w:sz="0" w:space="0" w:color="auto"/>
                <w:bottom w:val="none" w:sz="0" w:space="0" w:color="auto"/>
                <w:right w:val="none" w:sz="0" w:space="0" w:color="auto"/>
              </w:divBdr>
            </w:div>
          </w:divsChild>
        </w:div>
        <w:div w:id="944076319">
          <w:marLeft w:val="0"/>
          <w:marRight w:val="0"/>
          <w:marTop w:val="0"/>
          <w:marBottom w:val="0"/>
          <w:divBdr>
            <w:top w:val="none" w:sz="0" w:space="0" w:color="auto"/>
            <w:left w:val="none" w:sz="0" w:space="0" w:color="auto"/>
            <w:bottom w:val="none" w:sz="0" w:space="0" w:color="auto"/>
            <w:right w:val="none" w:sz="0" w:space="0" w:color="auto"/>
          </w:divBdr>
          <w:divsChild>
            <w:div w:id="1995257113">
              <w:marLeft w:val="0"/>
              <w:marRight w:val="0"/>
              <w:marTop w:val="0"/>
              <w:marBottom w:val="0"/>
              <w:divBdr>
                <w:top w:val="none" w:sz="0" w:space="0" w:color="auto"/>
                <w:left w:val="none" w:sz="0" w:space="0" w:color="auto"/>
                <w:bottom w:val="none" w:sz="0" w:space="0" w:color="auto"/>
                <w:right w:val="none" w:sz="0" w:space="0" w:color="auto"/>
              </w:divBdr>
            </w:div>
            <w:div w:id="664091610">
              <w:marLeft w:val="0"/>
              <w:marRight w:val="0"/>
              <w:marTop w:val="0"/>
              <w:marBottom w:val="0"/>
              <w:divBdr>
                <w:top w:val="none" w:sz="0" w:space="0" w:color="auto"/>
                <w:left w:val="none" w:sz="0" w:space="0" w:color="auto"/>
                <w:bottom w:val="none" w:sz="0" w:space="0" w:color="auto"/>
                <w:right w:val="none" w:sz="0" w:space="0" w:color="auto"/>
              </w:divBdr>
              <w:divsChild>
                <w:div w:id="949818099">
                  <w:marLeft w:val="0"/>
                  <w:marRight w:val="0"/>
                  <w:marTop w:val="0"/>
                  <w:marBottom w:val="0"/>
                  <w:divBdr>
                    <w:top w:val="none" w:sz="0" w:space="0" w:color="auto"/>
                    <w:left w:val="none" w:sz="0" w:space="0" w:color="auto"/>
                    <w:bottom w:val="none" w:sz="0" w:space="0" w:color="auto"/>
                    <w:right w:val="none" w:sz="0" w:space="0" w:color="auto"/>
                  </w:divBdr>
                  <w:divsChild>
                    <w:div w:id="593821864">
                      <w:marLeft w:val="0"/>
                      <w:marRight w:val="0"/>
                      <w:marTop w:val="0"/>
                      <w:marBottom w:val="0"/>
                      <w:divBdr>
                        <w:top w:val="none" w:sz="0" w:space="0" w:color="auto"/>
                        <w:left w:val="none" w:sz="0" w:space="0" w:color="auto"/>
                        <w:bottom w:val="none" w:sz="0" w:space="0" w:color="auto"/>
                        <w:right w:val="none" w:sz="0" w:space="0" w:color="auto"/>
                      </w:divBdr>
                    </w:div>
                  </w:divsChild>
                </w:div>
                <w:div w:id="440926431">
                  <w:marLeft w:val="0"/>
                  <w:marRight w:val="0"/>
                  <w:marTop w:val="0"/>
                  <w:marBottom w:val="0"/>
                  <w:divBdr>
                    <w:top w:val="none" w:sz="0" w:space="0" w:color="auto"/>
                    <w:left w:val="none" w:sz="0" w:space="0" w:color="auto"/>
                    <w:bottom w:val="none" w:sz="0" w:space="0" w:color="auto"/>
                    <w:right w:val="none" w:sz="0" w:space="0" w:color="auto"/>
                  </w:divBdr>
                  <w:divsChild>
                    <w:div w:id="1880585752">
                      <w:marLeft w:val="0"/>
                      <w:marRight w:val="0"/>
                      <w:marTop w:val="0"/>
                      <w:marBottom w:val="0"/>
                      <w:divBdr>
                        <w:top w:val="none" w:sz="0" w:space="0" w:color="auto"/>
                        <w:left w:val="none" w:sz="0" w:space="0" w:color="auto"/>
                        <w:bottom w:val="none" w:sz="0" w:space="0" w:color="auto"/>
                        <w:right w:val="none" w:sz="0" w:space="0" w:color="auto"/>
                      </w:divBdr>
                    </w:div>
                  </w:divsChild>
                </w:div>
                <w:div w:id="180509334">
                  <w:marLeft w:val="0"/>
                  <w:marRight w:val="0"/>
                  <w:marTop w:val="0"/>
                  <w:marBottom w:val="0"/>
                  <w:divBdr>
                    <w:top w:val="none" w:sz="0" w:space="0" w:color="auto"/>
                    <w:left w:val="none" w:sz="0" w:space="0" w:color="auto"/>
                    <w:bottom w:val="none" w:sz="0" w:space="0" w:color="auto"/>
                    <w:right w:val="none" w:sz="0" w:space="0" w:color="auto"/>
                  </w:divBdr>
                  <w:divsChild>
                    <w:div w:id="2117164863">
                      <w:marLeft w:val="0"/>
                      <w:marRight w:val="0"/>
                      <w:marTop w:val="0"/>
                      <w:marBottom w:val="0"/>
                      <w:divBdr>
                        <w:top w:val="none" w:sz="0" w:space="0" w:color="auto"/>
                        <w:left w:val="none" w:sz="0" w:space="0" w:color="auto"/>
                        <w:bottom w:val="none" w:sz="0" w:space="0" w:color="auto"/>
                        <w:right w:val="none" w:sz="0" w:space="0" w:color="auto"/>
                      </w:divBdr>
                    </w:div>
                  </w:divsChild>
                </w:div>
                <w:div w:id="1119882350">
                  <w:marLeft w:val="0"/>
                  <w:marRight w:val="0"/>
                  <w:marTop w:val="0"/>
                  <w:marBottom w:val="0"/>
                  <w:divBdr>
                    <w:top w:val="none" w:sz="0" w:space="0" w:color="auto"/>
                    <w:left w:val="none" w:sz="0" w:space="0" w:color="auto"/>
                    <w:bottom w:val="none" w:sz="0" w:space="0" w:color="auto"/>
                    <w:right w:val="none" w:sz="0" w:space="0" w:color="auto"/>
                  </w:divBdr>
                  <w:divsChild>
                    <w:div w:id="1477212764">
                      <w:marLeft w:val="0"/>
                      <w:marRight w:val="0"/>
                      <w:marTop w:val="0"/>
                      <w:marBottom w:val="0"/>
                      <w:divBdr>
                        <w:top w:val="none" w:sz="0" w:space="0" w:color="auto"/>
                        <w:left w:val="none" w:sz="0" w:space="0" w:color="auto"/>
                        <w:bottom w:val="none" w:sz="0" w:space="0" w:color="auto"/>
                        <w:right w:val="none" w:sz="0" w:space="0" w:color="auto"/>
                      </w:divBdr>
                    </w:div>
                  </w:divsChild>
                </w:div>
                <w:div w:id="1756702752">
                  <w:marLeft w:val="0"/>
                  <w:marRight w:val="0"/>
                  <w:marTop w:val="0"/>
                  <w:marBottom w:val="0"/>
                  <w:divBdr>
                    <w:top w:val="none" w:sz="0" w:space="0" w:color="auto"/>
                    <w:left w:val="none" w:sz="0" w:space="0" w:color="auto"/>
                    <w:bottom w:val="none" w:sz="0" w:space="0" w:color="auto"/>
                    <w:right w:val="none" w:sz="0" w:space="0" w:color="auto"/>
                  </w:divBdr>
                  <w:divsChild>
                    <w:div w:id="1657371956">
                      <w:marLeft w:val="0"/>
                      <w:marRight w:val="0"/>
                      <w:marTop w:val="0"/>
                      <w:marBottom w:val="0"/>
                      <w:divBdr>
                        <w:top w:val="none" w:sz="0" w:space="0" w:color="auto"/>
                        <w:left w:val="none" w:sz="0" w:space="0" w:color="auto"/>
                        <w:bottom w:val="none" w:sz="0" w:space="0" w:color="auto"/>
                        <w:right w:val="none" w:sz="0" w:space="0" w:color="auto"/>
                      </w:divBdr>
                    </w:div>
                  </w:divsChild>
                </w:div>
                <w:div w:id="691955146">
                  <w:marLeft w:val="0"/>
                  <w:marRight w:val="0"/>
                  <w:marTop w:val="0"/>
                  <w:marBottom w:val="0"/>
                  <w:divBdr>
                    <w:top w:val="none" w:sz="0" w:space="0" w:color="auto"/>
                    <w:left w:val="none" w:sz="0" w:space="0" w:color="auto"/>
                    <w:bottom w:val="none" w:sz="0" w:space="0" w:color="auto"/>
                    <w:right w:val="none" w:sz="0" w:space="0" w:color="auto"/>
                  </w:divBdr>
                  <w:divsChild>
                    <w:div w:id="1949268064">
                      <w:marLeft w:val="0"/>
                      <w:marRight w:val="0"/>
                      <w:marTop w:val="0"/>
                      <w:marBottom w:val="0"/>
                      <w:divBdr>
                        <w:top w:val="none" w:sz="0" w:space="0" w:color="auto"/>
                        <w:left w:val="none" w:sz="0" w:space="0" w:color="auto"/>
                        <w:bottom w:val="none" w:sz="0" w:space="0" w:color="auto"/>
                        <w:right w:val="none" w:sz="0" w:space="0" w:color="auto"/>
                      </w:divBdr>
                    </w:div>
                  </w:divsChild>
                </w:div>
                <w:div w:id="1664704612">
                  <w:marLeft w:val="0"/>
                  <w:marRight w:val="0"/>
                  <w:marTop w:val="0"/>
                  <w:marBottom w:val="0"/>
                  <w:divBdr>
                    <w:top w:val="none" w:sz="0" w:space="0" w:color="auto"/>
                    <w:left w:val="none" w:sz="0" w:space="0" w:color="auto"/>
                    <w:bottom w:val="none" w:sz="0" w:space="0" w:color="auto"/>
                    <w:right w:val="none" w:sz="0" w:space="0" w:color="auto"/>
                  </w:divBdr>
                  <w:divsChild>
                    <w:div w:id="673410689">
                      <w:marLeft w:val="0"/>
                      <w:marRight w:val="0"/>
                      <w:marTop w:val="0"/>
                      <w:marBottom w:val="0"/>
                      <w:divBdr>
                        <w:top w:val="none" w:sz="0" w:space="0" w:color="auto"/>
                        <w:left w:val="none" w:sz="0" w:space="0" w:color="auto"/>
                        <w:bottom w:val="none" w:sz="0" w:space="0" w:color="auto"/>
                        <w:right w:val="none" w:sz="0" w:space="0" w:color="auto"/>
                      </w:divBdr>
                    </w:div>
                  </w:divsChild>
                </w:div>
                <w:div w:id="1085496477">
                  <w:marLeft w:val="0"/>
                  <w:marRight w:val="0"/>
                  <w:marTop w:val="0"/>
                  <w:marBottom w:val="0"/>
                  <w:divBdr>
                    <w:top w:val="none" w:sz="0" w:space="0" w:color="auto"/>
                    <w:left w:val="none" w:sz="0" w:space="0" w:color="auto"/>
                    <w:bottom w:val="none" w:sz="0" w:space="0" w:color="auto"/>
                    <w:right w:val="none" w:sz="0" w:space="0" w:color="auto"/>
                  </w:divBdr>
                  <w:divsChild>
                    <w:div w:id="1942496070">
                      <w:marLeft w:val="0"/>
                      <w:marRight w:val="0"/>
                      <w:marTop w:val="0"/>
                      <w:marBottom w:val="0"/>
                      <w:divBdr>
                        <w:top w:val="none" w:sz="0" w:space="0" w:color="auto"/>
                        <w:left w:val="none" w:sz="0" w:space="0" w:color="auto"/>
                        <w:bottom w:val="none" w:sz="0" w:space="0" w:color="auto"/>
                        <w:right w:val="none" w:sz="0" w:space="0" w:color="auto"/>
                      </w:divBdr>
                    </w:div>
                  </w:divsChild>
                </w:div>
                <w:div w:id="90978244">
                  <w:marLeft w:val="0"/>
                  <w:marRight w:val="0"/>
                  <w:marTop w:val="0"/>
                  <w:marBottom w:val="0"/>
                  <w:divBdr>
                    <w:top w:val="none" w:sz="0" w:space="0" w:color="auto"/>
                    <w:left w:val="none" w:sz="0" w:space="0" w:color="auto"/>
                    <w:bottom w:val="none" w:sz="0" w:space="0" w:color="auto"/>
                    <w:right w:val="none" w:sz="0" w:space="0" w:color="auto"/>
                  </w:divBdr>
                  <w:divsChild>
                    <w:div w:id="194779665">
                      <w:marLeft w:val="0"/>
                      <w:marRight w:val="0"/>
                      <w:marTop w:val="0"/>
                      <w:marBottom w:val="0"/>
                      <w:divBdr>
                        <w:top w:val="none" w:sz="0" w:space="0" w:color="auto"/>
                        <w:left w:val="none" w:sz="0" w:space="0" w:color="auto"/>
                        <w:bottom w:val="none" w:sz="0" w:space="0" w:color="auto"/>
                        <w:right w:val="none" w:sz="0" w:space="0" w:color="auto"/>
                      </w:divBdr>
                    </w:div>
                  </w:divsChild>
                </w:div>
                <w:div w:id="629632944">
                  <w:marLeft w:val="0"/>
                  <w:marRight w:val="0"/>
                  <w:marTop w:val="0"/>
                  <w:marBottom w:val="0"/>
                  <w:divBdr>
                    <w:top w:val="none" w:sz="0" w:space="0" w:color="auto"/>
                    <w:left w:val="none" w:sz="0" w:space="0" w:color="auto"/>
                    <w:bottom w:val="none" w:sz="0" w:space="0" w:color="auto"/>
                    <w:right w:val="none" w:sz="0" w:space="0" w:color="auto"/>
                  </w:divBdr>
                  <w:divsChild>
                    <w:div w:id="1888486518">
                      <w:marLeft w:val="0"/>
                      <w:marRight w:val="0"/>
                      <w:marTop w:val="0"/>
                      <w:marBottom w:val="0"/>
                      <w:divBdr>
                        <w:top w:val="none" w:sz="0" w:space="0" w:color="auto"/>
                        <w:left w:val="none" w:sz="0" w:space="0" w:color="auto"/>
                        <w:bottom w:val="none" w:sz="0" w:space="0" w:color="auto"/>
                        <w:right w:val="none" w:sz="0" w:space="0" w:color="auto"/>
                      </w:divBdr>
                    </w:div>
                  </w:divsChild>
                </w:div>
                <w:div w:id="718363028">
                  <w:marLeft w:val="0"/>
                  <w:marRight w:val="0"/>
                  <w:marTop w:val="0"/>
                  <w:marBottom w:val="0"/>
                  <w:divBdr>
                    <w:top w:val="none" w:sz="0" w:space="0" w:color="auto"/>
                    <w:left w:val="none" w:sz="0" w:space="0" w:color="auto"/>
                    <w:bottom w:val="none" w:sz="0" w:space="0" w:color="auto"/>
                    <w:right w:val="none" w:sz="0" w:space="0" w:color="auto"/>
                  </w:divBdr>
                  <w:divsChild>
                    <w:div w:id="1244873410">
                      <w:marLeft w:val="0"/>
                      <w:marRight w:val="0"/>
                      <w:marTop w:val="0"/>
                      <w:marBottom w:val="0"/>
                      <w:divBdr>
                        <w:top w:val="none" w:sz="0" w:space="0" w:color="auto"/>
                        <w:left w:val="none" w:sz="0" w:space="0" w:color="auto"/>
                        <w:bottom w:val="none" w:sz="0" w:space="0" w:color="auto"/>
                        <w:right w:val="none" w:sz="0" w:space="0" w:color="auto"/>
                      </w:divBdr>
                    </w:div>
                  </w:divsChild>
                </w:div>
                <w:div w:id="722682969">
                  <w:marLeft w:val="0"/>
                  <w:marRight w:val="0"/>
                  <w:marTop w:val="0"/>
                  <w:marBottom w:val="0"/>
                  <w:divBdr>
                    <w:top w:val="none" w:sz="0" w:space="0" w:color="auto"/>
                    <w:left w:val="none" w:sz="0" w:space="0" w:color="auto"/>
                    <w:bottom w:val="none" w:sz="0" w:space="0" w:color="auto"/>
                    <w:right w:val="none" w:sz="0" w:space="0" w:color="auto"/>
                  </w:divBdr>
                  <w:divsChild>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557134762">
                  <w:marLeft w:val="0"/>
                  <w:marRight w:val="0"/>
                  <w:marTop w:val="0"/>
                  <w:marBottom w:val="0"/>
                  <w:divBdr>
                    <w:top w:val="none" w:sz="0" w:space="0" w:color="auto"/>
                    <w:left w:val="none" w:sz="0" w:space="0" w:color="auto"/>
                    <w:bottom w:val="none" w:sz="0" w:space="0" w:color="auto"/>
                    <w:right w:val="none" w:sz="0" w:space="0" w:color="auto"/>
                  </w:divBdr>
                  <w:divsChild>
                    <w:div w:id="949510675">
                      <w:marLeft w:val="0"/>
                      <w:marRight w:val="0"/>
                      <w:marTop w:val="0"/>
                      <w:marBottom w:val="0"/>
                      <w:divBdr>
                        <w:top w:val="none" w:sz="0" w:space="0" w:color="auto"/>
                        <w:left w:val="none" w:sz="0" w:space="0" w:color="auto"/>
                        <w:bottom w:val="none" w:sz="0" w:space="0" w:color="auto"/>
                        <w:right w:val="none" w:sz="0" w:space="0" w:color="auto"/>
                      </w:divBdr>
                    </w:div>
                  </w:divsChild>
                </w:div>
                <w:div w:id="911082066">
                  <w:marLeft w:val="0"/>
                  <w:marRight w:val="0"/>
                  <w:marTop w:val="0"/>
                  <w:marBottom w:val="0"/>
                  <w:divBdr>
                    <w:top w:val="none" w:sz="0" w:space="0" w:color="auto"/>
                    <w:left w:val="none" w:sz="0" w:space="0" w:color="auto"/>
                    <w:bottom w:val="none" w:sz="0" w:space="0" w:color="auto"/>
                    <w:right w:val="none" w:sz="0" w:space="0" w:color="auto"/>
                  </w:divBdr>
                  <w:divsChild>
                    <w:div w:id="563833761">
                      <w:marLeft w:val="0"/>
                      <w:marRight w:val="0"/>
                      <w:marTop w:val="0"/>
                      <w:marBottom w:val="0"/>
                      <w:divBdr>
                        <w:top w:val="none" w:sz="0" w:space="0" w:color="auto"/>
                        <w:left w:val="none" w:sz="0" w:space="0" w:color="auto"/>
                        <w:bottom w:val="none" w:sz="0" w:space="0" w:color="auto"/>
                        <w:right w:val="none" w:sz="0" w:space="0" w:color="auto"/>
                      </w:divBdr>
                    </w:div>
                  </w:divsChild>
                </w:div>
                <w:div w:id="1202863480">
                  <w:marLeft w:val="0"/>
                  <w:marRight w:val="0"/>
                  <w:marTop w:val="0"/>
                  <w:marBottom w:val="0"/>
                  <w:divBdr>
                    <w:top w:val="none" w:sz="0" w:space="0" w:color="auto"/>
                    <w:left w:val="none" w:sz="0" w:space="0" w:color="auto"/>
                    <w:bottom w:val="none" w:sz="0" w:space="0" w:color="auto"/>
                    <w:right w:val="none" w:sz="0" w:space="0" w:color="auto"/>
                  </w:divBdr>
                  <w:divsChild>
                    <w:div w:id="190076285">
                      <w:marLeft w:val="0"/>
                      <w:marRight w:val="0"/>
                      <w:marTop w:val="0"/>
                      <w:marBottom w:val="0"/>
                      <w:divBdr>
                        <w:top w:val="none" w:sz="0" w:space="0" w:color="auto"/>
                        <w:left w:val="none" w:sz="0" w:space="0" w:color="auto"/>
                        <w:bottom w:val="none" w:sz="0" w:space="0" w:color="auto"/>
                        <w:right w:val="none" w:sz="0" w:space="0" w:color="auto"/>
                      </w:divBdr>
                    </w:div>
                  </w:divsChild>
                </w:div>
                <w:div w:id="288897963">
                  <w:marLeft w:val="0"/>
                  <w:marRight w:val="0"/>
                  <w:marTop w:val="0"/>
                  <w:marBottom w:val="0"/>
                  <w:divBdr>
                    <w:top w:val="none" w:sz="0" w:space="0" w:color="auto"/>
                    <w:left w:val="none" w:sz="0" w:space="0" w:color="auto"/>
                    <w:bottom w:val="none" w:sz="0" w:space="0" w:color="auto"/>
                    <w:right w:val="none" w:sz="0" w:space="0" w:color="auto"/>
                  </w:divBdr>
                  <w:divsChild>
                    <w:div w:id="806048864">
                      <w:marLeft w:val="0"/>
                      <w:marRight w:val="0"/>
                      <w:marTop w:val="0"/>
                      <w:marBottom w:val="0"/>
                      <w:divBdr>
                        <w:top w:val="none" w:sz="0" w:space="0" w:color="auto"/>
                        <w:left w:val="none" w:sz="0" w:space="0" w:color="auto"/>
                        <w:bottom w:val="none" w:sz="0" w:space="0" w:color="auto"/>
                        <w:right w:val="none" w:sz="0" w:space="0" w:color="auto"/>
                      </w:divBdr>
                    </w:div>
                  </w:divsChild>
                </w:div>
                <w:div w:id="1786345329">
                  <w:marLeft w:val="0"/>
                  <w:marRight w:val="0"/>
                  <w:marTop w:val="0"/>
                  <w:marBottom w:val="0"/>
                  <w:divBdr>
                    <w:top w:val="none" w:sz="0" w:space="0" w:color="auto"/>
                    <w:left w:val="none" w:sz="0" w:space="0" w:color="auto"/>
                    <w:bottom w:val="none" w:sz="0" w:space="0" w:color="auto"/>
                    <w:right w:val="none" w:sz="0" w:space="0" w:color="auto"/>
                  </w:divBdr>
                  <w:divsChild>
                    <w:div w:id="806627884">
                      <w:marLeft w:val="0"/>
                      <w:marRight w:val="0"/>
                      <w:marTop w:val="0"/>
                      <w:marBottom w:val="0"/>
                      <w:divBdr>
                        <w:top w:val="none" w:sz="0" w:space="0" w:color="auto"/>
                        <w:left w:val="none" w:sz="0" w:space="0" w:color="auto"/>
                        <w:bottom w:val="none" w:sz="0" w:space="0" w:color="auto"/>
                        <w:right w:val="none" w:sz="0" w:space="0" w:color="auto"/>
                      </w:divBdr>
                    </w:div>
                  </w:divsChild>
                </w:div>
                <w:div w:id="1369184154">
                  <w:marLeft w:val="0"/>
                  <w:marRight w:val="0"/>
                  <w:marTop w:val="0"/>
                  <w:marBottom w:val="0"/>
                  <w:divBdr>
                    <w:top w:val="none" w:sz="0" w:space="0" w:color="auto"/>
                    <w:left w:val="none" w:sz="0" w:space="0" w:color="auto"/>
                    <w:bottom w:val="none" w:sz="0" w:space="0" w:color="auto"/>
                    <w:right w:val="none" w:sz="0" w:space="0" w:color="auto"/>
                  </w:divBdr>
                  <w:divsChild>
                    <w:div w:id="1265579484">
                      <w:marLeft w:val="0"/>
                      <w:marRight w:val="0"/>
                      <w:marTop w:val="0"/>
                      <w:marBottom w:val="0"/>
                      <w:divBdr>
                        <w:top w:val="none" w:sz="0" w:space="0" w:color="auto"/>
                        <w:left w:val="none" w:sz="0" w:space="0" w:color="auto"/>
                        <w:bottom w:val="none" w:sz="0" w:space="0" w:color="auto"/>
                        <w:right w:val="none" w:sz="0" w:space="0" w:color="auto"/>
                      </w:divBdr>
                    </w:div>
                  </w:divsChild>
                </w:div>
                <w:div w:id="179009334">
                  <w:marLeft w:val="0"/>
                  <w:marRight w:val="0"/>
                  <w:marTop w:val="0"/>
                  <w:marBottom w:val="0"/>
                  <w:divBdr>
                    <w:top w:val="none" w:sz="0" w:space="0" w:color="auto"/>
                    <w:left w:val="none" w:sz="0" w:space="0" w:color="auto"/>
                    <w:bottom w:val="none" w:sz="0" w:space="0" w:color="auto"/>
                    <w:right w:val="none" w:sz="0" w:space="0" w:color="auto"/>
                  </w:divBdr>
                  <w:divsChild>
                    <w:div w:id="2061515954">
                      <w:marLeft w:val="0"/>
                      <w:marRight w:val="0"/>
                      <w:marTop w:val="0"/>
                      <w:marBottom w:val="0"/>
                      <w:divBdr>
                        <w:top w:val="none" w:sz="0" w:space="0" w:color="auto"/>
                        <w:left w:val="none" w:sz="0" w:space="0" w:color="auto"/>
                        <w:bottom w:val="none" w:sz="0" w:space="0" w:color="auto"/>
                        <w:right w:val="none" w:sz="0" w:space="0" w:color="auto"/>
                      </w:divBdr>
                    </w:div>
                  </w:divsChild>
                </w:div>
                <w:div w:id="1894727632">
                  <w:marLeft w:val="0"/>
                  <w:marRight w:val="0"/>
                  <w:marTop w:val="0"/>
                  <w:marBottom w:val="0"/>
                  <w:divBdr>
                    <w:top w:val="none" w:sz="0" w:space="0" w:color="auto"/>
                    <w:left w:val="none" w:sz="0" w:space="0" w:color="auto"/>
                    <w:bottom w:val="none" w:sz="0" w:space="0" w:color="auto"/>
                    <w:right w:val="none" w:sz="0" w:space="0" w:color="auto"/>
                  </w:divBdr>
                  <w:divsChild>
                    <w:div w:id="1901944394">
                      <w:marLeft w:val="0"/>
                      <w:marRight w:val="0"/>
                      <w:marTop w:val="0"/>
                      <w:marBottom w:val="0"/>
                      <w:divBdr>
                        <w:top w:val="none" w:sz="0" w:space="0" w:color="auto"/>
                        <w:left w:val="none" w:sz="0" w:space="0" w:color="auto"/>
                        <w:bottom w:val="none" w:sz="0" w:space="0" w:color="auto"/>
                        <w:right w:val="none" w:sz="0" w:space="0" w:color="auto"/>
                      </w:divBdr>
                    </w:div>
                  </w:divsChild>
                </w:div>
                <w:div w:id="1568105336">
                  <w:marLeft w:val="0"/>
                  <w:marRight w:val="0"/>
                  <w:marTop w:val="0"/>
                  <w:marBottom w:val="0"/>
                  <w:divBdr>
                    <w:top w:val="none" w:sz="0" w:space="0" w:color="auto"/>
                    <w:left w:val="none" w:sz="0" w:space="0" w:color="auto"/>
                    <w:bottom w:val="none" w:sz="0" w:space="0" w:color="auto"/>
                    <w:right w:val="none" w:sz="0" w:space="0" w:color="auto"/>
                  </w:divBdr>
                  <w:divsChild>
                    <w:div w:id="457455269">
                      <w:marLeft w:val="0"/>
                      <w:marRight w:val="0"/>
                      <w:marTop w:val="0"/>
                      <w:marBottom w:val="0"/>
                      <w:divBdr>
                        <w:top w:val="none" w:sz="0" w:space="0" w:color="auto"/>
                        <w:left w:val="none" w:sz="0" w:space="0" w:color="auto"/>
                        <w:bottom w:val="none" w:sz="0" w:space="0" w:color="auto"/>
                        <w:right w:val="none" w:sz="0" w:space="0" w:color="auto"/>
                      </w:divBdr>
                    </w:div>
                  </w:divsChild>
                </w:div>
                <w:div w:id="1167094138">
                  <w:marLeft w:val="0"/>
                  <w:marRight w:val="0"/>
                  <w:marTop w:val="0"/>
                  <w:marBottom w:val="0"/>
                  <w:divBdr>
                    <w:top w:val="none" w:sz="0" w:space="0" w:color="auto"/>
                    <w:left w:val="none" w:sz="0" w:space="0" w:color="auto"/>
                    <w:bottom w:val="none" w:sz="0" w:space="0" w:color="auto"/>
                    <w:right w:val="none" w:sz="0" w:space="0" w:color="auto"/>
                  </w:divBdr>
                  <w:divsChild>
                    <w:div w:id="180632972">
                      <w:marLeft w:val="0"/>
                      <w:marRight w:val="0"/>
                      <w:marTop w:val="0"/>
                      <w:marBottom w:val="0"/>
                      <w:divBdr>
                        <w:top w:val="none" w:sz="0" w:space="0" w:color="auto"/>
                        <w:left w:val="none" w:sz="0" w:space="0" w:color="auto"/>
                        <w:bottom w:val="none" w:sz="0" w:space="0" w:color="auto"/>
                        <w:right w:val="none" w:sz="0" w:space="0" w:color="auto"/>
                      </w:divBdr>
                    </w:div>
                  </w:divsChild>
                </w:div>
                <w:div w:id="1137912845">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377366335">
                  <w:marLeft w:val="0"/>
                  <w:marRight w:val="0"/>
                  <w:marTop w:val="0"/>
                  <w:marBottom w:val="0"/>
                  <w:divBdr>
                    <w:top w:val="none" w:sz="0" w:space="0" w:color="auto"/>
                    <w:left w:val="none" w:sz="0" w:space="0" w:color="auto"/>
                    <w:bottom w:val="none" w:sz="0" w:space="0" w:color="auto"/>
                    <w:right w:val="none" w:sz="0" w:space="0" w:color="auto"/>
                  </w:divBdr>
                  <w:divsChild>
                    <w:div w:id="2070568710">
                      <w:marLeft w:val="0"/>
                      <w:marRight w:val="0"/>
                      <w:marTop w:val="0"/>
                      <w:marBottom w:val="0"/>
                      <w:divBdr>
                        <w:top w:val="none" w:sz="0" w:space="0" w:color="auto"/>
                        <w:left w:val="none" w:sz="0" w:space="0" w:color="auto"/>
                        <w:bottom w:val="none" w:sz="0" w:space="0" w:color="auto"/>
                        <w:right w:val="none" w:sz="0" w:space="0" w:color="auto"/>
                      </w:divBdr>
                    </w:div>
                  </w:divsChild>
                </w:div>
                <w:div w:id="1331562176">
                  <w:marLeft w:val="0"/>
                  <w:marRight w:val="0"/>
                  <w:marTop w:val="0"/>
                  <w:marBottom w:val="0"/>
                  <w:divBdr>
                    <w:top w:val="none" w:sz="0" w:space="0" w:color="auto"/>
                    <w:left w:val="none" w:sz="0" w:space="0" w:color="auto"/>
                    <w:bottom w:val="none" w:sz="0" w:space="0" w:color="auto"/>
                    <w:right w:val="none" w:sz="0" w:space="0" w:color="auto"/>
                  </w:divBdr>
                  <w:divsChild>
                    <w:div w:id="655380394">
                      <w:marLeft w:val="0"/>
                      <w:marRight w:val="0"/>
                      <w:marTop w:val="0"/>
                      <w:marBottom w:val="0"/>
                      <w:divBdr>
                        <w:top w:val="none" w:sz="0" w:space="0" w:color="auto"/>
                        <w:left w:val="none" w:sz="0" w:space="0" w:color="auto"/>
                        <w:bottom w:val="none" w:sz="0" w:space="0" w:color="auto"/>
                        <w:right w:val="none" w:sz="0" w:space="0" w:color="auto"/>
                      </w:divBdr>
                    </w:div>
                  </w:divsChild>
                </w:div>
                <w:div w:id="443548600">
                  <w:marLeft w:val="0"/>
                  <w:marRight w:val="0"/>
                  <w:marTop w:val="0"/>
                  <w:marBottom w:val="0"/>
                  <w:divBdr>
                    <w:top w:val="none" w:sz="0" w:space="0" w:color="auto"/>
                    <w:left w:val="none" w:sz="0" w:space="0" w:color="auto"/>
                    <w:bottom w:val="none" w:sz="0" w:space="0" w:color="auto"/>
                    <w:right w:val="none" w:sz="0" w:space="0" w:color="auto"/>
                  </w:divBdr>
                  <w:divsChild>
                    <w:div w:id="92213276">
                      <w:marLeft w:val="0"/>
                      <w:marRight w:val="0"/>
                      <w:marTop w:val="0"/>
                      <w:marBottom w:val="0"/>
                      <w:divBdr>
                        <w:top w:val="none" w:sz="0" w:space="0" w:color="auto"/>
                        <w:left w:val="none" w:sz="0" w:space="0" w:color="auto"/>
                        <w:bottom w:val="none" w:sz="0" w:space="0" w:color="auto"/>
                        <w:right w:val="none" w:sz="0" w:space="0" w:color="auto"/>
                      </w:divBdr>
                    </w:div>
                  </w:divsChild>
                </w:div>
                <w:div w:id="644553251">
                  <w:marLeft w:val="0"/>
                  <w:marRight w:val="0"/>
                  <w:marTop w:val="0"/>
                  <w:marBottom w:val="0"/>
                  <w:divBdr>
                    <w:top w:val="none" w:sz="0" w:space="0" w:color="auto"/>
                    <w:left w:val="none" w:sz="0" w:space="0" w:color="auto"/>
                    <w:bottom w:val="none" w:sz="0" w:space="0" w:color="auto"/>
                    <w:right w:val="none" w:sz="0" w:space="0" w:color="auto"/>
                  </w:divBdr>
                  <w:divsChild>
                    <w:div w:id="627397562">
                      <w:marLeft w:val="0"/>
                      <w:marRight w:val="0"/>
                      <w:marTop w:val="0"/>
                      <w:marBottom w:val="0"/>
                      <w:divBdr>
                        <w:top w:val="none" w:sz="0" w:space="0" w:color="auto"/>
                        <w:left w:val="none" w:sz="0" w:space="0" w:color="auto"/>
                        <w:bottom w:val="none" w:sz="0" w:space="0" w:color="auto"/>
                        <w:right w:val="none" w:sz="0" w:space="0" w:color="auto"/>
                      </w:divBdr>
                    </w:div>
                  </w:divsChild>
                </w:div>
                <w:div w:id="969820271">
                  <w:marLeft w:val="0"/>
                  <w:marRight w:val="0"/>
                  <w:marTop w:val="0"/>
                  <w:marBottom w:val="0"/>
                  <w:divBdr>
                    <w:top w:val="none" w:sz="0" w:space="0" w:color="auto"/>
                    <w:left w:val="none" w:sz="0" w:space="0" w:color="auto"/>
                    <w:bottom w:val="none" w:sz="0" w:space="0" w:color="auto"/>
                    <w:right w:val="none" w:sz="0" w:space="0" w:color="auto"/>
                  </w:divBdr>
                  <w:divsChild>
                    <w:div w:id="1130396425">
                      <w:marLeft w:val="0"/>
                      <w:marRight w:val="0"/>
                      <w:marTop w:val="0"/>
                      <w:marBottom w:val="0"/>
                      <w:divBdr>
                        <w:top w:val="none" w:sz="0" w:space="0" w:color="auto"/>
                        <w:left w:val="none" w:sz="0" w:space="0" w:color="auto"/>
                        <w:bottom w:val="none" w:sz="0" w:space="0" w:color="auto"/>
                        <w:right w:val="none" w:sz="0" w:space="0" w:color="auto"/>
                      </w:divBdr>
                    </w:div>
                  </w:divsChild>
                </w:div>
                <w:div w:id="322970600">
                  <w:marLeft w:val="0"/>
                  <w:marRight w:val="0"/>
                  <w:marTop w:val="0"/>
                  <w:marBottom w:val="0"/>
                  <w:divBdr>
                    <w:top w:val="none" w:sz="0" w:space="0" w:color="auto"/>
                    <w:left w:val="none" w:sz="0" w:space="0" w:color="auto"/>
                    <w:bottom w:val="none" w:sz="0" w:space="0" w:color="auto"/>
                    <w:right w:val="none" w:sz="0" w:space="0" w:color="auto"/>
                  </w:divBdr>
                  <w:divsChild>
                    <w:div w:id="1465729533">
                      <w:marLeft w:val="0"/>
                      <w:marRight w:val="0"/>
                      <w:marTop w:val="0"/>
                      <w:marBottom w:val="0"/>
                      <w:divBdr>
                        <w:top w:val="none" w:sz="0" w:space="0" w:color="auto"/>
                        <w:left w:val="none" w:sz="0" w:space="0" w:color="auto"/>
                        <w:bottom w:val="none" w:sz="0" w:space="0" w:color="auto"/>
                        <w:right w:val="none" w:sz="0" w:space="0" w:color="auto"/>
                      </w:divBdr>
                    </w:div>
                  </w:divsChild>
                </w:div>
                <w:div w:id="1330476969">
                  <w:marLeft w:val="0"/>
                  <w:marRight w:val="0"/>
                  <w:marTop w:val="0"/>
                  <w:marBottom w:val="0"/>
                  <w:divBdr>
                    <w:top w:val="none" w:sz="0" w:space="0" w:color="auto"/>
                    <w:left w:val="none" w:sz="0" w:space="0" w:color="auto"/>
                    <w:bottom w:val="none" w:sz="0" w:space="0" w:color="auto"/>
                    <w:right w:val="none" w:sz="0" w:space="0" w:color="auto"/>
                  </w:divBdr>
                  <w:divsChild>
                    <w:div w:id="444883540">
                      <w:marLeft w:val="0"/>
                      <w:marRight w:val="0"/>
                      <w:marTop w:val="0"/>
                      <w:marBottom w:val="0"/>
                      <w:divBdr>
                        <w:top w:val="none" w:sz="0" w:space="0" w:color="auto"/>
                        <w:left w:val="none" w:sz="0" w:space="0" w:color="auto"/>
                        <w:bottom w:val="none" w:sz="0" w:space="0" w:color="auto"/>
                        <w:right w:val="none" w:sz="0" w:space="0" w:color="auto"/>
                      </w:divBdr>
                    </w:div>
                  </w:divsChild>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1025407061">
                      <w:marLeft w:val="0"/>
                      <w:marRight w:val="0"/>
                      <w:marTop w:val="0"/>
                      <w:marBottom w:val="0"/>
                      <w:divBdr>
                        <w:top w:val="none" w:sz="0" w:space="0" w:color="auto"/>
                        <w:left w:val="none" w:sz="0" w:space="0" w:color="auto"/>
                        <w:bottom w:val="none" w:sz="0" w:space="0" w:color="auto"/>
                        <w:right w:val="none" w:sz="0" w:space="0" w:color="auto"/>
                      </w:divBdr>
                    </w:div>
                  </w:divsChild>
                </w:div>
                <w:div w:id="1516844736">
                  <w:marLeft w:val="0"/>
                  <w:marRight w:val="0"/>
                  <w:marTop w:val="0"/>
                  <w:marBottom w:val="0"/>
                  <w:divBdr>
                    <w:top w:val="none" w:sz="0" w:space="0" w:color="auto"/>
                    <w:left w:val="none" w:sz="0" w:space="0" w:color="auto"/>
                    <w:bottom w:val="none" w:sz="0" w:space="0" w:color="auto"/>
                    <w:right w:val="none" w:sz="0" w:space="0" w:color="auto"/>
                  </w:divBdr>
                  <w:divsChild>
                    <w:div w:id="874926198">
                      <w:marLeft w:val="0"/>
                      <w:marRight w:val="0"/>
                      <w:marTop w:val="0"/>
                      <w:marBottom w:val="0"/>
                      <w:divBdr>
                        <w:top w:val="none" w:sz="0" w:space="0" w:color="auto"/>
                        <w:left w:val="none" w:sz="0" w:space="0" w:color="auto"/>
                        <w:bottom w:val="none" w:sz="0" w:space="0" w:color="auto"/>
                        <w:right w:val="none" w:sz="0" w:space="0" w:color="auto"/>
                      </w:divBdr>
                    </w:div>
                  </w:divsChild>
                </w:div>
                <w:div w:id="1041049213">
                  <w:marLeft w:val="0"/>
                  <w:marRight w:val="0"/>
                  <w:marTop w:val="0"/>
                  <w:marBottom w:val="0"/>
                  <w:divBdr>
                    <w:top w:val="none" w:sz="0" w:space="0" w:color="auto"/>
                    <w:left w:val="none" w:sz="0" w:space="0" w:color="auto"/>
                    <w:bottom w:val="none" w:sz="0" w:space="0" w:color="auto"/>
                    <w:right w:val="none" w:sz="0" w:space="0" w:color="auto"/>
                  </w:divBdr>
                  <w:divsChild>
                    <w:div w:id="2022974061">
                      <w:marLeft w:val="0"/>
                      <w:marRight w:val="0"/>
                      <w:marTop w:val="0"/>
                      <w:marBottom w:val="0"/>
                      <w:divBdr>
                        <w:top w:val="none" w:sz="0" w:space="0" w:color="auto"/>
                        <w:left w:val="none" w:sz="0" w:space="0" w:color="auto"/>
                        <w:bottom w:val="none" w:sz="0" w:space="0" w:color="auto"/>
                        <w:right w:val="none" w:sz="0" w:space="0" w:color="auto"/>
                      </w:divBdr>
                    </w:div>
                  </w:divsChild>
                </w:div>
                <w:div w:id="1459907160">
                  <w:marLeft w:val="0"/>
                  <w:marRight w:val="0"/>
                  <w:marTop w:val="0"/>
                  <w:marBottom w:val="0"/>
                  <w:divBdr>
                    <w:top w:val="none" w:sz="0" w:space="0" w:color="auto"/>
                    <w:left w:val="none" w:sz="0" w:space="0" w:color="auto"/>
                    <w:bottom w:val="none" w:sz="0" w:space="0" w:color="auto"/>
                    <w:right w:val="none" w:sz="0" w:space="0" w:color="auto"/>
                  </w:divBdr>
                  <w:divsChild>
                    <w:div w:id="679741990">
                      <w:marLeft w:val="0"/>
                      <w:marRight w:val="0"/>
                      <w:marTop w:val="0"/>
                      <w:marBottom w:val="0"/>
                      <w:divBdr>
                        <w:top w:val="none" w:sz="0" w:space="0" w:color="auto"/>
                        <w:left w:val="none" w:sz="0" w:space="0" w:color="auto"/>
                        <w:bottom w:val="none" w:sz="0" w:space="0" w:color="auto"/>
                        <w:right w:val="none" w:sz="0" w:space="0" w:color="auto"/>
                      </w:divBdr>
                    </w:div>
                  </w:divsChild>
                </w:div>
                <w:div w:id="341468070">
                  <w:marLeft w:val="0"/>
                  <w:marRight w:val="0"/>
                  <w:marTop w:val="0"/>
                  <w:marBottom w:val="0"/>
                  <w:divBdr>
                    <w:top w:val="none" w:sz="0" w:space="0" w:color="auto"/>
                    <w:left w:val="none" w:sz="0" w:space="0" w:color="auto"/>
                    <w:bottom w:val="none" w:sz="0" w:space="0" w:color="auto"/>
                    <w:right w:val="none" w:sz="0" w:space="0" w:color="auto"/>
                  </w:divBdr>
                  <w:divsChild>
                    <w:div w:id="1713458352">
                      <w:marLeft w:val="0"/>
                      <w:marRight w:val="0"/>
                      <w:marTop w:val="0"/>
                      <w:marBottom w:val="0"/>
                      <w:divBdr>
                        <w:top w:val="none" w:sz="0" w:space="0" w:color="auto"/>
                        <w:left w:val="none" w:sz="0" w:space="0" w:color="auto"/>
                        <w:bottom w:val="none" w:sz="0" w:space="0" w:color="auto"/>
                        <w:right w:val="none" w:sz="0" w:space="0" w:color="auto"/>
                      </w:divBdr>
                    </w:div>
                  </w:divsChild>
                </w:div>
                <w:div w:id="737366044">
                  <w:marLeft w:val="0"/>
                  <w:marRight w:val="0"/>
                  <w:marTop w:val="0"/>
                  <w:marBottom w:val="0"/>
                  <w:divBdr>
                    <w:top w:val="none" w:sz="0" w:space="0" w:color="auto"/>
                    <w:left w:val="none" w:sz="0" w:space="0" w:color="auto"/>
                    <w:bottom w:val="none" w:sz="0" w:space="0" w:color="auto"/>
                    <w:right w:val="none" w:sz="0" w:space="0" w:color="auto"/>
                  </w:divBdr>
                  <w:divsChild>
                    <w:div w:id="2114275371">
                      <w:marLeft w:val="0"/>
                      <w:marRight w:val="0"/>
                      <w:marTop w:val="0"/>
                      <w:marBottom w:val="0"/>
                      <w:divBdr>
                        <w:top w:val="none" w:sz="0" w:space="0" w:color="auto"/>
                        <w:left w:val="none" w:sz="0" w:space="0" w:color="auto"/>
                        <w:bottom w:val="none" w:sz="0" w:space="0" w:color="auto"/>
                        <w:right w:val="none" w:sz="0" w:space="0" w:color="auto"/>
                      </w:divBdr>
                    </w:div>
                  </w:divsChild>
                </w:div>
                <w:div w:id="684483866">
                  <w:marLeft w:val="0"/>
                  <w:marRight w:val="0"/>
                  <w:marTop w:val="0"/>
                  <w:marBottom w:val="0"/>
                  <w:divBdr>
                    <w:top w:val="none" w:sz="0" w:space="0" w:color="auto"/>
                    <w:left w:val="none" w:sz="0" w:space="0" w:color="auto"/>
                    <w:bottom w:val="none" w:sz="0" w:space="0" w:color="auto"/>
                    <w:right w:val="none" w:sz="0" w:space="0" w:color="auto"/>
                  </w:divBdr>
                  <w:divsChild>
                    <w:div w:id="1751001686">
                      <w:marLeft w:val="0"/>
                      <w:marRight w:val="0"/>
                      <w:marTop w:val="0"/>
                      <w:marBottom w:val="0"/>
                      <w:divBdr>
                        <w:top w:val="none" w:sz="0" w:space="0" w:color="auto"/>
                        <w:left w:val="none" w:sz="0" w:space="0" w:color="auto"/>
                        <w:bottom w:val="none" w:sz="0" w:space="0" w:color="auto"/>
                        <w:right w:val="none" w:sz="0" w:space="0" w:color="auto"/>
                      </w:divBdr>
                    </w:div>
                  </w:divsChild>
                </w:div>
                <w:div w:id="1787001980">
                  <w:marLeft w:val="0"/>
                  <w:marRight w:val="0"/>
                  <w:marTop w:val="0"/>
                  <w:marBottom w:val="0"/>
                  <w:divBdr>
                    <w:top w:val="none" w:sz="0" w:space="0" w:color="auto"/>
                    <w:left w:val="none" w:sz="0" w:space="0" w:color="auto"/>
                    <w:bottom w:val="none" w:sz="0" w:space="0" w:color="auto"/>
                    <w:right w:val="none" w:sz="0" w:space="0" w:color="auto"/>
                  </w:divBdr>
                  <w:divsChild>
                    <w:div w:id="1034883760">
                      <w:marLeft w:val="0"/>
                      <w:marRight w:val="0"/>
                      <w:marTop w:val="0"/>
                      <w:marBottom w:val="0"/>
                      <w:divBdr>
                        <w:top w:val="none" w:sz="0" w:space="0" w:color="auto"/>
                        <w:left w:val="none" w:sz="0" w:space="0" w:color="auto"/>
                        <w:bottom w:val="none" w:sz="0" w:space="0" w:color="auto"/>
                        <w:right w:val="none" w:sz="0" w:space="0" w:color="auto"/>
                      </w:divBdr>
                    </w:div>
                  </w:divsChild>
                </w:div>
                <w:div w:id="1569461127">
                  <w:marLeft w:val="0"/>
                  <w:marRight w:val="0"/>
                  <w:marTop w:val="0"/>
                  <w:marBottom w:val="0"/>
                  <w:divBdr>
                    <w:top w:val="none" w:sz="0" w:space="0" w:color="auto"/>
                    <w:left w:val="none" w:sz="0" w:space="0" w:color="auto"/>
                    <w:bottom w:val="none" w:sz="0" w:space="0" w:color="auto"/>
                    <w:right w:val="none" w:sz="0" w:space="0" w:color="auto"/>
                  </w:divBdr>
                  <w:divsChild>
                    <w:div w:id="1089808279">
                      <w:marLeft w:val="0"/>
                      <w:marRight w:val="0"/>
                      <w:marTop w:val="0"/>
                      <w:marBottom w:val="0"/>
                      <w:divBdr>
                        <w:top w:val="none" w:sz="0" w:space="0" w:color="auto"/>
                        <w:left w:val="none" w:sz="0" w:space="0" w:color="auto"/>
                        <w:bottom w:val="none" w:sz="0" w:space="0" w:color="auto"/>
                        <w:right w:val="none" w:sz="0" w:space="0" w:color="auto"/>
                      </w:divBdr>
                    </w:div>
                  </w:divsChild>
                </w:div>
                <w:div w:id="1809398845">
                  <w:marLeft w:val="0"/>
                  <w:marRight w:val="0"/>
                  <w:marTop w:val="0"/>
                  <w:marBottom w:val="0"/>
                  <w:divBdr>
                    <w:top w:val="none" w:sz="0" w:space="0" w:color="auto"/>
                    <w:left w:val="none" w:sz="0" w:space="0" w:color="auto"/>
                    <w:bottom w:val="none" w:sz="0" w:space="0" w:color="auto"/>
                    <w:right w:val="none" w:sz="0" w:space="0" w:color="auto"/>
                  </w:divBdr>
                  <w:divsChild>
                    <w:div w:id="1092775449">
                      <w:marLeft w:val="0"/>
                      <w:marRight w:val="0"/>
                      <w:marTop w:val="0"/>
                      <w:marBottom w:val="0"/>
                      <w:divBdr>
                        <w:top w:val="none" w:sz="0" w:space="0" w:color="auto"/>
                        <w:left w:val="none" w:sz="0" w:space="0" w:color="auto"/>
                        <w:bottom w:val="none" w:sz="0" w:space="0" w:color="auto"/>
                        <w:right w:val="none" w:sz="0" w:space="0" w:color="auto"/>
                      </w:divBdr>
                    </w:div>
                  </w:divsChild>
                </w:div>
                <w:div w:id="457383050">
                  <w:marLeft w:val="0"/>
                  <w:marRight w:val="0"/>
                  <w:marTop w:val="0"/>
                  <w:marBottom w:val="0"/>
                  <w:divBdr>
                    <w:top w:val="none" w:sz="0" w:space="0" w:color="auto"/>
                    <w:left w:val="none" w:sz="0" w:space="0" w:color="auto"/>
                    <w:bottom w:val="none" w:sz="0" w:space="0" w:color="auto"/>
                    <w:right w:val="none" w:sz="0" w:space="0" w:color="auto"/>
                  </w:divBdr>
                  <w:divsChild>
                    <w:div w:id="53359654">
                      <w:marLeft w:val="0"/>
                      <w:marRight w:val="0"/>
                      <w:marTop w:val="0"/>
                      <w:marBottom w:val="0"/>
                      <w:divBdr>
                        <w:top w:val="none" w:sz="0" w:space="0" w:color="auto"/>
                        <w:left w:val="none" w:sz="0" w:space="0" w:color="auto"/>
                        <w:bottom w:val="none" w:sz="0" w:space="0" w:color="auto"/>
                        <w:right w:val="none" w:sz="0" w:space="0" w:color="auto"/>
                      </w:divBdr>
                    </w:div>
                  </w:divsChild>
                </w:div>
                <w:div w:id="403262442">
                  <w:marLeft w:val="0"/>
                  <w:marRight w:val="0"/>
                  <w:marTop w:val="0"/>
                  <w:marBottom w:val="0"/>
                  <w:divBdr>
                    <w:top w:val="none" w:sz="0" w:space="0" w:color="auto"/>
                    <w:left w:val="none" w:sz="0" w:space="0" w:color="auto"/>
                    <w:bottom w:val="none" w:sz="0" w:space="0" w:color="auto"/>
                    <w:right w:val="none" w:sz="0" w:space="0" w:color="auto"/>
                  </w:divBdr>
                  <w:divsChild>
                    <w:div w:id="1611086049">
                      <w:marLeft w:val="0"/>
                      <w:marRight w:val="0"/>
                      <w:marTop w:val="0"/>
                      <w:marBottom w:val="0"/>
                      <w:divBdr>
                        <w:top w:val="none" w:sz="0" w:space="0" w:color="auto"/>
                        <w:left w:val="none" w:sz="0" w:space="0" w:color="auto"/>
                        <w:bottom w:val="none" w:sz="0" w:space="0" w:color="auto"/>
                        <w:right w:val="none" w:sz="0" w:space="0" w:color="auto"/>
                      </w:divBdr>
                    </w:div>
                  </w:divsChild>
                </w:div>
                <w:div w:id="1353527622">
                  <w:marLeft w:val="0"/>
                  <w:marRight w:val="0"/>
                  <w:marTop w:val="0"/>
                  <w:marBottom w:val="0"/>
                  <w:divBdr>
                    <w:top w:val="none" w:sz="0" w:space="0" w:color="auto"/>
                    <w:left w:val="none" w:sz="0" w:space="0" w:color="auto"/>
                    <w:bottom w:val="none" w:sz="0" w:space="0" w:color="auto"/>
                    <w:right w:val="none" w:sz="0" w:space="0" w:color="auto"/>
                  </w:divBdr>
                  <w:divsChild>
                    <w:div w:id="15429712">
                      <w:marLeft w:val="0"/>
                      <w:marRight w:val="0"/>
                      <w:marTop w:val="0"/>
                      <w:marBottom w:val="0"/>
                      <w:divBdr>
                        <w:top w:val="none" w:sz="0" w:space="0" w:color="auto"/>
                        <w:left w:val="none" w:sz="0" w:space="0" w:color="auto"/>
                        <w:bottom w:val="none" w:sz="0" w:space="0" w:color="auto"/>
                        <w:right w:val="none" w:sz="0" w:space="0" w:color="auto"/>
                      </w:divBdr>
                    </w:div>
                  </w:divsChild>
                </w:div>
                <w:div w:id="965161261">
                  <w:marLeft w:val="0"/>
                  <w:marRight w:val="0"/>
                  <w:marTop w:val="0"/>
                  <w:marBottom w:val="0"/>
                  <w:divBdr>
                    <w:top w:val="none" w:sz="0" w:space="0" w:color="auto"/>
                    <w:left w:val="none" w:sz="0" w:space="0" w:color="auto"/>
                    <w:bottom w:val="none" w:sz="0" w:space="0" w:color="auto"/>
                    <w:right w:val="none" w:sz="0" w:space="0" w:color="auto"/>
                  </w:divBdr>
                  <w:divsChild>
                    <w:div w:id="1386880477">
                      <w:marLeft w:val="0"/>
                      <w:marRight w:val="0"/>
                      <w:marTop w:val="0"/>
                      <w:marBottom w:val="0"/>
                      <w:divBdr>
                        <w:top w:val="none" w:sz="0" w:space="0" w:color="auto"/>
                        <w:left w:val="none" w:sz="0" w:space="0" w:color="auto"/>
                        <w:bottom w:val="none" w:sz="0" w:space="0" w:color="auto"/>
                        <w:right w:val="none" w:sz="0" w:space="0" w:color="auto"/>
                      </w:divBdr>
                    </w:div>
                  </w:divsChild>
                </w:div>
                <w:div w:id="1749501765">
                  <w:marLeft w:val="0"/>
                  <w:marRight w:val="0"/>
                  <w:marTop w:val="0"/>
                  <w:marBottom w:val="0"/>
                  <w:divBdr>
                    <w:top w:val="none" w:sz="0" w:space="0" w:color="auto"/>
                    <w:left w:val="none" w:sz="0" w:space="0" w:color="auto"/>
                    <w:bottom w:val="none" w:sz="0" w:space="0" w:color="auto"/>
                    <w:right w:val="none" w:sz="0" w:space="0" w:color="auto"/>
                  </w:divBdr>
                  <w:divsChild>
                    <w:div w:id="415126943">
                      <w:marLeft w:val="0"/>
                      <w:marRight w:val="0"/>
                      <w:marTop w:val="0"/>
                      <w:marBottom w:val="0"/>
                      <w:divBdr>
                        <w:top w:val="none" w:sz="0" w:space="0" w:color="auto"/>
                        <w:left w:val="none" w:sz="0" w:space="0" w:color="auto"/>
                        <w:bottom w:val="none" w:sz="0" w:space="0" w:color="auto"/>
                        <w:right w:val="none" w:sz="0" w:space="0" w:color="auto"/>
                      </w:divBdr>
                    </w:div>
                  </w:divsChild>
                </w:div>
                <w:div w:id="1444569472">
                  <w:marLeft w:val="0"/>
                  <w:marRight w:val="0"/>
                  <w:marTop w:val="0"/>
                  <w:marBottom w:val="0"/>
                  <w:divBdr>
                    <w:top w:val="none" w:sz="0" w:space="0" w:color="auto"/>
                    <w:left w:val="none" w:sz="0" w:space="0" w:color="auto"/>
                    <w:bottom w:val="none" w:sz="0" w:space="0" w:color="auto"/>
                    <w:right w:val="none" w:sz="0" w:space="0" w:color="auto"/>
                  </w:divBdr>
                  <w:divsChild>
                    <w:div w:id="980695807">
                      <w:marLeft w:val="0"/>
                      <w:marRight w:val="0"/>
                      <w:marTop w:val="0"/>
                      <w:marBottom w:val="0"/>
                      <w:divBdr>
                        <w:top w:val="none" w:sz="0" w:space="0" w:color="auto"/>
                        <w:left w:val="none" w:sz="0" w:space="0" w:color="auto"/>
                        <w:bottom w:val="none" w:sz="0" w:space="0" w:color="auto"/>
                        <w:right w:val="none" w:sz="0" w:space="0" w:color="auto"/>
                      </w:divBdr>
                    </w:div>
                  </w:divsChild>
                </w:div>
                <w:div w:id="220987487">
                  <w:marLeft w:val="0"/>
                  <w:marRight w:val="0"/>
                  <w:marTop w:val="0"/>
                  <w:marBottom w:val="0"/>
                  <w:divBdr>
                    <w:top w:val="none" w:sz="0" w:space="0" w:color="auto"/>
                    <w:left w:val="none" w:sz="0" w:space="0" w:color="auto"/>
                    <w:bottom w:val="none" w:sz="0" w:space="0" w:color="auto"/>
                    <w:right w:val="none" w:sz="0" w:space="0" w:color="auto"/>
                  </w:divBdr>
                  <w:divsChild>
                    <w:div w:id="544099400">
                      <w:marLeft w:val="0"/>
                      <w:marRight w:val="0"/>
                      <w:marTop w:val="0"/>
                      <w:marBottom w:val="0"/>
                      <w:divBdr>
                        <w:top w:val="none" w:sz="0" w:space="0" w:color="auto"/>
                        <w:left w:val="none" w:sz="0" w:space="0" w:color="auto"/>
                        <w:bottom w:val="none" w:sz="0" w:space="0" w:color="auto"/>
                        <w:right w:val="none" w:sz="0" w:space="0" w:color="auto"/>
                      </w:divBdr>
                    </w:div>
                  </w:divsChild>
                </w:div>
                <w:div w:id="259459673">
                  <w:marLeft w:val="0"/>
                  <w:marRight w:val="0"/>
                  <w:marTop w:val="0"/>
                  <w:marBottom w:val="0"/>
                  <w:divBdr>
                    <w:top w:val="none" w:sz="0" w:space="0" w:color="auto"/>
                    <w:left w:val="none" w:sz="0" w:space="0" w:color="auto"/>
                    <w:bottom w:val="none" w:sz="0" w:space="0" w:color="auto"/>
                    <w:right w:val="none" w:sz="0" w:space="0" w:color="auto"/>
                  </w:divBdr>
                  <w:divsChild>
                    <w:div w:id="889418013">
                      <w:marLeft w:val="0"/>
                      <w:marRight w:val="0"/>
                      <w:marTop w:val="0"/>
                      <w:marBottom w:val="0"/>
                      <w:divBdr>
                        <w:top w:val="none" w:sz="0" w:space="0" w:color="auto"/>
                        <w:left w:val="none" w:sz="0" w:space="0" w:color="auto"/>
                        <w:bottom w:val="none" w:sz="0" w:space="0" w:color="auto"/>
                        <w:right w:val="none" w:sz="0" w:space="0" w:color="auto"/>
                      </w:divBdr>
                    </w:div>
                  </w:divsChild>
                </w:div>
                <w:div w:id="1094323651">
                  <w:marLeft w:val="0"/>
                  <w:marRight w:val="0"/>
                  <w:marTop w:val="0"/>
                  <w:marBottom w:val="0"/>
                  <w:divBdr>
                    <w:top w:val="none" w:sz="0" w:space="0" w:color="auto"/>
                    <w:left w:val="none" w:sz="0" w:space="0" w:color="auto"/>
                    <w:bottom w:val="none" w:sz="0" w:space="0" w:color="auto"/>
                    <w:right w:val="none" w:sz="0" w:space="0" w:color="auto"/>
                  </w:divBdr>
                  <w:divsChild>
                    <w:div w:id="1935019324">
                      <w:marLeft w:val="0"/>
                      <w:marRight w:val="0"/>
                      <w:marTop w:val="0"/>
                      <w:marBottom w:val="0"/>
                      <w:divBdr>
                        <w:top w:val="none" w:sz="0" w:space="0" w:color="auto"/>
                        <w:left w:val="none" w:sz="0" w:space="0" w:color="auto"/>
                        <w:bottom w:val="none" w:sz="0" w:space="0" w:color="auto"/>
                        <w:right w:val="none" w:sz="0" w:space="0" w:color="auto"/>
                      </w:divBdr>
                    </w:div>
                  </w:divsChild>
                </w:div>
                <w:div w:id="2054189261">
                  <w:marLeft w:val="0"/>
                  <w:marRight w:val="0"/>
                  <w:marTop w:val="0"/>
                  <w:marBottom w:val="0"/>
                  <w:divBdr>
                    <w:top w:val="none" w:sz="0" w:space="0" w:color="auto"/>
                    <w:left w:val="none" w:sz="0" w:space="0" w:color="auto"/>
                    <w:bottom w:val="none" w:sz="0" w:space="0" w:color="auto"/>
                    <w:right w:val="none" w:sz="0" w:space="0" w:color="auto"/>
                  </w:divBdr>
                  <w:divsChild>
                    <w:div w:id="103307527">
                      <w:marLeft w:val="0"/>
                      <w:marRight w:val="0"/>
                      <w:marTop w:val="0"/>
                      <w:marBottom w:val="0"/>
                      <w:divBdr>
                        <w:top w:val="none" w:sz="0" w:space="0" w:color="auto"/>
                        <w:left w:val="none" w:sz="0" w:space="0" w:color="auto"/>
                        <w:bottom w:val="none" w:sz="0" w:space="0" w:color="auto"/>
                        <w:right w:val="none" w:sz="0" w:space="0" w:color="auto"/>
                      </w:divBdr>
                    </w:div>
                  </w:divsChild>
                </w:div>
                <w:div w:id="1061252100">
                  <w:marLeft w:val="0"/>
                  <w:marRight w:val="0"/>
                  <w:marTop w:val="0"/>
                  <w:marBottom w:val="0"/>
                  <w:divBdr>
                    <w:top w:val="none" w:sz="0" w:space="0" w:color="auto"/>
                    <w:left w:val="none" w:sz="0" w:space="0" w:color="auto"/>
                    <w:bottom w:val="none" w:sz="0" w:space="0" w:color="auto"/>
                    <w:right w:val="none" w:sz="0" w:space="0" w:color="auto"/>
                  </w:divBdr>
                  <w:divsChild>
                    <w:div w:id="30154232">
                      <w:marLeft w:val="0"/>
                      <w:marRight w:val="0"/>
                      <w:marTop w:val="0"/>
                      <w:marBottom w:val="0"/>
                      <w:divBdr>
                        <w:top w:val="none" w:sz="0" w:space="0" w:color="auto"/>
                        <w:left w:val="none" w:sz="0" w:space="0" w:color="auto"/>
                        <w:bottom w:val="none" w:sz="0" w:space="0" w:color="auto"/>
                        <w:right w:val="none" w:sz="0" w:space="0" w:color="auto"/>
                      </w:divBdr>
                    </w:div>
                  </w:divsChild>
                </w:div>
                <w:div w:id="193230551">
                  <w:marLeft w:val="0"/>
                  <w:marRight w:val="0"/>
                  <w:marTop w:val="0"/>
                  <w:marBottom w:val="0"/>
                  <w:divBdr>
                    <w:top w:val="none" w:sz="0" w:space="0" w:color="auto"/>
                    <w:left w:val="none" w:sz="0" w:space="0" w:color="auto"/>
                    <w:bottom w:val="none" w:sz="0" w:space="0" w:color="auto"/>
                    <w:right w:val="none" w:sz="0" w:space="0" w:color="auto"/>
                  </w:divBdr>
                  <w:divsChild>
                    <w:div w:id="1981693823">
                      <w:marLeft w:val="0"/>
                      <w:marRight w:val="0"/>
                      <w:marTop w:val="0"/>
                      <w:marBottom w:val="0"/>
                      <w:divBdr>
                        <w:top w:val="none" w:sz="0" w:space="0" w:color="auto"/>
                        <w:left w:val="none" w:sz="0" w:space="0" w:color="auto"/>
                        <w:bottom w:val="none" w:sz="0" w:space="0" w:color="auto"/>
                        <w:right w:val="none" w:sz="0" w:space="0" w:color="auto"/>
                      </w:divBdr>
                    </w:div>
                  </w:divsChild>
                </w:div>
                <w:div w:id="1224951559">
                  <w:marLeft w:val="0"/>
                  <w:marRight w:val="0"/>
                  <w:marTop w:val="0"/>
                  <w:marBottom w:val="0"/>
                  <w:divBdr>
                    <w:top w:val="none" w:sz="0" w:space="0" w:color="auto"/>
                    <w:left w:val="none" w:sz="0" w:space="0" w:color="auto"/>
                    <w:bottom w:val="none" w:sz="0" w:space="0" w:color="auto"/>
                    <w:right w:val="none" w:sz="0" w:space="0" w:color="auto"/>
                  </w:divBdr>
                  <w:divsChild>
                    <w:div w:id="1093551447">
                      <w:marLeft w:val="0"/>
                      <w:marRight w:val="0"/>
                      <w:marTop w:val="0"/>
                      <w:marBottom w:val="0"/>
                      <w:divBdr>
                        <w:top w:val="none" w:sz="0" w:space="0" w:color="auto"/>
                        <w:left w:val="none" w:sz="0" w:space="0" w:color="auto"/>
                        <w:bottom w:val="none" w:sz="0" w:space="0" w:color="auto"/>
                        <w:right w:val="none" w:sz="0" w:space="0" w:color="auto"/>
                      </w:divBdr>
                    </w:div>
                  </w:divsChild>
                </w:div>
                <w:div w:id="83452774">
                  <w:marLeft w:val="0"/>
                  <w:marRight w:val="0"/>
                  <w:marTop w:val="0"/>
                  <w:marBottom w:val="0"/>
                  <w:divBdr>
                    <w:top w:val="none" w:sz="0" w:space="0" w:color="auto"/>
                    <w:left w:val="none" w:sz="0" w:space="0" w:color="auto"/>
                    <w:bottom w:val="none" w:sz="0" w:space="0" w:color="auto"/>
                    <w:right w:val="none" w:sz="0" w:space="0" w:color="auto"/>
                  </w:divBdr>
                  <w:divsChild>
                    <w:div w:id="1823813542">
                      <w:marLeft w:val="0"/>
                      <w:marRight w:val="0"/>
                      <w:marTop w:val="0"/>
                      <w:marBottom w:val="0"/>
                      <w:divBdr>
                        <w:top w:val="none" w:sz="0" w:space="0" w:color="auto"/>
                        <w:left w:val="none" w:sz="0" w:space="0" w:color="auto"/>
                        <w:bottom w:val="none" w:sz="0" w:space="0" w:color="auto"/>
                        <w:right w:val="none" w:sz="0" w:space="0" w:color="auto"/>
                      </w:divBdr>
                    </w:div>
                  </w:divsChild>
                </w:div>
                <w:div w:id="1169980307">
                  <w:marLeft w:val="0"/>
                  <w:marRight w:val="0"/>
                  <w:marTop w:val="0"/>
                  <w:marBottom w:val="0"/>
                  <w:divBdr>
                    <w:top w:val="none" w:sz="0" w:space="0" w:color="auto"/>
                    <w:left w:val="none" w:sz="0" w:space="0" w:color="auto"/>
                    <w:bottom w:val="none" w:sz="0" w:space="0" w:color="auto"/>
                    <w:right w:val="none" w:sz="0" w:space="0" w:color="auto"/>
                  </w:divBdr>
                  <w:divsChild>
                    <w:div w:id="1868564959">
                      <w:marLeft w:val="0"/>
                      <w:marRight w:val="0"/>
                      <w:marTop w:val="0"/>
                      <w:marBottom w:val="0"/>
                      <w:divBdr>
                        <w:top w:val="none" w:sz="0" w:space="0" w:color="auto"/>
                        <w:left w:val="none" w:sz="0" w:space="0" w:color="auto"/>
                        <w:bottom w:val="none" w:sz="0" w:space="0" w:color="auto"/>
                        <w:right w:val="none" w:sz="0" w:space="0" w:color="auto"/>
                      </w:divBdr>
                    </w:div>
                  </w:divsChild>
                </w:div>
                <w:div w:id="871915517">
                  <w:marLeft w:val="0"/>
                  <w:marRight w:val="0"/>
                  <w:marTop w:val="0"/>
                  <w:marBottom w:val="0"/>
                  <w:divBdr>
                    <w:top w:val="none" w:sz="0" w:space="0" w:color="auto"/>
                    <w:left w:val="none" w:sz="0" w:space="0" w:color="auto"/>
                    <w:bottom w:val="none" w:sz="0" w:space="0" w:color="auto"/>
                    <w:right w:val="none" w:sz="0" w:space="0" w:color="auto"/>
                  </w:divBdr>
                  <w:divsChild>
                    <w:div w:id="1872066102">
                      <w:marLeft w:val="0"/>
                      <w:marRight w:val="0"/>
                      <w:marTop w:val="0"/>
                      <w:marBottom w:val="0"/>
                      <w:divBdr>
                        <w:top w:val="none" w:sz="0" w:space="0" w:color="auto"/>
                        <w:left w:val="none" w:sz="0" w:space="0" w:color="auto"/>
                        <w:bottom w:val="none" w:sz="0" w:space="0" w:color="auto"/>
                        <w:right w:val="none" w:sz="0" w:space="0" w:color="auto"/>
                      </w:divBdr>
                    </w:div>
                  </w:divsChild>
                </w:div>
                <w:div w:id="2040664996">
                  <w:marLeft w:val="0"/>
                  <w:marRight w:val="0"/>
                  <w:marTop w:val="0"/>
                  <w:marBottom w:val="0"/>
                  <w:divBdr>
                    <w:top w:val="none" w:sz="0" w:space="0" w:color="auto"/>
                    <w:left w:val="none" w:sz="0" w:space="0" w:color="auto"/>
                    <w:bottom w:val="none" w:sz="0" w:space="0" w:color="auto"/>
                    <w:right w:val="none" w:sz="0" w:space="0" w:color="auto"/>
                  </w:divBdr>
                  <w:divsChild>
                    <w:div w:id="230510300">
                      <w:marLeft w:val="0"/>
                      <w:marRight w:val="0"/>
                      <w:marTop w:val="0"/>
                      <w:marBottom w:val="0"/>
                      <w:divBdr>
                        <w:top w:val="none" w:sz="0" w:space="0" w:color="auto"/>
                        <w:left w:val="none" w:sz="0" w:space="0" w:color="auto"/>
                        <w:bottom w:val="none" w:sz="0" w:space="0" w:color="auto"/>
                        <w:right w:val="none" w:sz="0" w:space="0" w:color="auto"/>
                      </w:divBdr>
                    </w:div>
                  </w:divsChild>
                </w:div>
                <w:div w:id="1048266399">
                  <w:marLeft w:val="0"/>
                  <w:marRight w:val="0"/>
                  <w:marTop w:val="0"/>
                  <w:marBottom w:val="0"/>
                  <w:divBdr>
                    <w:top w:val="none" w:sz="0" w:space="0" w:color="auto"/>
                    <w:left w:val="none" w:sz="0" w:space="0" w:color="auto"/>
                    <w:bottom w:val="none" w:sz="0" w:space="0" w:color="auto"/>
                    <w:right w:val="none" w:sz="0" w:space="0" w:color="auto"/>
                  </w:divBdr>
                  <w:divsChild>
                    <w:div w:id="128062193">
                      <w:marLeft w:val="0"/>
                      <w:marRight w:val="0"/>
                      <w:marTop w:val="0"/>
                      <w:marBottom w:val="0"/>
                      <w:divBdr>
                        <w:top w:val="none" w:sz="0" w:space="0" w:color="auto"/>
                        <w:left w:val="none" w:sz="0" w:space="0" w:color="auto"/>
                        <w:bottom w:val="none" w:sz="0" w:space="0" w:color="auto"/>
                        <w:right w:val="none" w:sz="0" w:space="0" w:color="auto"/>
                      </w:divBdr>
                    </w:div>
                  </w:divsChild>
                </w:div>
                <w:div w:id="1372145598">
                  <w:marLeft w:val="0"/>
                  <w:marRight w:val="0"/>
                  <w:marTop w:val="0"/>
                  <w:marBottom w:val="0"/>
                  <w:divBdr>
                    <w:top w:val="none" w:sz="0" w:space="0" w:color="auto"/>
                    <w:left w:val="none" w:sz="0" w:space="0" w:color="auto"/>
                    <w:bottom w:val="none" w:sz="0" w:space="0" w:color="auto"/>
                    <w:right w:val="none" w:sz="0" w:space="0" w:color="auto"/>
                  </w:divBdr>
                  <w:divsChild>
                    <w:div w:id="1279415661">
                      <w:marLeft w:val="0"/>
                      <w:marRight w:val="0"/>
                      <w:marTop w:val="0"/>
                      <w:marBottom w:val="0"/>
                      <w:divBdr>
                        <w:top w:val="none" w:sz="0" w:space="0" w:color="auto"/>
                        <w:left w:val="none" w:sz="0" w:space="0" w:color="auto"/>
                        <w:bottom w:val="none" w:sz="0" w:space="0" w:color="auto"/>
                        <w:right w:val="none" w:sz="0" w:space="0" w:color="auto"/>
                      </w:divBdr>
                    </w:div>
                  </w:divsChild>
                </w:div>
                <w:div w:id="16127077">
                  <w:marLeft w:val="0"/>
                  <w:marRight w:val="0"/>
                  <w:marTop w:val="0"/>
                  <w:marBottom w:val="0"/>
                  <w:divBdr>
                    <w:top w:val="none" w:sz="0" w:space="0" w:color="auto"/>
                    <w:left w:val="none" w:sz="0" w:space="0" w:color="auto"/>
                    <w:bottom w:val="none" w:sz="0" w:space="0" w:color="auto"/>
                    <w:right w:val="none" w:sz="0" w:space="0" w:color="auto"/>
                  </w:divBdr>
                  <w:divsChild>
                    <w:div w:id="1423262454">
                      <w:marLeft w:val="0"/>
                      <w:marRight w:val="0"/>
                      <w:marTop w:val="0"/>
                      <w:marBottom w:val="0"/>
                      <w:divBdr>
                        <w:top w:val="none" w:sz="0" w:space="0" w:color="auto"/>
                        <w:left w:val="none" w:sz="0" w:space="0" w:color="auto"/>
                        <w:bottom w:val="none" w:sz="0" w:space="0" w:color="auto"/>
                        <w:right w:val="none" w:sz="0" w:space="0" w:color="auto"/>
                      </w:divBdr>
                    </w:div>
                  </w:divsChild>
                </w:div>
                <w:div w:id="403189651">
                  <w:marLeft w:val="0"/>
                  <w:marRight w:val="0"/>
                  <w:marTop w:val="0"/>
                  <w:marBottom w:val="0"/>
                  <w:divBdr>
                    <w:top w:val="none" w:sz="0" w:space="0" w:color="auto"/>
                    <w:left w:val="none" w:sz="0" w:space="0" w:color="auto"/>
                    <w:bottom w:val="none" w:sz="0" w:space="0" w:color="auto"/>
                    <w:right w:val="none" w:sz="0" w:space="0" w:color="auto"/>
                  </w:divBdr>
                  <w:divsChild>
                    <w:div w:id="12265689">
                      <w:marLeft w:val="0"/>
                      <w:marRight w:val="0"/>
                      <w:marTop w:val="0"/>
                      <w:marBottom w:val="0"/>
                      <w:divBdr>
                        <w:top w:val="none" w:sz="0" w:space="0" w:color="auto"/>
                        <w:left w:val="none" w:sz="0" w:space="0" w:color="auto"/>
                        <w:bottom w:val="none" w:sz="0" w:space="0" w:color="auto"/>
                        <w:right w:val="none" w:sz="0" w:space="0" w:color="auto"/>
                      </w:divBdr>
                    </w:div>
                  </w:divsChild>
                </w:div>
                <w:div w:id="22366517">
                  <w:marLeft w:val="0"/>
                  <w:marRight w:val="0"/>
                  <w:marTop w:val="0"/>
                  <w:marBottom w:val="0"/>
                  <w:divBdr>
                    <w:top w:val="none" w:sz="0" w:space="0" w:color="auto"/>
                    <w:left w:val="none" w:sz="0" w:space="0" w:color="auto"/>
                    <w:bottom w:val="none" w:sz="0" w:space="0" w:color="auto"/>
                    <w:right w:val="none" w:sz="0" w:space="0" w:color="auto"/>
                  </w:divBdr>
                  <w:divsChild>
                    <w:div w:id="856191100">
                      <w:marLeft w:val="0"/>
                      <w:marRight w:val="0"/>
                      <w:marTop w:val="0"/>
                      <w:marBottom w:val="0"/>
                      <w:divBdr>
                        <w:top w:val="none" w:sz="0" w:space="0" w:color="auto"/>
                        <w:left w:val="none" w:sz="0" w:space="0" w:color="auto"/>
                        <w:bottom w:val="none" w:sz="0" w:space="0" w:color="auto"/>
                        <w:right w:val="none" w:sz="0" w:space="0" w:color="auto"/>
                      </w:divBdr>
                    </w:div>
                  </w:divsChild>
                </w:div>
                <w:div w:id="1454011602">
                  <w:marLeft w:val="0"/>
                  <w:marRight w:val="0"/>
                  <w:marTop w:val="0"/>
                  <w:marBottom w:val="0"/>
                  <w:divBdr>
                    <w:top w:val="none" w:sz="0" w:space="0" w:color="auto"/>
                    <w:left w:val="none" w:sz="0" w:space="0" w:color="auto"/>
                    <w:bottom w:val="none" w:sz="0" w:space="0" w:color="auto"/>
                    <w:right w:val="none" w:sz="0" w:space="0" w:color="auto"/>
                  </w:divBdr>
                  <w:divsChild>
                    <w:div w:id="327638658">
                      <w:marLeft w:val="0"/>
                      <w:marRight w:val="0"/>
                      <w:marTop w:val="0"/>
                      <w:marBottom w:val="0"/>
                      <w:divBdr>
                        <w:top w:val="none" w:sz="0" w:space="0" w:color="auto"/>
                        <w:left w:val="none" w:sz="0" w:space="0" w:color="auto"/>
                        <w:bottom w:val="none" w:sz="0" w:space="0" w:color="auto"/>
                        <w:right w:val="none" w:sz="0" w:space="0" w:color="auto"/>
                      </w:divBdr>
                    </w:div>
                  </w:divsChild>
                </w:div>
                <w:div w:id="1364865183">
                  <w:marLeft w:val="0"/>
                  <w:marRight w:val="0"/>
                  <w:marTop w:val="0"/>
                  <w:marBottom w:val="0"/>
                  <w:divBdr>
                    <w:top w:val="none" w:sz="0" w:space="0" w:color="auto"/>
                    <w:left w:val="none" w:sz="0" w:space="0" w:color="auto"/>
                    <w:bottom w:val="none" w:sz="0" w:space="0" w:color="auto"/>
                    <w:right w:val="none" w:sz="0" w:space="0" w:color="auto"/>
                  </w:divBdr>
                  <w:divsChild>
                    <w:div w:id="1400908111">
                      <w:marLeft w:val="0"/>
                      <w:marRight w:val="0"/>
                      <w:marTop w:val="0"/>
                      <w:marBottom w:val="0"/>
                      <w:divBdr>
                        <w:top w:val="none" w:sz="0" w:space="0" w:color="auto"/>
                        <w:left w:val="none" w:sz="0" w:space="0" w:color="auto"/>
                        <w:bottom w:val="none" w:sz="0" w:space="0" w:color="auto"/>
                        <w:right w:val="none" w:sz="0" w:space="0" w:color="auto"/>
                      </w:divBdr>
                    </w:div>
                  </w:divsChild>
                </w:div>
                <w:div w:id="762460398">
                  <w:marLeft w:val="0"/>
                  <w:marRight w:val="0"/>
                  <w:marTop w:val="0"/>
                  <w:marBottom w:val="0"/>
                  <w:divBdr>
                    <w:top w:val="none" w:sz="0" w:space="0" w:color="auto"/>
                    <w:left w:val="none" w:sz="0" w:space="0" w:color="auto"/>
                    <w:bottom w:val="none" w:sz="0" w:space="0" w:color="auto"/>
                    <w:right w:val="none" w:sz="0" w:space="0" w:color="auto"/>
                  </w:divBdr>
                  <w:divsChild>
                    <w:div w:id="1326468713">
                      <w:marLeft w:val="0"/>
                      <w:marRight w:val="0"/>
                      <w:marTop w:val="0"/>
                      <w:marBottom w:val="0"/>
                      <w:divBdr>
                        <w:top w:val="none" w:sz="0" w:space="0" w:color="auto"/>
                        <w:left w:val="none" w:sz="0" w:space="0" w:color="auto"/>
                        <w:bottom w:val="none" w:sz="0" w:space="0" w:color="auto"/>
                        <w:right w:val="none" w:sz="0" w:space="0" w:color="auto"/>
                      </w:divBdr>
                    </w:div>
                  </w:divsChild>
                </w:div>
                <w:div w:id="328336955">
                  <w:marLeft w:val="0"/>
                  <w:marRight w:val="0"/>
                  <w:marTop w:val="0"/>
                  <w:marBottom w:val="0"/>
                  <w:divBdr>
                    <w:top w:val="none" w:sz="0" w:space="0" w:color="auto"/>
                    <w:left w:val="none" w:sz="0" w:space="0" w:color="auto"/>
                    <w:bottom w:val="none" w:sz="0" w:space="0" w:color="auto"/>
                    <w:right w:val="none" w:sz="0" w:space="0" w:color="auto"/>
                  </w:divBdr>
                  <w:divsChild>
                    <w:div w:id="584344196">
                      <w:marLeft w:val="0"/>
                      <w:marRight w:val="0"/>
                      <w:marTop w:val="0"/>
                      <w:marBottom w:val="0"/>
                      <w:divBdr>
                        <w:top w:val="none" w:sz="0" w:space="0" w:color="auto"/>
                        <w:left w:val="none" w:sz="0" w:space="0" w:color="auto"/>
                        <w:bottom w:val="none" w:sz="0" w:space="0" w:color="auto"/>
                        <w:right w:val="none" w:sz="0" w:space="0" w:color="auto"/>
                      </w:divBdr>
                    </w:div>
                  </w:divsChild>
                </w:div>
                <w:div w:id="38406700">
                  <w:marLeft w:val="0"/>
                  <w:marRight w:val="0"/>
                  <w:marTop w:val="0"/>
                  <w:marBottom w:val="0"/>
                  <w:divBdr>
                    <w:top w:val="none" w:sz="0" w:space="0" w:color="auto"/>
                    <w:left w:val="none" w:sz="0" w:space="0" w:color="auto"/>
                    <w:bottom w:val="none" w:sz="0" w:space="0" w:color="auto"/>
                    <w:right w:val="none" w:sz="0" w:space="0" w:color="auto"/>
                  </w:divBdr>
                  <w:divsChild>
                    <w:div w:id="275916799">
                      <w:marLeft w:val="0"/>
                      <w:marRight w:val="0"/>
                      <w:marTop w:val="0"/>
                      <w:marBottom w:val="0"/>
                      <w:divBdr>
                        <w:top w:val="none" w:sz="0" w:space="0" w:color="auto"/>
                        <w:left w:val="none" w:sz="0" w:space="0" w:color="auto"/>
                        <w:bottom w:val="none" w:sz="0" w:space="0" w:color="auto"/>
                        <w:right w:val="none" w:sz="0" w:space="0" w:color="auto"/>
                      </w:divBdr>
                    </w:div>
                  </w:divsChild>
                </w:div>
                <w:div w:id="151483270">
                  <w:marLeft w:val="0"/>
                  <w:marRight w:val="0"/>
                  <w:marTop w:val="0"/>
                  <w:marBottom w:val="0"/>
                  <w:divBdr>
                    <w:top w:val="none" w:sz="0" w:space="0" w:color="auto"/>
                    <w:left w:val="none" w:sz="0" w:space="0" w:color="auto"/>
                    <w:bottom w:val="none" w:sz="0" w:space="0" w:color="auto"/>
                    <w:right w:val="none" w:sz="0" w:space="0" w:color="auto"/>
                  </w:divBdr>
                  <w:divsChild>
                    <w:div w:id="976226882">
                      <w:marLeft w:val="0"/>
                      <w:marRight w:val="0"/>
                      <w:marTop w:val="0"/>
                      <w:marBottom w:val="0"/>
                      <w:divBdr>
                        <w:top w:val="none" w:sz="0" w:space="0" w:color="auto"/>
                        <w:left w:val="none" w:sz="0" w:space="0" w:color="auto"/>
                        <w:bottom w:val="none" w:sz="0" w:space="0" w:color="auto"/>
                        <w:right w:val="none" w:sz="0" w:space="0" w:color="auto"/>
                      </w:divBdr>
                    </w:div>
                  </w:divsChild>
                </w:div>
                <w:div w:id="1700547557">
                  <w:marLeft w:val="0"/>
                  <w:marRight w:val="0"/>
                  <w:marTop w:val="0"/>
                  <w:marBottom w:val="0"/>
                  <w:divBdr>
                    <w:top w:val="none" w:sz="0" w:space="0" w:color="auto"/>
                    <w:left w:val="none" w:sz="0" w:space="0" w:color="auto"/>
                    <w:bottom w:val="none" w:sz="0" w:space="0" w:color="auto"/>
                    <w:right w:val="none" w:sz="0" w:space="0" w:color="auto"/>
                  </w:divBdr>
                  <w:divsChild>
                    <w:div w:id="2034573066">
                      <w:marLeft w:val="0"/>
                      <w:marRight w:val="0"/>
                      <w:marTop w:val="0"/>
                      <w:marBottom w:val="0"/>
                      <w:divBdr>
                        <w:top w:val="none" w:sz="0" w:space="0" w:color="auto"/>
                        <w:left w:val="none" w:sz="0" w:space="0" w:color="auto"/>
                        <w:bottom w:val="none" w:sz="0" w:space="0" w:color="auto"/>
                        <w:right w:val="none" w:sz="0" w:space="0" w:color="auto"/>
                      </w:divBdr>
                    </w:div>
                  </w:divsChild>
                </w:div>
                <w:div w:id="1148671698">
                  <w:marLeft w:val="0"/>
                  <w:marRight w:val="0"/>
                  <w:marTop w:val="0"/>
                  <w:marBottom w:val="0"/>
                  <w:divBdr>
                    <w:top w:val="none" w:sz="0" w:space="0" w:color="auto"/>
                    <w:left w:val="none" w:sz="0" w:space="0" w:color="auto"/>
                    <w:bottom w:val="none" w:sz="0" w:space="0" w:color="auto"/>
                    <w:right w:val="none" w:sz="0" w:space="0" w:color="auto"/>
                  </w:divBdr>
                  <w:divsChild>
                    <w:div w:id="1101024166">
                      <w:marLeft w:val="0"/>
                      <w:marRight w:val="0"/>
                      <w:marTop w:val="0"/>
                      <w:marBottom w:val="0"/>
                      <w:divBdr>
                        <w:top w:val="none" w:sz="0" w:space="0" w:color="auto"/>
                        <w:left w:val="none" w:sz="0" w:space="0" w:color="auto"/>
                        <w:bottom w:val="none" w:sz="0" w:space="0" w:color="auto"/>
                        <w:right w:val="none" w:sz="0" w:space="0" w:color="auto"/>
                      </w:divBdr>
                    </w:div>
                  </w:divsChild>
                </w:div>
                <w:div w:id="1429692377">
                  <w:marLeft w:val="0"/>
                  <w:marRight w:val="0"/>
                  <w:marTop w:val="0"/>
                  <w:marBottom w:val="0"/>
                  <w:divBdr>
                    <w:top w:val="none" w:sz="0" w:space="0" w:color="auto"/>
                    <w:left w:val="none" w:sz="0" w:space="0" w:color="auto"/>
                    <w:bottom w:val="none" w:sz="0" w:space="0" w:color="auto"/>
                    <w:right w:val="none" w:sz="0" w:space="0" w:color="auto"/>
                  </w:divBdr>
                  <w:divsChild>
                    <w:div w:id="1340961709">
                      <w:marLeft w:val="0"/>
                      <w:marRight w:val="0"/>
                      <w:marTop w:val="0"/>
                      <w:marBottom w:val="0"/>
                      <w:divBdr>
                        <w:top w:val="none" w:sz="0" w:space="0" w:color="auto"/>
                        <w:left w:val="none" w:sz="0" w:space="0" w:color="auto"/>
                        <w:bottom w:val="none" w:sz="0" w:space="0" w:color="auto"/>
                        <w:right w:val="none" w:sz="0" w:space="0" w:color="auto"/>
                      </w:divBdr>
                    </w:div>
                  </w:divsChild>
                </w:div>
                <w:div w:id="1535197108">
                  <w:marLeft w:val="0"/>
                  <w:marRight w:val="0"/>
                  <w:marTop w:val="0"/>
                  <w:marBottom w:val="0"/>
                  <w:divBdr>
                    <w:top w:val="none" w:sz="0" w:space="0" w:color="auto"/>
                    <w:left w:val="none" w:sz="0" w:space="0" w:color="auto"/>
                    <w:bottom w:val="none" w:sz="0" w:space="0" w:color="auto"/>
                    <w:right w:val="none" w:sz="0" w:space="0" w:color="auto"/>
                  </w:divBdr>
                  <w:divsChild>
                    <w:div w:id="570623616">
                      <w:marLeft w:val="0"/>
                      <w:marRight w:val="0"/>
                      <w:marTop w:val="0"/>
                      <w:marBottom w:val="0"/>
                      <w:divBdr>
                        <w:top w:val="none" w:sz="0" w:space="0" w:color="auto"/>
                        <w:left w:val="none" w:sz="0" w:space="0" w:color="auto"/>
                        <w:bottom w:val="none" w:sz="0" w:space="0" w:color="auto"/>
                        <w:right w:val="none" w:sz="0" w:space="0" w:color="auto"/>
                      </w:divBdr>
                    </w:div>
                  </w:divsChild>
                </w:div>
                <w:div w:id="24911845">
                  <w:marLeft w:val="0"/>
                  <w:marRight w:val="0"/>
                  <w:marTop w:val="0"/>
                  <w:marBottom w:val="0"/>
                  <w:divBdr>
                    <w:top w:val="none" w:sz="0" w:space="0" w:color="auto"/>
                    <w:left w:val="none" w:sz="0" w:space="0" w:color="auto"/>
                    <w:bottom w:val="none" w:sz="0" w:space="0" w:color="auto"/>
                    <w:right w:val="none" w:sz="0" w:space="0" w:color="auto"/>
                  </w:divBdr>
                  <w:divsChild>
                    <w:div w:id="2144930523">
                      <w:marLeft w:val="0"/>
                      <w:marRight w:val="0"/>
                      <w:marTop w:val="0"/>
                      <w:marBottom w:val="0"/>
                      <w:divBdr>
                        <w:top w:val="none" w:sz="0" w:space="0" w:color="auto"/>
                        <w:left w:val="none" w:sz="0" w:space="0" w:color="auto"/>
                        <w:bottom w:val="none" w:sz="0" w:space="0" w:color="auto"/>
                        <w:right w:val="none" w:sz="0" w:space="0" w:color="auto"/>
                      </w:divBdr>
                    </w:div>
                  </w:divsChild>
                </w:div>
                <w:div w:id="664164482">
                  <w:marLeft w:val="0"/>
                  <w:marRight w:val="0"/>
                  <w:marTop w:val="0"/>
                  <w:marBottom w:val="0"/>
                  <w:divBdr>
                    <w:top w:val="none" w:sz="0" w:space="0" w:color="auto"/>
                    <w:left w:val="none" w:sz="0" w:space="0" w:color="auto"/>
                    <w:bottom w:val="none" w:sz="0" w:space="0" w:color="auto"/>
                    <w:right w:val="none" w:sz="0" w:space="0" w:color="auto"/>
                  </w:divBdr>
                  <w:divsChild>
                    <w:div w:id="381641382">
                      <w:marLeft w:val="0"/>
                      <w:marRight w:val="0"/>
                      <w:marTop w:val="0"/>
                      <w:marBottom w:val="0"/>
                      <w:divBdr>
                        <w:top w:val="none" w:sz="0" w:space="0" w:color="auto"/>
                        <w:left w:val="none" w:sz="0" w:space="0" w:color="auto"/>
                        <w:bottom w:val="none" w:sz="0" w:space="0" w:color="auto"/>
                        <w:right w:val="none" w:sz="0" w:space="0" w:color="auto"/>
                      </w:divBdr>
                    </w:div>
                  </w:divsChild>
                </w:div>
                <w:div w:id="264581806">
                  <w:marLeft w:val="0"/>
                  <w:marRight w:val="0"/>
                  <w:marTop w:val="0"/>
                  <w:marBottom w:val="0"/>
                  <w:divBdr>
                    <w:top w:val="none" w:sz="0" w:space="0" w:color="auto"/>
                    <w:left w:val="none" w:sz="0" w:space="0" w:color="auto"/>
                    <w:bottom w:val="none" w:sz="0" w:space="0" w:color="auto"/>
                    <w:right w:val="none" w:sz="0" w:space="0" w:color="auto"/>
                  </w:divBdr>
                  <w:divsChild>
                    <w:div w:id="321323522">
                      <w:marLeft w:val="0"/>
                      <w:marRight w:val="0"/>
                      <w:marTop w:val="0"/>
                      <w:marBottom w:val="0"/>
                      <w:divBdr>
                        <w:top w:val="none" w:sz="0" w:space="0" w:color="auto"/>
                        <w:left w:val="none" w:sz="0" w:space="0" w:color="auto"/>
                        <w:bottom w:val="none" w:sz="0" w:space="0" w:color="auto"/>
                        <w:right w:val="none" w:sz="0" w:space="0" w:color="auto"/>
                      </w:divBdr>
                    </w:div>
                  </w:divsChild>
                </w:div>
                <w:div w:id="1944609231">
                  <w:marLeft w:val="0"/>
                  <w:marRight w:val="0"/>
                  <w:marTop w:val="0"/>
                  <w:marBottom w:val="0"/>
                  <w:divBdr>
                    <w:top w:val="none" w:sz="0" w:space="0" w:color="auto"/>
                    <w:left w:val="none" w:sz="0" w:space="0" w:color="auto"/>
                    <w:bottom w:val="none" w:sz="0" w:space="0" w:color="auto"/>
                    <w:right w:val="none" w:sz="0" w:space="0" w:color="auto"/>
                  </w:divBdr>
                  <w:divsChild>
                    <w:div w:id="1193542662">
                      <w:marLeft w:val="0"/>
                      <w:marRight w:val="0"/>
                      <w:marTop w:val="0"/>
                      <w:marBottom w:val="0"/>
                      <w:divBdr>
                        <w:top w:val="none" w:sz="0" w:space="0" w:color="auto"/>
                        <w:left w:val="none" w:sz="0" w:space="0" w:color="auto"/>
                        <w:bottom w:val="none" w:sz="0" w:space="0" w:color="auto"/>
                        <w:right w:val="none" w:sz="0" w:space="0" w:color="auto"/>
                      </w:divBdr>
                    </w:div>
                  </w:divsChild>
                </w:div>
                <w:div w:id="258025213">
                  <w:marLeft w:val="0"/>
                  <w:marRight w:val="0"/>
                  <w:marTop w:val="0"/>
                  <w:marBottom w:val="0"/>
                  <w:divBdr>
                    <w:top w:val="none" w:sz="0" w:space="0" w:color="auto"/>
                    <w:left w:val="none" w:sz="0" w:space="0" w:color="auto"/>
                    <w:bottom w:val="none" w:sz="0" w:space="0" w:color="auto"/>
                    <w:right w:val="none" w:sz="0" w:space="0" w:color="auto"/>
                  </w:divBdr>
                  <w:divsChild>
                    <w:div w:id="1998412907">
                      <w:marLeft w:val="0"/>
                      <w:marRight w:val="0"/>
                      <w:marTop w:val="0"/>
                      <w:marBottom w:val="0"/>
                      <w:divBdr>
                        <w:top w:val="none" w:sz="0" w:space="0" w:color="auto"/>
                        <w:left w:val="none" w:sz="0" w:space="0" w:color="auto"/>
                        <w:bottom w:val="none" w:sz="0" w:space="0" w:color="auto"/>
                        <w:right w:val="none" w:sz="0" w:space="0" w:color="auto"/>
                      </w:divBdr>
                    </w:div>
                  </w:divsChild>
                </w:div>
                <w:div w:id="125707773">
                  <w:marLeft w:val="0"/>
                  <w:marRight w:val="0"/>
                  <w:marTop w:val="0"/>
                  <w:marBottom w:val="0"/>
                  <w:divBdr>
                    <w:top w:val="none" w:sz="0" w:space="0" w:color="auto"/>
                    <w:left w:val="none" w:sz="0" w:space="0" w:color="auto"/>
                    <w:bottom w:val="none" w:sz="0" w:space="0" w:color="auto"/>
                    <w:right w:val="none" w:sz="0" w:space="0" w:color="auto"/>
                  </w:divBdr>
                  <w:divsChild>
                    <w:div w:id="1275938674">
                      <w:marLeft w:val="0"/>
                      <w:marRight w:val="0"/>
                      <w:marTop w:val="0"/>
                      <w:marBottom w:val="0"/>
                      <w:divBdr>
                        <w:top w:val="none" w:sz="0" w:space="0" w:color="auto"/>
                        <w:left w:val="none" w:sz="0" w:space="0" w:color="auto"/>
                        <w:bottom w:val="none" w:sz="0" w:space="0" w:color="auto"/>
                        <w:right w:val="none" w:sz="0" w:space="0" w:color="auto"/>
                      </w:divBdr>
                    </w:div>
                  </w:divsChild>
                </w:div>
                <w:div w:id="2063483292">
                  <w:marLeft w:val="0"/>
                  <w:marRight w:val="0"/>
                  <w:marTop w:val="0"/>
                  <w:marBottom w:val="0"/>
                  <w:divBdr>
                    <w:top w:val="none" w:sz="0" w:space="0" w:color="auto"/>
                    <w:left w:val="none" w:sz="0" w:space="0" w:color="auto"/>
                    <w:bottom w:val="none" w:sz="0" w:space="0" w:color="auto"/>
                    <w:right w:val="none" w:sz="0" w:space="0" w:color="auto"/>
                  </w:divBdr>
                  <w:divsChild>
                    <w:div w:id="1603301404">
                      <w:marLeft w:val="0"/>
                      <w:marRight w:val="0"/>
                      <w:marTop w:val="0"/>
                      <w:marBottom w:val="0"/>
                      <w:divBdr>
                        <w:top w:val="none" w:sz="0" w:space="0" w:color="auto"/>
                        <w:left w:val="none" w:sz="0" w:space="0" w:color="auto"/>
                        <w:bottom w:val="none" w:sz="0" w:space="0" w:color="auto"/>
                        <w:right w:val="none" w:sz="0" w:space="0" w:color="auto"/>
                      </w:divBdr>
                    </w:div>
                  </w:divsChild>
                </w:div>
                <w:div w:id="2044749268">
                  <w:marLeft w:val="0"/>
                  <w:marRight w:val="0"/>
                  <w:marTop w:val="0"/>
                  <w:marBottom w:val="0"/>
                  <w:divBdr>
                    <w:top w:val="none" w:sz="0" w:space="0" w:color="auto"/>
                    <w:left w:val="none" w:sz="0" w:space="0" w:color="auto"/>
                    <w:bottom w:val="none" w:sz="0" w:space="0" w:color="auto"/>
                    <w:right w:val="none" w:sz="0" w:space="0" w:color="auto"/>
                  </w:divBdr>
                  <w:divsChild>
                    <w:div w:id="468982542">
                      <w:marLeft w:val="0"/>
                      <w:marRight w:val="0"/>
                      <w:marTop w:val="0"/>
                      <w:marBottom w:val="0"/>
                      <w:divBdr>
                        <w:top w:val="none" w:sz="0" w:space="0" w:color="auto"/>
                        <w:left w:val="none" w:sz="0" w:space="0" w:color="auto"/>
                        <w:bottom w:val="none" w:sz="0" w:space="0" w:color="auto"/>
                        <w:right w:val="none" w:sz="0" w:space="0" w:color="auto"/>
                      </w:divBdr>
                    </w:div>
                  </w:divsChild>
                </w:div>
                <w:div w:id="662049853">
                  <w:marLeft w:val="0"/>
                  <w:marRight w:val="0"/>
                  <w:marTop w:val="0"/>
                  <w:marBottom w:val="0"/>
                  <w:divBdr>
                    <w:top w:val="none" w:sz="0" w:space="0" w:color="auto"/>
                    <w:left w:val="none" w:sz="0" w:space="0" w:color="auto"/>
                    <w:bottom w:val="none" w:sz="0" w:space="0" w:color="auto"/>
                    <w:right w:val="none" w:sz="0" w:space="0" w:color="auto"/>
                  </w:divBdr>
                  <w:divsChild>
                    <w:div w:id="685448061">
                      <w:marLeft w:val="0"/>
                      <w:marRight w:val="0"/>
                      <w:marTop w:val="0"/>
                      <w:marBottom w:val="0"/>
                      <w:divBdr>
                        <w:top w:val="none" w:sz="0" w:space="0" w:color="auto"/>
                        <w:left w:val="none" w:sz="0" w:space="0" w:color="auto"/>
                        <w:bottom w:val="none" w:sz="0" w:space="0" w:color="auto"/>
                        <w:right w:val="none" w:sz="0" w:space="0" w:color="auto"/>
                      </w:divBdr>
                    </w:div>
                  </w:divsChild>
                </w:div>
                <w:div w:id="1070737564">
                  <w:marLeft w:val="0"/>
                  <w:marRight w:val="0"/>
                  <w:marTop w:val="0"/>
                  <w:marBottom w:val="0"/>
                  <w:divBdr>
                    <w:top w:val="none" w:sz="0" w:space="0" w:color="auto"/>
                    <w:left w:val="none" w:sz="0" w:space="0" w:color="auto"/>
                    <w:bottom w:val="none" w:sz="0" w:space="0" w:color="auto"/>
                    <w:right w:val="none" w:sz="0" w:space="0" w:color="auto"/>
                  </w:divBdr>
                  <w:divsChild>
                    <w:div w:id="2036618554">
                      <w:marLeft w:val="0"/>
                      <w:marRight w:val="0"/>
                      <w:marTop w:val="0"/>
                      <w:marBottom w:val="0"/>
                      <w:divBdr>
                        <w:top w:val="none" w:sz="0" w:space="0" w:color="auto"/>
                        <w:left w:val="none" w:sz="0" w:space="0" w:color="auto"/>
                        <w:bottom w:val="none" w:sz="0" w:space="0" w:color="auto"/>
                        <w:right w:val="none" w:sz="0" w:space="0" w:color="auto"/>
                      </w:divBdr>
                    </w:div>
                  </w:divsChild>
                </w:div>
                <w:div w:id="540940877">
                  <w:marLeft w:val="0"/>
                  <w:marRight w:val="0"/>
                  <w:marTop w:val="0"/>
                  <w:marBottom w:val="0"/>
                  <w:divBdr>
                    <w:top w:val="none" w:sz="0" w:space="0" w:color="auto"/>
                    <w:left w:val="none" w:sz="0" w:space="0" w:color="auto"/>
                    <w:bottom w:val="none" w:sz="0" w:space="0" w:color="auto"/>
                    <w:right w:val="none" w:sz="0" w:space="0" w:color="auto"/>
                  </w:divBdr>
                  <w:divsChild>
                    <w:div w:id="1895584157">
                      <w:marLeft w:val="0"/>
                      <w:marRight w:val="0"/>
                      <w:marTop w:val="0"/>
                      <w:marBottom w:val="0"/>
                      <w:divBdr>
                        <w:top w:val="none" w:sz="0" w:space="0" w:color="auto"/>
                        <w:left w:val="none" w:sz="0" w:space="0" w:color="auto"/>
                        <w:bottom w:val="none" w:sz="0" w:space="0" w:color="auto"/>
                        <w:right w:val="none" w:sz="0" w:space="0" w:color="auto"/>
                      </w:divBdr>
                    </w:div>
                  </w:divsChild>
                </w:div>
                <w:div w:id="2059165977">
                  <w:marLeft w:val="0"/>
                  <w:marRight w:val="0"/>
                  <w:marTop w:val="0"/>
                  <w:marBottom w:val="0"/>
                  <w:divBdr>
                    <w:top w:val="none" w:sz="0" w:space="0" w:color="auto"/>
                    <w:left w:val="none" w:sz="0" w:space="0" w:color="auto"/>
                    <w:bottom w:val="none" w:sz="0" w:space="0" w:color="auto"/>
                    <w:right w:val="none" w:sz="0" w:space="0" w:color="auto"/>
                  </w:divBdr>
                  <w:divsChild>
                    <w:div w:id="456339923">
                      <w:marLeft w:val="0"/>
                      <w:marRight w:val="0"/>
                      <w:marTop w:val="0"/>
                      <w:marBottom w:val="0"/>
                      <w:divBdr>
                        <w:top w:val="none" w:sz="0" w:space="0" w:color="auto"/>
                        <w:left w:val="none" w:sz="0" w:space="0" w:color="auto"/>
                        <w:bottom w:val="none" w:sz="0" w:space="0" w:color="auto"/>
                        <w:right w:val="none" w:sz="0" w:space="0" w:color="auto"/>
                      </w:divBdr>
                    </w:div>
                  </w:divsChild>
                </w:div>
                <w:div w:id="2142528469">
                  <w:marLeft w:val="0"/>
                  <w:marRight w:val="0"/>
                  <w:marTop w:val="0"/>
                  <w:marBottom w:val="0"/>
                  <w:divBdr>
                    <w:top w:val="none" w:sz="0" w:space="0" w:color="auto"/>
                    <w:left w:val="none" w:sz="0" w:space="0" w:color="auto"/>
                    <w:bottom w:val="none" w:sz="0" w:space="0" w:color="auto"/>
                    <w:right w:val="none" w:sz="0" w:space="0" w:color="auto"/>
                  </w:divBdr>
                  <w:divsChild>
                    <w:div w:id="603271798">
                      <w:marLeft w:val="0"/>
                      <w:marRight w:val="0"/>
                      <w:marTop w:val="0"/>
                      <w:marBottom w:val="0"/>
                      <w:divBdr>
                        <w:top w:val="none" w:sz="0" w:space="0" w:color="auto"/>
                        <w:left w:val="none" w:sz="0" w:space="0" w:color="auto"/>
                        <w:bottom w:val="none" w:sz="0" w:space="0" w:color="auto"/>
                        <w:right w:val="none" w:sz="0" w:space="0" w:color="auto"/>
                      </w:divBdr>
                    </w:div>
                  </w:divsChild>
                </w:div>
                <w:div w:id="746346051">
                  <w:marLeft w:val="0"/>
                  <w:marRight w:val="0"/>
                  <w:marTop w:val="0"/>
                  <w:marBottom w:val="0"/>
                  <w:divBdr>
                    <w:top w:val="none" w:sz="0" w:space="0" w:color="auto"/>
                    <w:left w:val="none" w:sz="0" w:space="0" w:color="auto"/>
                    <w:bottom w:val="none" w:sz="0" w:space="0" w:color="auto"/>
                    <w:right w:val="none" w:sz="0" w:space="0" w:color="auto"/>
                  </w:divBdr>
                  <w:divsChild>
                    <w:div w:id="2128622617">
                      <w:marLeft w:val="0"/>
                      <w:marRight w:val="0"/>
                      <w:marTop w:val="0"/>
                      <w:marBottom w:val="0"/>
                      <w:divBdr>
                        <w:top w:val="none" w:sz="0" w:space="0" w:color="auto"/>
                        <w:left w:val="none" w:sz="0" w:space="0" w:color="auto"/>
                        <w:bottom w:val="none" w:sz="0" w:space="0" w:color="auto"/>
                        <w:right w:val="none" w:sz="0" w:space="0" w:color="auto"/>
                      </w:divBdr>
                    </w:div>
                  </w:divsChild>
                </w:div>
                <w:div w:id="226108716">
                  <w:marLeft w:val="0"/>
                  <w:marRight w:val="0"/>
                  <w:marTop w:val="0"/>
                  <w:marBottom w:val="0"/>
                  <w:divBdr>
                    <w:top w:val="none" w:sz="0" w:space="0" w:color="auto"/>
                    <w:left w:val="none" w:sz="0" w:space="0" w:color="auto"/>
                    <w:bottom w:val="none" w:sz="0" w:space="0" w:color="auto"/>
                    <w:right w:val="none" w:sz="0" w:space="0" w:color="auto"/>
                  </w:divBdr>
                  <w:divsChild>
                    <w:div w:id="1514761644">
                      <w:marLeft w:val="0"/>
                      <w:marRight w:val="0"/>
                      <w:marTop w:val="0"/>
                      <w:marBottom w:val="0"/>
                      <w:divBdr>
                        <w:top w:val="none" w:sz="0" w:space="0" w:color="auto"/>
                        <w:left w:val="none" w:sz="0" w:space="0" w:color="auto"/>
                        <w:bottom w:val="none" w:sz="0" w:space="0" w:color="auto"/>
                        <w:right w:val="none" w:sz="0" w:space="0" w:color="auto"/>
                      </w:divBdr>
                    </w:div>
                  </w:divsChild>
                </w:div>
                <w:div w:id="2115054013">
                  <w:marLeft w:val="0"/>
                  <w:marRight w:val="0"/>
                  <w:marTop w:val="0"/>
                  <w:marBottom w:val="0"/>
                  <w:divBdr>
                    <w:top w:val="none" w:sz="0" w:space="0" w:color="auto"/>
                    <w:left w:val="none" w:sz="0" w:space="0" w:color="auto"/>
                    <w:bottom w:val="none" w:sz="0" w:space="0" w:color="auto"/>
                    <w:right w:val="none" w:sz="0" w:space="0" w:color="auto"/>
                  </w:divBdr>
                  <w:divsChild>
                    <w:div w:id="196478990">
                      <w:marLeft w:val="0"/>
                      <w:marRight w:val="0"/>
                      <w:marTop w:val="0"/>
                      <w:marBottom w:val="0"/>
                      <w:divBdr>
                        <w:top w:val="none" w:sz="0" w:space="0" w:color="auto"/>
                        <w:left w:val="none" w:sz="0" w:space="0" w:color="auto"/>
                        <w:bottom w:val="none" w:sz="0" w:space="0" w:color="auto"/>
                        <w:right w:val="none" w:sz="0" w:space="0" w:color="auto"/>
                      </w:divBdr>
                    </w:div>
                  </w:divsChild>
                </w:div>
                <w:div w:id="476995777">
                  <w:marLeft w:val="0"/>
                  <w:marRight w:val="0"/>
                  <w:marTop w:val="0"/>
                  <w:marBottom w:val="0"/>
                  <w:divBdr>
                    <w:top w:val="none" w:sz="0" w:space="0" w:color="auto"/>
                    <w:left w:val="none" w:sz="0" w:space="0" w:color="auto"/>
                    <w:bottom w:val="none" w:sz="0" w:space="0" w:color="auto"/>
                    <w:right w:val="none" w:sz="0" w:space="0" w:color="auto"/>
                  </w:divBdr>
                  <w:divsChild>
                    <w:div w:id="1373068612">
                      <w:marLeft w:val="0"/>
                      <w:marRight w:val="0"/>
                      <w:marTop w:val="0"/>
                      <w:marBottom w:val="0"/>
                      <w:divBdr>
                        <w:top w:val="none" w:sz="0" w:space="0" w:color="auto"/>
                        <w:left w:val="none" w:sz="0" w:space="0" w:color="auto"/>
                        <w:bottom w:val="none" w:sz="0" w:space="0" w:color="auto"/>
                        <w:right w:val="none" w:sz="0" w:space="0" w:color="auto"/>
                      </w:divBdr>
                    </w:div>
                  </w:divsChild>
                </w:div>
                <w:div w:id="254897279">
                  <w:marLeft w:val="0"/>
                  <w:marRight w:val="0"/>
                  <w:marTop w:val="0"/>
                  <w:marBottom w:val="0"/>
                  <w:divBdr>
                    <w:top w:val="none" w:sz="0" w:space="0" w:color="auto"/>
                    <w:left w:val="none" w:sz="0" w:space="0" w:color="auto"/>
                    <w:bottom w:val="none" w:sz="0" w:space="0" w:color="auto"/>
                    <w:right w:val="none" w:sz="0" w:space="0" w:color="auto"/>
                  </w:divBdr>
                  <w:divsChild>
                    <w:div w:id="2016419272">
                      <w:marLeft w:val="0"/>
                      <w:marRight w:val="0"/>
                      <w:marTop w:val="0"/>
                      <w:marBottom w:val="0"/>
                      <w:divBdr>
                        <w:top w:val="none" w:sz="0" w:space="0" w:color="auto"/>
                        <w:left w:val="none" w:sz="0" w:space="0" w:color="auto"/>
                        <w:bottom w:val="none" w:sz="0" w:space="0" w:color="auto"/>
                        <w:right w:val="none" w:sz="0" w:space="0" w:color="auto"/>
                      </w:divBdr>
                    </w:div>
                  </w:divsChild>
                </w:div>
                <w:div w:id="120656265">
                  <w:marLeft w:val="0"/>
                  <w:marRight w:val="0"/>
                  <w:marTop w:val="0"/>
                  <w:marBottom w:val="0"/>
                  <w:divBdr>
                    <w:top w:val="none" w:sz="0" w:space="0" w:color="auto"/>
                    <w:left w:val="none" w:sz="0" w:space="0" w:color="auto"/>
                    <w:bottom w:val="none" w:sz="0" w:space="0" w:color="auto"/>
                    <w:right w:val="none" w:sz="0" w:space="0" w:color="auto"/>
                  </w:divBdr>
                  <w:divsChild>
                    <w:div w:id="1762792489">
                      <w:marLeft w:val="0"/>
                      <w:marRight w:val="0"/>
                      <w:marTop w:val="0"/>
                      <w:marBottom w:val="0"/>
                      <w:divBdr>
                        <w:top w:val="none" w:sz="0" w:space="0" w:color="auto"/>
                        <w:left w:val="none" w:sz="0" w:space="0" w:color="auto"/>
                        <w:bottom w:val="none" w:sz="0" w:space="0" w:color="auto"/>
                        <w:right w:val="none" w:sz="0" w:space="0" w:color="auto"/>
                      </w:divBdr>
                    </w:div>
                  </w:divsChild>
                </w:div>
                <w:div w:id="1010258756">
                  <w:marLeft w:val="0"/>
                  <w:marRight w:val="0"/>
                  <w:marTop w:val="0"/>
                  <w:marBottom w:val="0"/>
                  <w:divBdr>
                    <w:top w:val="none" w:sz="0" w:space="0" w:color="auto"/>
                    <w:left w:val="none" w:sz="0" w:space="0" w:color="auto"/>
                    <w:bottom w:val="none" w:sz="0" w:space="0" w:color="auto"/>
                    <w:right w:val="none" w:sz="0" w:space="0" w:color="auto"/>
                  </w:divBdr>
                  <w:divsChild>
                    <w:div w:id="888801846">
                      <w:marLeft w:val="0"/>
                      <w:marRight w:val="0"/>
                      <w:marTop w:val="0"/>
                      <w:marBottom w:val="0"/>
                      <w:divBdr>
                        <w:top w:val="none" w:sz="0" w:space="0" w:color="auto"/>
                        <w:left w:val="none" w:sz="0" w:space="0" w:color="auto"/>
                        <w:bottom w:val="none" w:sz="0" w:space="0" w:color="auto"/>
                        <w:right w:val="none" w:sz="0" w:space="0" w:color="auto"/>
                      </w:divBdr>
                    </w:div>
                  </w:divsChild>
                </w:div>
                <w:div w:id="498081584">
                  <w:marLeft w:val="0"/>
                  <w:marRight w:val="0"/>
                  <w:marTop w:val="0"/>
                  <w:marBottom w:val="0"/>
                  <w:divBdr>
                    <w:top w:val="none" w:sz="0" w:space="0" w:color="auto"/>
                    <w:left w:val="none" w:sz="0" w:space="0" w:color="auto"/>
                    <w:bottom w:val="none" w:sz="0" w:space="0" w:color="auto"/>
                    <w:right w:val="none" w:sz="0" w:space="0" w:color="auto"/>
                  </w:divBdr>
                  <w:divsChild>
                    <w:div w:id="188639637">
                      <w:marLeft w:val="0"/>
                      <w:marRight w:val="0"/>
                      <w:marTop w:val="0"/>
                      <w:marBottom w:val="0"/>
                      <w:divBdr>
                        <w:top w:val="none" w:sz="0" w:space="0" w:color="auto"/>
                        <w:left w:val="none" w:sz="0" w:space="0" w:color="auto"/>
                        <w:bottom w:val="none" w:sz="0" w:space="0" w:color="auto"/>
                        <w:right w:val="none" w:sz="0" w:space="0" w:color="auto"/>
                      </w:divBdr>
                    </w:div>
                  </w:divsChild>
                </w:div>
                <w:div w:id="581837894">
                  <w:marLeft w:val="0"/>
                  <w:marRight w:val="0"/>
                  <w:marTop w:val="0"/>
                  <w:marBottom w:val="0"/>
                  <w:divBdr>
                    <w:top w:val="none" w:sz="0" w:space="0" w:color="auto"/>
                    <w:left w:val="none" w:sz="0" w:space="0" w:color="auto"/>
                    <w:bottom w:val="none" w:sz="0" w:space="0" w:color="auto"/>
                    <w:right w:val="none" w:sz="0" w:space="0" w:color="auto"/>
                  </w:divBdr>
                  <w:divsChild>
                    <w:div w:id="383070612">
                      <w:marLeft w:val="0"/>
                      <w:marRight w:val="0"/>
                      <w:marTop w:val="0"/>
                      <w:marBottom w:val="0"/>
                      <w:divBdr>
                        <w:top w:val="none" w:sz="0" w:space="0" w:color="auto"/>
                        <w:left w:val="none" w:sz="0" w:space="0" w:color="auto"/>
                        <w:bottom w:val="none" w:sz="0" w:space="0" w:color="auto"/>
                        <w:right w:val="none" w:sz="0" w:space="0" w:color="auto"/>
                      </w:divBdr>
                    </w:div>
                  </w:divsChild>
                </w:div>
                <w:div w:id="255597427">
                  <w:marLeft w:val="0"/>
                  <w:marRight w:val="0"/>
                  <w:marTop w:val="0"/>
                  <w:marBottom w:val="0"/>
                  <w:divBdr>
                    <w:top w:val="none" w:sz="0" w:space="0" w:color="auto"/>
                    <w:left w:val="none" w:sz="0" w:space="0" w:color="auto"/>
                    <w:bottom w:val="none" w:sz="0" w:space="0" w:color="auto"/>
                    <w:right w:val="none" w:sz="0" w:space="0" w:color="auto"/>
                  </w:divBdr>
                  <w:divsChild>
                    <w:div w:id="762339702">
                      <w:marLeft w:val="0"/>
                      <w:marRight w:val="0"/>
                      <w:marTop w:val="0"/>
                      <w:marBottom w:val="0"/>
                      <w:divBdr>
                        <w:top w:val="none" w:sz="0" w:space="0" w:color="auto"/>
                        <w:left w:val="none" w:sz="0" w:space="0" w:color="auto"/>
                        <w:bottom w:val="none" w:sz="0" w:space="0" w:color="auto"/>
                        <w:right w:val="none" w:sz="0" w:space="0" w:color="auto"/>
                      </w:divBdr>
                    </w:div>
                  </w:divsChild>
                </w:div>
                <w:div w:id="1192642502">
                  <w:marLeft w:val="0"/>
                  <w:marRight w:val="0"/>
                  <w:marTop w:val="0"/>
                  <w:marBottom w:val="0"/>
                  <w:divBdr>
                    <w:top w:val="none" w:sz="0" w:space="0" w:color="auto"/>
                    <w:left w:val="none" w:sz="0" w:space="0" w:color="auto"/>
                    <w:bottom w:val="none" w:sz="0" w:space="0" w:color="auto"/>
                    <w:right w:val="none" w:sz="0" w:space="0" w:color="auto"/>
                  </w:divBdr>
                  <w:divsChild>
                    <w:div w:id="725953948">
                      <w:marLeft w:val="0"/>
                      <w:marRight w:val="0"/>
                      <w:marTop w:val="0"/>
                      <w:marBottom w:val="0"/>
                      <w:divBdr>
                        <w:top w:val="none" w:sz="0" w:space="0" w:color="auto"/>
                        <w:left w:val="none" w:sz="0" w:space="0" w:color="auto"/>
                        <w:bottom w:val="none" w:sz="0" w:space="0" w:color="auto"/>
                        <w:right w:val="none" w:sz="0" w:space="0" w:color="auto"/>
                      </w:divBdr>
                    </w:div>
                  </w:divsChild>
                </w:div>
                <w:div w:id="1475029810">
                  <w:marLeft w:val="0"/>
                  <w:marRight w:val="0"/>
                  <w:marTop w:val="0"/>
                  <w:marBottom w:val="0"/>
                  <w:divBdr>
                    <w:top w:val="none" w:sz="0" w:space="0" w:color="auto"/>
                    <w:left w:val="none" w:sz="0" w:space="0" w:color="auto"/>
                    <w:bottom w:val="none" w:sz="0" w:space="0" w:color="auto"/>
                    <w:right w:val="none" w:sz="0" w:space="0" w:color="auto"/>
                  </w:divBdr>
                  <w:divsChild>
                    <w:div w:id="597563072">
                      <w:marLeft w:val="0"/>
                      <w:marRight w:val="0"/>
                      <w:marTop w:val="0"/>
                      <w:marBottom w:val="0"/>
                      <w:divBdr>
                        <w:top w:val="none" w:sz="0" w:space="0" w:color="auto"/>
                        <w:left w:val="none" w:sz="0" w:space="0" w:color="auto"/>
                        <w:bottom w:val="none" w:sz="0" w:space="0" w:color="auto"/>
                        <w:right w:val="none" w:sz="0" w:space="0" w:color="auto"/>
                      </w:divBdr>
                    </w:div>
                  </w:divsChild>
                </w:div>
                <w:div w:id="1265961383">
                  <w:marLeft w:val="0"/>
                  <w:marRight w:val="0"/>
                  <w:marTop w:val="0"/>
                  <w:marBottom w:val="0"/>
                  <w:divBdr>
                    <w:top w:val="none" w:sz="0" w:space="0" w:color="auto"/>
                    <w:left w:val="none" w:sz="0" w:space="0" w:color="auto"/>
                    <w:bottom w:val="none" w:sz="0" w:space="0" w:color="auto"/>
                    <w:right w:val="none" w:sz="0" w:space="0" w:color="auto"/>
                  </w:divBdr>
                  <w:divsChild>
                    <w:div w:id="886721480">
                      <w:marLeft w:val="0"/>
                      <w:marRight w:val="0"/>
                      <w:marTop w:val="0"/>
                      <w:marBottom w:val="0"/>
                      <w:divBdr>
                        <w:top w:val="none" w:sz="0" w:space="0" w:color="auto"/>
                        <w:left w:val="none" w:sz="0" w:space="0" w:color="auto"/>
                        <w:bottom w:val="none" w:sz="0" w:space="0" w:color="auto"/>
                        <w:right w:val="none" w:sz="0" w:space="0" w:color="auto"/>
                      </w:divBdr>
                    </w:div>
                  </w:divsChild>
                </w:div>
                <w:div w:id="307170935">
                  <w:marLeft w:val="0"/>
                  <w:marRight w:val="0"/>
                  <w:marTop w:val="0"/>
                  <w:marBottom w:val="0"/>
                  <w:divBdr>
                    <w:top w:val="none" w:sz="0" w:space="0" w:color="auto"/>
                    <w:left w:val="none" w:sz="0" w:space="0" w:color="auto"/>
                    <w:bottom w:val="none" w:sz="0" w:space="0" w:color="auto"/>
                    <w:right w:val="none" w:sz="0" w:space="0" w:color="auto"/>
                  </w:divBdr>
                  <w:divsChild>
                    <w:div w:id="1514878910">
                      <w:marLeft w:val="0"/>
                      <w:marRight w:val="0"/>
                      <w:marTop w:val="0"/>
                      <w:marBottom w:val="0"/>
                      <w:divBdr>
                        <w:top w:val="none" w:sz="0" w:space="0" w:color="auto"/>
                        <w:left w:val="none" w:sz="0" w:space="0" w:color="auto"/>
                        <w:bottom w:val="none" w:sz="0" w:space="0" w:color="auto"/>
                        <w:right w:val="none" w:sz="0" w:space="0" w:color="auto"/>
                      </w:divBdr>
                    </w:div>
                  </w:divsChild>
                </w:div>
                <w:div w:id="2066758663">
                  <w:marLeft w:val="0"/>
                  <w:marRight w:val="0"/>
                  <w:marTop w:val="0"/>
                  <w:marBottom w:val="0"/>
                  <w:divBdr>
                    <w:top w:val="none" w:sz="0" w:space="0" w:color="auto"/>
                    <w:left w:val="none" w:sz="0" w:space="0" w:color="auto"/>
                    <w:bottom w:val="none" w:sz="0" w:space="0" w:color="auto"/>
                    <w:right w:val="none" w:sz="0" w:space="0" w:color="auto"/>
                  </w:divBdr>
                  <w:divsChild>
                    <w:div w:id="1945067700">
                      <w:marLeft w:val="0"/>
                      <w:marRight w:val="0"/>
                      <w:marTop w:val="0"/>
                      <w:marBottom w:val="0"/>
                      <w:divBdr>
                        <w:top w:val="none" w:sz="0" w:space="0" w:color="auto"/>
                        <w:left w:val="none" w:sz="0" w:space="0" w:color="auto"/>
                        <w:bottom w:val="none" w:sz="0" w:space="0" w:color="auto"/>
                        <w:right w:val="none" w:sz="0" w:space="0" w:color="auto"/>
                      </w:divBdr>
                    </w:div>
                  </w:divsChild>
                </w:div>
                <w:div w:id="1431512154">
                  <w:marLeft w:val="0"/>
                  <w:marRight w:val="0"/>
                  <w:marTop w:val="0"/>
                  <w:marBottom w:val="0"/>
                  <w:divBdr>
                    <w:top w:val="none" w:sz="0" w:space="0" w:color="auto"/>
                    <w:left w:val="none" w:sz="0" w:space="0" w:color="auto"/>
                    <w:bottom w:val="none" w:sz="0" w:space="0" w:color="auto"/>
                    <w:right w:val="none" w:sz="0" w:space="0" w:color="auto"/>
                  </w:divBdr>
                  <w:divsChild>
                    <w:div w:id="2045668528">
                      <w:marLeft w:val="0"/>
                      <w:marRight w:val="0"/>
                      <w:marTop w:val="0"/>
                      <w:marBottom w:val="0"/>
                      <w:divBdr>
                        <w:top w:val="none" w:sz="0" w:space="0" w:color="auto"/>
                        <w:left w:val="none" w:sz="0" w:space="0" w:color="auto"/>
                        <w:bottom w:val="none" w:sz="0" w:space="0" w:color="auto"/>
                        <w:right w:val="none" w:sz="0" w:space="0" w:color="auto"/>
                      </w:divBdr>
                    </w:div>
                  </w:divsChild>
                </w:div>
                <w:div w:id="391465280">
                  <w:marLeft w:val="0"/>
                  <w:marRight w:val="0"/>
                  <w:marTop w:val="0"/>
                  <w:marBottom w:val="0"/>
                  <w:divBdr>
                    <w:top w:val="none" w:sz="0" w:space="0" w:color="auto"/>
                    <w:left w:val="none" w:sz="0" w:space="0" w:color="auto"/>
                    <w:bottom w:val="none" w:sz="0" w:space="0" w:color="auto"/>
                    <w:right w:val="none" w:sz="0" w:space="0" w:color="auto"/>
                  </w:divBdr>
                  <w:divsChild>
                    <w:div w:id="416906876">
                      <w:marLeft w:val="0"/>
                      <w:marRight w:val="0"/>
                      <w:marTop w:val="0"/>
                      <w:marBottom w:val="0"/>
                      <w:divBdr>
                        <w:top w:val="none" w:sz="0" w:space="0" w:color="auto"/>
                        <w:left w:val="none" w:sz="0" w:space="0" w:color="auto"/>
                        <w:bottom w:val="none" w:sz="0" w:space="0" w:color="auto"/>
                        <w:right w:val="none" w:sz="0" w:space="0" w:color="auto"/>
                      </w:divBdr>
                    </w:div>
                  </w:divsChild>
                </w:div>
                <w:div w:id="2058507823">
                  <w:marLeft w:val="0"/>
                  <w:marRight w:val="0"/>
                  <w:marTop w:val="0"/>
                  <w:marBottom w:val="0"/>
                  <w:divBdr>
                    <w:top w:val="none" w:sz="0" w:space="0" w:color="auto"/>
                    <w:left w:val="none" w:sz="0" w:space="0" w:color="auto"/>
                    <w:bottom w:val="none" w:sz="0" w:space="0" w:color="auto"/>
                    <w:right w:val="none" w:sz="0" w:space="0" w:color="auto"/>
                  </w:divBdr>
                  <w:divsChild>
                    <w:div w:id="1066420279">
                      <w:marLeft w:val="0"/>
                      <w:marRight w:val="0"/>
                      <w:marTop w:val="0"/>
                      <w:marBottom w:val="0"/>
                      <w:divBdr>
                        <w:top w:val="none" w:sz="0" w:space="0" w:color="auto"/>
                        <w:left w:val="none" w:sz="0" w:space="0" w:color="auto"/>
                        <w:bottom w:val="none" w:sz="0" w:space="0" w:color="auto"/>
                        <w:right w:val="none" w:sz="0" w:space="0" w:color="auto"/>
                      </w:divBdr>
                    </w:div>
                  </w:divsChild>
                </w:div>
                <w:div w:id="208421325">
                  <w:marLeft w:val="0"/>
                  <w:marRight w:val="0"/>
                  <w:marTop w:val="0"/>
                  <w:marBottom w:val="0"/>
                  <w:divBdr>
                    <w:top w:val="none" w:sz="0" w:space="0" w:color="auto"/>
                    <w:left w:val="none" w:sz="0" w:space="0" w:color="auto"/>
                    <w:bottom w:val="none" w:sz="0" w:space="0" w:color="auto"/>
                    <w:right w:val="none" w:sz="0" w:space="0" w:color="auto"/>
                  </w:divBdr>
                  <w:divsChild>
                    <w:div w:id="1893230636">
                      <w:marLeft w:val="0"/>
                      <w:marRight w:val="0"/>
                      <w:marTop w:val="0"/>
                      <w:marBottom w:val="0"/>
                      <w:divBdr>
                        <w:top w:val="none" w:sz="0" w:space="0" w:color="auto"/>
                        <w:left w:val="none" w:sz="0" w:space="0" w:color="auto"/>
                        <w:bottom w:val="none" w:sz="0" w:space="0" w:color="auto"/>
                        <w:right w:val="none" w:sz="0" w:space="0" w:color="auto"/>
                      </w:divBdr>
                    </w:div>
                  </w:divsChild>
                </w:div>
                <w:div w:id="1183711530">
                  <w:marLeft w:val="0"/>
                  <w:marRight w:val="0"/>
                  <w:marTop w:val="0"/>
                  <w:marBottom w:val="0"/>
                  <w:divBdr>
                    <w:top w:val="none" w:sz="0" w:space="0" w:color="auto"/>
                    <w:left w:val="none" w:sz="0" w:space="0" w:color="auto"/>
                    <w:bottom w:val="none" w:sz="0" w:space="0" w:color="auto"/>
                    <w:right w:val="none" w:sz="0" w:space="0" w:color="auto"/>
                  </w:divBdr>
                  <w:divsChild>
                    <w:div w:id="1868328032">
                      <w:marLeft w:val="0"/>
                      <w:marRight w:val="0"/>
                      <w:marTop w:val="0"/>
                      <w:marBottom w:val="0"/>
                      <w:divBdr>
                        <w:top w:val="none" w:sz="0" w:space="0" w:color="auto"/>
                        <w:left w:val="none" w:sz="0" w:space="0" w:color="auto"/>
                        <w:bottom w:val="none" w:sz="0" w:space="0" w:color="auto"/>
                        <w:right w:val="none" w:sz="0" w:space="0" w:color="auto"/>
                      </w:divBdr>
                    </w:div>
                  </w:divsChild>
                </w:div>
                <w:div w:id="1796756519">
                  <w:marLeft w:val="0"/>
                  <w:marRight w:val="0"/>
                  <w:marTop w:val="0"/>
                  <w:marBottom w:val="0"/>
                  <w:divBdr>
                    <w:top w:val="none" w:sz="0" w:space="0" w:color="auto"/>
                    <w:left w:val="none" w:sz="0" w:space="0" w:color="auto"/>
                    <w:bottom w:val="none" w:sz="0" w:space="0" w:color="auto"/>
                    <w:right w:val="none" w:sz="0" w:space="0" w:color="auto"/>
                  </w:divBdr>
                  <w:divsChild>
                    <w:div w:id="992177369">
                      <w:marLeft w:val="0"/>
                      <w:marRight w:val="0"/>
                      <w:marTop w:val="0"/>
                      <w:marBottom w:val="0"/>
                      <w:divBdr>
                        <w:top w:val="none" w:sz="0" w:space="0" w:color="auto"/>
                        <w:left w:val="none" w:sz="0" w:space="0" w:color="auto"/>
                        <w:bottom w:val="none" w:sz="0" w:space="0" w:color="auto"/>
                        <w:right w:val="none" w:sz="0" w:space="0" w:color="auto"/>
                      </w:divBdr>
                    </w:div>
                  </w:divsChild>
                </w:div>
                <w:div w:id="959645498">
                  <w:marLeft w:val="0"/>
                  <w:marRight w:val="0"/>
                  <w:marTop w:val="0"/>
                  <w:marBottom w:val="0"/>
                  <w:divBdr>
                    <w:top w:val="none" w:sz="0" w:space="0" w:color="auto"/>
                    <w:left w:val="none" w:sz="0" w:space="0" w:color="auto"/>
                    <w:bottom w:val="none" w:sz="0" w:space="0" w:color="auto"/>
                    <w:right w:val="none" w:sz="0" w:space="0" w:color="auto"/>
                  </w:divBdr>
                  <w:divsChild>
                    <w:div w:id="1933010526">
                      <w:marLeft w:val="0"/>
                      <w:marRight w:val="0"/>
                      <w:marTop w:val="0"/>
                      <w:marBottom w:val="0"/>
                      <w:divBdr>
                        <w:top w:val="none" w:sz="0" w:space="0" w:color="auto"/>
                        <w:left w:val="none" w:sz="0" w:space="0" w:color="auto"/>
                        <w:bottom w:val="none" w:sz="0" w:space="0" w:color="auto"/>
                        <w:right w:val="none" w:sz="0" w:space="0" w:color="auto"/>
                      </w:divBdr>
                    </w:div>
                  </w:divsChild>
                </w:div>
                <w:div w:id="1912276064">
                  <w:marLeft w:val="0"/>
                  <w:marRight w:val="0"/>
                  <w:marTop w:val="0"/>
                  <w:marBottom w:val="0"/>
                  <w:divBdr>
                    <w:top w:val="none" w:sz="0" w:space="0" w:color="auto"/>
                    <w:left w:val="none" w:sz="0" w:space="0" w:color="auto"/>
                    <w:bottom w:val="none" w:sz="0" w:space="0" w:color="auto"/>
                    <w:right w:val="none" w:sz="0" w:space="0" w:color="auto"/>
                  </w:divBdr>
                  <w:divsChild>
                    <w:div w:id="1398942556">
                      <w:marLeft w:val="0"/>
                      <w:marRight w:val="0"/>
                      <w:marTop w:val="0"/>
                      <w:marBottom w:val="0"/>
                      <w:divBdr>
                        <w:top w:val="none" w:sz="0" w:space="0" w:color="auto"/>
                        <w:left w:val="none" w:sz="0" w:space="0" w:color="auto"/>
                        <w:bottom w:val="none" w:sz="0" w:space="0" w:color="auto"/>
                        <w:right w:val="none" w:sz="0" w:space="0" w:color="auto"/>
                      </w:divBdr>
                    </w:div>
                  </w:divsChild>
                </w:div>
                <w:div w:id="1557007125">
                  <w:marLeft w:val="0"/>
                  <w:marRight w:val="0"/>
                  <w:marTop w:val="0"/>
                  <w:marBottom w:val="0"/>
                  <w:divBdr>
                    <w:top w:val="none" w:sz="0" w:space="0" w:color="auto"/>
                    <w:left w:val="none" w:sz="0" w:space="0" w:color="auto"/>
                    <w:bottom w:val="none" w:sz="0" w:space="0" w:color="auto"/>
                    <w:right w:val="none" w:sz="0" w:space="0" w:color="auto"/>
                  </w:divBdr>
                  <w:divsChild>
                    <w:div w:id="1447459998">
                      <w:marLeft w:val="0"/>
                      <w:marRight w:val="0"/>
                      <w:marTop w:val="0"/>
                      <w:marBottom w:val="0"/>
                      <w:divBdr>
                        <w:top w:val="none" w:sz="0" w:space="0" w:color="auto"/>
                        <w:left w:val="none" w:sz="0" w:space="0" w:color="auto"/>
                        <w:bottom w:val="none" w:sz="0" w:space="0" w:color="auto"/>
                        <w:right w:val="none" w:sz="0" w:space="0" w:color="auto"/>
                      </w:divBdr>
                    </w:div>
                  </w:divsChild>
                </w:div>
                <w:div w:id="916671837">
                  <w:marLeft w:val="0"/>
                  <w:marRight w:val="0"/>
                  <w:marTop w:val="0"/>
                  <w:marBottom w:val="0"/>
                  <w:divBdr>
                    <w:top w:val="none" w:sz="0" w:space="0" w:color="auto"/>
                    <w:left w:val="none" w:sz="0" w:space="0" w:color="auto"/>
                    <w:bottom w:val="none" w:sz="0" w:space="0" w:color="auto"/>
                    <w:right w:val="none" w:sz="0" w:space="0" w:color="auto"/>
                  </w:divBdr>
                  <w:divsChild>
                    <w:div w:id="930435232">
                      <w:marLeft w:val="0"/>
                      <w:marRight w:val="0"/>
                      <w:marTop w:val="0"/>
                      <w:marBottom w:val="0"/>
                      <w:divBdr>
                        <w:top w:val="none" w:sz="0" w:space="0" w:color="auto"/>
                        <w:left w:val="none" w:sz="0" w:space="0" w:color="auto"/>
                        <w:bottom w:val="none" w:sz="0" w:space="0" w:color="auto"/>
                        <w:right w:val="none" w:sz="0" w:space="0" w:color="auto"/>
                      </w:divBdr>
                    </w:div>
                  </w:divsChild>
                </w:div>
                <w:div w:id="629896083">
                  <w:marLeft w:val="0"/>
                  <w:marRight w:val="0"/>
                  <w:marTop w:val="0"/>
                  <w:marBottom w:val="0"/>
                  <w:divBdr>
                    <w:top w:val="none" w:sz="0" w:space="0" w:color="auto"/>
                    <w:left w:val="none" w:sz="0" w:space="0" w:color="auto"/>
                    <w:bottom w:val="none" w:sz="0" w:space="0" w:color="auto"/>
                    <w:right w:val="none" w:sz="0" w:space="0" w:color="auto"/>
                  </w:divBdr>
                  <w:divsChild>
                    <w:div w:id="244415181">
                      <w:marLeft w:val="0"/>
                      <w:marRight w:val="0"/>
                      <w:marTop w:val="0"/>
                      <w:marBottom w:val="0"/>
                      <w:divBdr>
                        <w:top w:val="none" w:sz="0" w:space="0" w:color="auto"/>
                        <w:left w:val="none" w:sz="0" w:space="0" w:color="auto"/>
                        <w:bottom w:val="none" w:sz="0" w:space="0" w:color="auto"/>
                        <w:right w:val="none" w:sz="0" w:space="0" w:color="auto"/>
                      </w:divBdr>
                    </w:div>
                  </w:divsChild>
                </w:div>
                <w:div w:id="1375733647">
                  <w:marLeft w:val="0"/>
                  <w:marRight w:val="0"/>
                  <w:marTop w:val="0"/>
                  <w:marBottom w:val="0"/>
                  <w:divBdr>
                    <w:top w:val="none" w:sz="0" w:space="0" w:color="auto"/>
                    <w:left w:val="none" w:sz="0" w:space="0" w:color="auto"/>
                    <w:bottom w:val="none" w:sz="0" w:space="0" w:color="auto"/>
                    <w:right w:val="none" w:sz="0" w:space="0" w:color="auto"/>
                  </w:divBdr>
                  <w:divsChild>
                    <w:div w:id="1931549483">
                      <w:marLeft w:val="0"/>
                      <w:marRight w:val="0"/>
                      <w:marTop w:val="0"/>
                      <w:marBottom w:val="0"/>
                      <w:divBdr>
                        <w:top w:val="none" w:sz="0" w:space="0" w:color="auto"/>
                        <w:left w:val="none" w:sz="0" w:space="0" w:color="auto"/>
                        <w:bottom w:val="none" w:sz="0" w:space="0" w:color="auto"/>
                        <w:right w:val="none" w:sz="0" w:space="0" w:color="auto"/>
                      </w:divBdr>
                    </w:div>
                  </w:divsChild>
                </w:div>
                <w:div w:id="1748376114">
                  <w:marLeft w:val="0"/>
                  <w:marRight w:val="0"/>
                  <w:marTop w:val="0"/>
                  <w:marBottom w:val="0"/>
                  <w:divBdr>
                    <w:top w:val="none" w:sz="0" w:space="0" w:color="auto"/>
                    <w:left w:val="none" w:sz="0" w:space="0" w:color="auto"/>
                    <w:bottom w:val="none" w:sz="0" w:space="0" w:color="auto"/>
                    <w:right w:val="none" w:sz="0" w:space="0" w:color="auto"/>
                  </w:divBdr>
                  <w:divsChild>
                    <w:div w:id="94058329">
                      <w:marLeft w:val="0"/>
                      <w:marRight w:val="0"/>
                      <w:marTop w:val="0"/>
                      <w:marBottom w:val="0"/>
                      <w:divBdr>
                        <w:top w:val="none" w:sz="0" w:space="0" w:color="auto"/>
                        <w:left w:val="none" w:sz="0" w:space="0" w:color="auto"/>
                        <w:bottom w:val="none" w:sz="0" w:space="0" w:color="auto"/>
                        <w:right w:val="none" w:sz="0" w:space="0" w:color="auto"/>
                      </w:divBdr>
                    </w:div>
                  </w:divsChild>
                </w:div>
                <w:div w:id="155535534">
                  <w:marLeft w:val="0"/>
                  <w:marRight w:val="0"/>
                  <w:marTop w:val="0"/>
                  <w:marBottom w:val="0"/>
                  <w:divBdr>
                    <w:top w:val="none" w:sz="0" w:space="0" w:color="auto"/>
                    <w:left w:val="none" w:sz="0" w:space="0" w:color="auto"/>
                    <w:bottom w:val="none" w:sz="0" w:space="0" w:color="auto"/>
                    <w:right w:val="none" w:sz="0" w:space="0" w:color="auto"/>
                  </w:divBdr>
                  <w:divsChild>
                    <w:div w:id="225141230">
                      <w:marLeft w:val="0"/>
                      <w:marRight w:val="0"/>
                      <w:marTop w:val="0"/>
                      <w:marBottom w:val="0"/>
                      <w:divBdr>
                        <w:top w:val="none" w:sz="0" w:space="0" w:color="auto"/>
                        <w:left w:val="none" w:sz="0" w:space="0" w:color="auto"/>
                        <w:bottom w:val="none" w:sz="0" w:space="0" w:color="auto"/>
                        <w:right w:val="none" w:sz="0" w:space="0" w:color="auto"/>
                      </w:divBdr>
                    </w:div>
                  </w:divsChild>
                </w:div>
                <w:div w:id="523594267">
                  <w:marLeft w:val="0"/>
                  <w:marRight w:val="0"/>
                  <w:marTop w:val="0"/>
                  <w:marBottom w:val="0"/>
                  <w:divBdr>
                    <w:top w:val="none" w:sz="0" w:space="0" w:color="auto"/>
                    <w:left w:val="none" w:sz="0" w:space="0" w:color="auto"/>
                    <w:bottom w:val="none" w:sz="0" w:space="0" w:color="auto"/>
                    <w:right w:val="none" w:sz="0" w:space="0" w:color="auto"/>
                  </w:divBdr>
                  <w:divsChild>
                    <w:div w:id="1351182671">
                      <w:marLeft w:val="0"/>
                      <w:marRight w:val="0"/>
                      <w:marTop w:val="0"/>
                      <w:marBottom w:val="0"/>
                      <w:divBdr>
                        <w:top w:val="none" w:sz="0" w:space="0" w:color="auto"/>
                        <w:left w:val="none" w:sz="0" w:space="0" w:color="auto"/>
                        <w:bottom w:val="none" w:sz="0" w:space="0" w:color="auto"/>
                        <w:right w:val="none" w:sz="0" w:space="0" w:color="auto"/>
                      </w:divBdr>
                    </w:div>
                  </w:divsChild>
                </w:div>
                <w:div w:id="1498836688">
                  <w:marLeft w:val="0"/>
                  <w:marRight w:val="0"/>
                  <w:marTop w:val="0"/>
                  <w:marBottom w:val="0"/>
                  <w:divBdr>
                    <w:top w:val="none" w:sz="0" w:space="0" w:color="auto"/>
                    <w:left w:val="none" w:sz="0" w:space="0" w:color="auto"/>
                    <w:bottom w:val="none" w:sz="0" w:space="0" w:color="auto"/>
                    <w:right w:val="none" w:sz="0" w:space="0" w:color="auto"/>
                  </w:divBdr>
                  <w:divsChild>
                    <w:div w:id="767383687">
                      <w:marLeft w:val="0"/>
                      <w:marRight w:val="0"/>
                      <w:marTop w:val="0"/>
                      <w:marBottom w:val="0"/>
                      <w:divBdr>
                        <w:top w:val="none" w:sz="0" w:space="0" w:color="auto"/>
                        <w:left w:val="none" w:sz="0" w:space="0" w:color="auto"/>
                        <w:bottom w:val="none" w:sz="0" w:space="0" w:color="auto"/>
                        <w:right w:val="none" w:sz="0" w:space="0" w:color="auto"/>
                      </w:divBdr>
                    </w:div>
                  </w:divsChild>
                </w:div>
                <w:div w:id="1348409905">
                  <w:marLeft w:val="0"/>
                  <w:marRight w:val="0"/>
                  <w:marTop w:val="0"/>
                  <w:marBottom w:val="0"/>
                  <w:divBdr>
                    <w:top w:val="none" w:sz="0" w:space="0" w:color="auto"/>
                    <w:left w:val="none" w:sz="0" w:space="0" w:color="auto"/>
                    <w:bottom w:val="none" w:sz="0" w:space="0" w:color="auto"/>
                    <w:right w:val="none" w:sz="0" w:space="0" w:color="auto"/>
                  </w:divBdr>
                  <w:divsChild>
                    <w:div w:id="991326138">
                      <w:marLeft w:val="0"/>
                      <w:marRight w:val="0"/>
                      <w:marTop w:val="0"/>
                      <w:marBottom w:val="0"/>
                      <w:divBdr>
                        <w:top w:val="none" w:sz="0" w:space="0" w:color="auto"/>
                        <w:left w:val="none" w:sz="0" w:space="0" w:color="auto"/>
                        <w:bottom w:val="none" w:sz="0" w:space="0" w:color="auto"/>
                        <w:right w:val="none" w:sz="0" w:space="0" w:color="auto"/>
                      </w:divBdr>
                    </w:div>
                  </w:divsChild>
                </w:div>
                <w:div w:id="915624227">
                  <w:marLeft w:val="0"/>
                  <w:marRight w:val="0"/>
                  <w:marTop w:val="0"/>
                  <w:marBottom w:val="0"/>
                  <w:divBdr>
                    <w:top w:val="none" w:sz="0" w:space="0" w:color="auto"/>
                    <w:left w:val="none" w:sz="0" w:space="0" w:color="auto"/>
                    <w:bottom w:val="none" w:sz="0" w:space="0" w:color="auto"/>
                    <w:right w:val="none" w:sz="0" w:space="0" w:color="auto"/>
                  </w:divBdr>
                  <w:divsChild>
                    <w:div w:id="1762264242">
                      <w:marLeft w:val="0"/>
                      <w:marRight w:val="0"/>
                      <w:marTop w:val="0"/>
                      <w:marBottom w:val="0"/>
                      <w:divBdr>
                        <w:top w:val="none" w:sz="0" w:space="0" w:color="auto"/>
                        <w:left w:val="none" w:sz="0" w:space="0" w:color="auto"/>
                        <w:bottom w:val="none" w:sz="0" w:space="0" w:color="auto"/>
                        <w:right w:val="none" w:sz="0" w:space="0" w:color="auto"/>
                      </w:divBdr>
                    </w:div>
                  </w:divsChild>
                </w:div>
                <w:div w:id="1114520162">
                  <w:marLeft w:val="0"/>
                  <w:marRight w:val="0"/>
                  <w:marTop w:val="0"/>
                  <w:marBottom w:val="0"/>
                  <w:divBdr>
                    <w:top w:val="none" w:sz="0" w:space="0" w:color="auto"/>
                    <w:left w:val="none" w:sz="0" w:space="0" w:color="auto"/>
                    <w:bottom w:val="none" w:sz="0" w:space="0" w:color="auto"/>
                    <w:right w:val="none" w:sz="0" w:space="0" w:color="auto"/>
                  </w:divBdr>
                  <w:divsChild>
                    <w:div w:id="960112468">
                      <w:marLeft w:val="0"/>
                      <w:marRight w:val="0"/>
                      <w:marTop w:val="0"/>
                      <w:marBottom w:val="0"/>
                      <w:divBdr>
                        <w:top w:val="none" w:sz="0" w:space="0" w:color="auto"/>
                        <w:left w:val="none" w:sz="0" w:space="0" w:color="auto"/>
                        <w:bottom w:val="none" w:sz="0" w:space="0" w:color="auto"/>
                        <w:right w:val="none" w:sz="0" w:space="0" w:color="auto"/>
                      </w:divBdr>
                    </w:div>
                  </w:divsChild>
                </w:div>
                <w:div w:id="1616054700">
                  <w:marLeft w:val="0"/>
                  <w:marRight w:val="0"/>
                  <w:marTop w:val="0"/>
                  <w:marBottom w:val="0"/>
                  <w:divBdr>
                    <w:top w:val="none" w:sz="0" w:space="0" w:color="auto"/>
                    <w:left w:val="none" w:sz="0" w:space="0" w:color="auto"/>
                    <w:bottom w:val="none" w:sz="0" w:space="0" w:color="auto"/>
                    <w:right w:val="none" w:sz="0" w:space="0" w:color="auto"/>
                  </w:divBdr>
                  <w:divsChild>
                    <w:div w:id="1722512671">
                      <w:marLeft w:val="0"/>
                      <w:marRight w:val="0"/>
                      <w:marTop w:val="0"/>
                      <w:marBottom w:val="0"/>
                      <w:divBdr>
                        <w:top w:val="none" w:sz="0" w:space="0" w:color="auto"/>
                        <w:left w:val="none" w:sz="0" w:space="0" w:color="auto"/>
                        <w:bottom w:val="none" w:sz="0" w:space="0" w:color="auto"/>
                        <w:right w:val="none" w:sz="0" w:space="0" w:color="auto"/>
                      </w:divBdr>
                    </w:div>
                  </w:divsChild>
                </w:div>
                <w:div w:id="307513493">
                  <w:marLeft w:val="0"/>
                  <w:marRight w:val="0"/>
                  <w:marTop w:val="0"/>
                  <w:marBottom w:val="0"/>
                  <w:divBdr>
                    <w:top w:val="none" w:sz="0" w:space="0" w:color="auto"/>
                    <w:left w:val="none" w:sz="0" w:space="0" w:color="auto"/>
                    <w:bottom w:val="none" w:sz="0" w:space="0" w:color="auto"/>
                    <w:right w:val="none" w:sz="0" w:space="0" w:color="auto"/>
                  </w:divBdr>
                  <w:divsChild>
                    <w:div w:id="608045808">
                      <w:marLeft w:val="0"/>
                      <w:marRight w:val="0"/>
                      <w:marTop w:val="0"/>
                      <w:marBottom w:val="0"/>
                      <w:divBdr>
                        <w:top w:val="none" w:sz="0" w:space="0" w:color="auto"/>
                        <w:left w:val="none" w:sz="0" w:space="0" w:color="auto"/>
                        <w:bottom w:val="none" w:sz="0" w:space="0" w:color="auto"/>
                        <w:right w:val="none" w:sz="0" w:space="0" w:color="auto"/>
                      </w:divBdr>
                    </w:div>
                  </w:divsChild>
                </w:div>
                <w:div w:id="1761294222">
                  <w:marLeft w:val="0"/>
                  <w:marRight w:val="0"/>
                  <w:marTop w:val="0"/>
                  <w:marBottom w:val="0"/>
                  <w:divBdr>
                    <w:top w:val="none" w:sz="0" w:space="0" w:color="auto"/>
                    <w:left w:val="none" w:sz="0" w:space="0" w:color="auto"/>
                    <w:bottom w:val="none" w:sz="0" w:space="0" w:color="auto"/>
                    <w:right w:val="none" w:sz="0" w:space="0" w:color="auto"/>
                  </w:divBdr>
                  <w:divsChild>
                    <w:div w:id="561066657">
                      <w:marLeft w:val="0"/>
                      <w:marRight w:val="0"/>
                      <w:marTop w:val="0"/>
                      <w:marBottom w:val="0"/>
                      <w:divBdr>
                        <w:top w:val="none" w:sz="0" w:space="0" w:color="auto"/>
                        <w:left w:val="none" w:sz="0" w:space="0" w:color="auto"/>
                        <w:bottom w:val="none" w:sz="0" w:space="0" w:color="auto"/>
                        <w:right w:val="none" w:sz="0" w:space="0" w:color="auto"/>
                      </w:divBdr>
                    </w:div>
                  </w:divsChild>
                </w:div>
                <w:div w:id="1436708953">
                  <w:marLeft w:val="0"/>
                  <w:marRight w:val="0"/>
                  <w:marTop w:val="0"/>
                  <w:marBottom w:val="0"/>
                  <w:divBdr>
                    <w:top w:val="none" w:sz="0" w:space="0" w:color="auto"/>
                    <w:left w:val="none" w:sz="0" w:space="0" w:color="auto"/>
                    <w:bottom w:val="none" w:sz="0" w:space="0" w:color="auto"/>
                    <w:right w:val="none" w:sz="0" w:space="0" w:color="auto"/>
                  </w:divBdr>
                  <w:divsChild>
                    <w:div w:id="1504734351">
                      <w:marLeft w:val="0"/>
                      <w:marRight w:val="0"/>
                      <w:marTop w:val="0"/>
                      <w:marBottom w:val="0"/>
                      <w:divBdr>
                        <w:top w:val="none" w:sz="0" w:space="0" w:color="auto"/>
                        <w:left w:val="none" w:sz="0" w:space="0" w:color="auto"/>
                        <w:bottom w:val="none" w:sz="0" w:space="0" w:color="auto"/>
                        <w:right w:val="none" w:sz="0" w:space="0" w:color="auto"/>
                      </w:divBdr>
                    </w:div>
                  </w:divsChild>
                </w:div>
                <w:div w:id="1159730392">
                  <w:marLeft w:val="0"/>
                  <w:marRight w:val="0"/>
                  <w:marTop w:val="0"/>
                  <w:marBottom w:val="0"/>
                  <w:divBdr>
                    <w:top w:val="none" w:sz="0" w:space="0" w:color="auto"/>
                    <w:left w:val="none" w:sz="0" w:space="0" w:color="auto"/>
                    <w:bottom w:val="none" w:sz="0" w:space="0" w:color="auto"/>
                    <w:right w:val="none" w:sz="0" w:space="0" w:color="auto"/>
                  </w:divBdr>
                  <w:divsChild>
                    <w:div w:id="659893690">
                      <w:marLeft w:val="0"/>
                      <w:marRight w:val="0"/>
                      <w:marTop w:val="0"/>
                      <w:marBottom w:val="0"/>
                      <w:divBdr>
                        <w:top w:val="none" w:sz="0" w:space="0" w:color="auto"/>
                        <w:left w:val="none" w:sz="0" w:space="0" w:color="auto"/>
                        <w:bottom w:val="none" w:sz="0" w:space="0" w:color="auto"/>
                        <w:right w:val="none" w:sz="0" w:space="0" w:color="auto"/>
                      </w:divBdr>
                    </w:div>
                  </w:divsChild>
                </w:div>
                <w:div w:id="184371418">
                  <w:marLeft w:val="0"/>
                  <w:marRight w:val="0"/>
                  <w:marTop w:val="0"/>
                  <w:marBottom w:val="0"/>
                  <w:divBdr>
                    <w:top w:val="none" w:sz="0" w:space="0" w:color="auto"/>
                    <w:left w:val="none" w:sz="0" w:space="0" w:color="auto"/>
                    <w:bottom w:val="none" w:sz="0" w:space="0" w:color="auto"/>
                    <w:right w:val="none" w:sz="0" w:space="0" w:color="auto"/>
                  </w:divBdr>
                  <w:divsChild>
                    <w:div w:id="770972167">
                      <w:marLeft w:val="0"/>
                      <w:marRight w:val="0"/>
                      <w:marTop w:val="0"/>
                      <w:marBottom w:val="0"/>
                      <w:divBdr>
                        <w:top w:val="none" w:sz="0" w:space="0" w:color="auto"/>
                        <w:left w:val="none" w:sz="0" w:space="0" w:color="auto"/>
                        <w:bottom w:val="none" w:sz="0" w:space="0" w:color="auto"/>
                        <w:right w:val="none" w:sz="0" w:space="0" w:color="auto"/>
                      </w:divBdr>
                    </w:div>
                  </w:divsChild>
                </w:div>
                <w:div w:id="1371958877">
                  <w:marLeft w:val="0"/>
                  <w:marRight w:val="0"/>
                  <w:marTop w:val="0"/>
                  <w:marBottom w:val="0"/>
                  <w:divBdr>
                    <w:top w:val="none" w:sz="0" w:space="0" w:color="auto"/>
                    <w:left w:val="none" w:sz="0" w:space="0" w:color="auto"/>
                    <w:bottom w:val="none" w:sz="0" w:space="0" w:color="auto"/>
                    <w:right w:val="none" w:sz="0" w:space="0" w:color="auto"/>
                  </w:divBdr>
                  <w:divsChild>
                    <w:div w:id="1984459716">
                      <w:marLeft w:val="0"/>
                      <w:marRight w:val="0"/>
                      <w:marTop w:val="0"/>
                      <w:marBottom w:val="0"/>
                      <w:divBdr>
                        <w:top w:val="none" w:sz="0" w:space="0" w:color="auto"/>
                        <w:left w:val="none" w:sz="0" w:space="0" w:color="auto"/>
                        <w:bottom w:val="none" w:sz="0" w:space="0" w:color="auto"/>
                        <w:right w:val="none" w:sz="0" w:space="0" w:color="auto"/>
                      </w:divBdr>
                    </w:div>
                  </w:divsChild>
                </w:div>
                <w:div w:id="1393232150">
                  <w:marLeft w:val="0"/>
                  <w:marRight w:val="0"/>
                  <w:marTop w:val="0"/>
                  <w:marBottom w:val="0"/>
                  <w:divBdr>
                    <w:top w:val="none" w:sz="0" w:space="0" w:color="auto"/>
                    <w:left w:val="none" w:sz="0" w:space="0" w:color="auto"/>
                    <w:bottom w:val="none" w:sz="0" w:space="0" w:color="auto"/>
                    <w:right w:val="none" w:sz="0" w:space="0" w:color="auto"/>
                  </w:divBdr>
                  <w:divsChild>
                    <w:div w:id="498085313">
                      <w:marLeft w:val="0"/>
                      <w:marRight w:val="0"/>
                      <w:marTop w:val="0"/>
                      <w:marBottom w:val="0"/>
                      <w:divBdr>
                        <w:top w:val="none" w:sz="0" w:space="0" w:color="auto"/>
                        <w:left w:val="none" w:sz="0" w:space="0" w:color="auto"/>
                        <w:bottom w:val="none" w:sz="0" w:space="0" w:color="auto"/>
                        <w:right w:val="none" w:sz="0" w:space="0" w:color="auto"/>
                      </w:divBdr>
                    </w:div>
                  </w:divsChild>
                </w:div>
                <w:div w:id="709916982">
                  <w:marLeft w:val="0"/>
                  <w:marRight w:val="0"/>
                  <w:marTop w:val="0"/>
                  <w:marBottom w:val="0"/>
                  <w:divBdr>
                    <w:top w:val="none" w:sz="0" w:space="0" w:color="auto"/>
                    <w:left w:val="none" w:sz="0" w:space="0" w:color="auto"/>
                    <w:bottom w:val="none" w:sz="0" w:space="0" w:color="auto"/>
                    <w:right w:val="none" w:sz="0" w:space="0" w:color="auto"/>
                  </w:divBdr>
                  <w:divsChild>
                    <w:div w:id="333268484">
                      <w:marLeft w:val="0"/>
                      <w:marRight w:val="0"/>
                      <w:marTop w:val="0"/>
                      <w:marBottom w:val="0"/>
                      <w:divBdr>
                        <w:top w:val="none" w:sz="0" w:space="0" w:color="auto"/>
                        <w:left w:val="none" w:sz="0" w:space="0" w:color="auto"/>
                        <w:bottom w:val="none" w:sz="0" w:space="0" w:color="auto"/>
                        <w:right w:val="none" w:sz="0" w:space="0" w:color="auto"/>
                      </w:divBdr>
                    </w:div>
                  </w:divsChild>
                </w:div>
                <w:div w:id="1530217023">
                  <w:marLeft w:val="0"/>
                  <w:marRight w:val="0"/>
                  <w:marTop w:val="0"/>
                  <w:marBottom w:val="0"/>
                  <w:divBdr>
                    <w:top w:val="none" w:sz="0" w:space="0" w:color="auto"/>
                    <w:left w:val="none" w:sz="0" w:space="0" w:color="auto"/>
                    <w:bottom w:val="none" w:sz="0" w:space="0" w:color="auto"/>
                    <w:right w:val="none" w:sz="0" w:space="0" w:color="auto"/>
                  </w:divBdr>
                  <w:divsChild>
                    <w:div w:id="713163251">
                      <w:marLeft w:val="0"/>
                      <w:marRight w:val="0"/>
                      <w:marTop w:val="0"/>
                      <w:marBottom w:val="0"/>
                      <w:divBdr>
                        <w:top w:val="none" w:sz="0" w:space="0" w:color="auto"/>
                        <w:left w:val="none" w:sz="0" w:space="0" w:color="auto"/>
                        <w:bottom w:val="none" w:sz="0" w:space="0" w:color="auto"/>
                        <w:right w:val="none" w:sz="0" w:space="0" w:color="auto"/>
                      </w:divBdr>
                    </w:div>
                  </w:divsChild>
                </w:div>
                <w:div w:id="1808274873">
                  <w:marLeft w:val="0"/>
                  <w:marRight w:val="0"/>
                  <w:marTop w:val="0"/>
                  <w:marBottom w:val="0"/>
                  <w:divBdr>
                    <w:top w:val="none" w:sz="0" w:space="0" w:color="auto"/>
                    <w:left w:val="none" w:sz="0" w:space="0" w:color="auto"/>
                    <w:bottom w:val="none" w:sz="0" w:space="0" w:color="auto"/>
                    <w:right w:val="none" w:sz="0" w:space="0" w:color="auto"/>
                  </w:divBdr>
                  <w:divsChild>
                    <w:div w:id="83763498">
                      <w:marLeft w:val="0"/>
                      <w:marRight w:val="0"/>
                      <w:marTop w:val="0"/>
                      <w:marBottom w:val="0"/>
                      <w:divBdr>
                        <w:top w:val="none" w:sz="0" w:space="0" w:color="auto"/>
                        <w:left w:val="none" w:sz="0" w:space="0" w:color="auto"/>
                        <w:bottom w:val="none" w:sz="0" w:space="0" w:color="auto"/>
                        <w:right w:val="none" w:sz="0" w:space="0" w:color="auto"/>
                      </w:divBdr>
                    </w:div>
                  </w:divsChild>
                </w:div>
                <w:div w:id="757480096">
                  <w:marLeft w:val="0"/>
                  <w:marRight w:val="0"/>
                  <w:marTop w:val="0"/>
                  <w:marBottom w:val="0"/>
                  <w:divBdr>
                    <w:top w:val="none" w:sz="0" w:space="0" w:color="auto"/>
                    <w:left w:val="none" w:sz="0" w:space="0" w:color="auto"/>
                    <w:bottom w:val="none" w:sz="0" w:space="0" w:color="auto"/>
                    <w:right w:val="none" w:sz="0" w:space="0" w:color="auto"/>
                  </w:divBdr>
                  <w:divsChild>
                    <w:div w:id="2033913177">
                      <w:marLeft w:val="0"/>
                      <w:marRight w:val="0"/>
                      <w:marTop w:val="0"/>
                      <w:marBottom w:val="0"/>
                      <w:divBdr>
                        <w:top w:val="none" w:sz="0" w:space="0" w:color="auto"/>
                        <w:left w:val="none" w:sz="0" w:space="0" w:color="auto"/>
                        <w:bottom w:val="none" w:sz="0" w:space="0" w:color="auto"/>
                        <w:right w:val="none" w:sz="0" w:space="0" w:color="auto"/>
                      </w:divBdr>
                    </w:div>
                  </w:divsChild>
                </w:div>
                <w:div w:id="1683049088">
                  <w:marLeft w:val="0"/>
                  <w:marRight w:val="0"/>
                  <w:marTop w:val="0"/>
                  <w:marBottom w:val="0"/>
                  <w:divBdr>
                    <w:top w:val="none" w:sz="0" w:space="0" w:color="auto"/>
                    <w:left w:val="none" w:sz="0" w:space="0" w:color="auto"/>
                    <w:bottom w:val="none" w:sz="0" w:space="0" w:color="auto"/>
                    <w:right w:val="none" w:sz="0" w:space="0" w:color="auto"/>
                  </w:divBdr>
                  <w:divsChild>
                    <w:div w:id="447314605">
                      <w:marLeft w:val="0"/>
                      <w:marRight w:val="0"/>
                      <w:marTop w:val="0"/>
                      <w:marBottom w:val="0"/>
                      <w:divBdr>
                        <w:top w:val="none" w:sz="0" w:space="0" w:color="auto"/>
                        <w:left w:val="none" w:sz="0" w:space="0" w:color="auto"/>
                        <w:bottom w:val="none" w:sz="0" w:space="0" w:color="auto"/>
                        <w:right w:val="none" w:sz="0" w:space="0" w:color="auto"/>
                      </w:divBdr>
                    </w:div>
                  </w:divsChild>
                </w:div>
                <w:div w:id="647633847">
                  <w:marLeft w:val="0"/>
                  <w:marRight w:val="0"/>
                  <w:marTop w:val="0"/>
                  <w:marBottom w:val="0"/>
                  <w:divBdr>
                    <w:top w:val="none" w:sz="0" w:space="0" w:color="auto"/>
                    <w:left w:val="none" w:sz="0" w:space="0" w:color="auto"/>
                    <w:bottom w:val="none" w:sz="0" w:space="0" w:color="auto"/>
                    <w:right w:val="none" w:sz="0" w:space="0" w:color="auto"/>
                  </w:divBdr>
                  <w:divsChild>
                    <w:div w:id="964310421">
                      <w:marLeft w:val="0"/>
                      <w:marRight w:val="0"/>
                      <w:marTop w:val="0"/>
                      <w:marBottom w:val="0"/>
                      <w:divBdr>
                        <w:top w:val="none" w:sz="0" w:space="0" w:color="auto"/>
                        <w:left w:val="none" w:sz="0" w:space="0" w:color="auto"/>
                        <w:bottom w:val="none" w:sz="0" w:space="0" w:color="auto"/>
                        <w:right w:val="none" w:sz="0" w:space="0" w:color="auto"/>
                      </w:divBdr>
                    </w:div>
                  </w:divsChild>
                </w:div>
                <w:div w:id="215245496">
                  <w:marLeft w:val="0"/>
                  <w:marRight w:val="0"/>
                  <w:marTop w:val="0"/>
                  <w:marBottom w:val="0"/>
                  <w:divBdr>
                    <w:top w:val="none" w:sz="0" w:space="0" w:color="auto"/>
                    <w:left w:val="none" w:sz="0" w:space="0" w:color="auto"/>
                    <w:bottom w:val="none" w:sz="0" w:space="0" w:color="auto"/>
                    <w:right w:val="none" w:sz="0" w:space="0" w:color="auto"/>
                  </w:divBdr>
                  <w:divsChild>
                    <w:div w:id="1288469486">
                      <w:marLeft w:val="0"/>
                      <w:marRight w:val="0"/>
                      <w:marTop w:val="0"/>
                      <w:marBottom w:val="0"/>
                      <w:divBdr>
                        <w:top w:val="none" w:sz="0" w:space="0" w:color="auto"/>
                        <w:left w:val="none" w:sz="0" w:space="0" w:color="auto"/>
                        <w:bottom w:val="none" w:sz="0" w:space="0" w:color="auto"/>
                        <w:right w:val="none" w:sz="0" w:space="0" w:color="auto"/>
                      </w:divBdr>
                    </w:div>
                  </w:divsChild>
                </w:div>
                <w:div w:id="1481192544">
                  <w:marLeft w:val="0"/>
                  <w:marRight w:val="0"/>
                  <w:marTop w:val="0"/>
                  <w:marBottom w:val="0"/>
                  <w:divBdr>
                    <w:top w:val="none" w:sz="0" w:space="0" w:color="auto"/>
                    <w:left w:val="none" w:sz="0" w:space="0" w:color="auto"/>
                    <w:bottom w:val="none" w:sz="0" w:space="0" w:color="auto"/>
                    <w:right w:val="none" w:sz="0" w:space="0" w:color="auto"/>
                  </w:divBdr>
                  <w:divsChild>
                    <w:div w:id="1481577956">
                      <w:marLeft w:val="0"/>
                      <w:marRight w:val="0"/>
                      <w:marTop w:val="0"/>
                      <w:marBottom w:val="0"/>
                      <w:divBdr>
                        <w:top w:val="none" w:sz="0" w:space="0" w:color="auto"/>
                        <w:left w:val="none" w:sz="0" w:space="0" w:color="auto"/>
                        <w:bottom w:val="none" w:sz="0" w:space="0" w:color="auto"/>
                        <w:right w:val="none" w:sz="0" w:space="0" w:color="auto"/>
                      </w:divBdr>
                    </w:div>
                  </w:divsChild>
                </w:div>
                <w:div w:id="262961117">
                  <w:marLeft w:val="0"/>
                  <w:marRight w:val="0"/>
                  <w:marTop w:val="0"/>
                  <w:marBottom w:val="0"/>
                  <w:divBdr>
                    <w:top w:val="none" w:sz="0" w:space="0" w:color="auto"/>
                    <w:left w:val="none" w:sz="0" w:space="0" w:color="auto"/>
                    <w:bottom w:val="none" w:sz="0" w:space="0" w:color="auto"/>
                    <w:right w:val="none" w:sz="0" w:space="0" w:color="auto"/>
                  </w:divBdr>
                  <w:divsChild>
                    <w:div w:id="1714038677">
                      <w:marLeft w:val="0"/>
                      <w:marRight w:val="0"/>
                      <w:marTop w:val="0"/>
                      <w:marBottom w:val="0"/>
                      <w:divBdr>
                        <w:top w:val="none" w:sz="0" w:space="0" w:color="auto"/>
                        <w:left w:val="none" w:sz="0" w:space="0" w:color="auto"/>
                        <w:bottom w:val="none" w:sz="0" w:space="0" w:color="auto"/>
                        <w:right w:val="none" w:sz="0" w:space="0" w:color="auto"/>
                      </w:divBdr>
                    </w:div>
                  </w:divsChild>
                </w:div>
                <w:div w:id="1433932145">
                  <w:marLeft w:val="0"/>
                  <w:marRight w:val="0"/>
                  <w:marTop w:val="0"/>
                  <w:marBottom w:val="0"/>
                  <w:divBdr>
                    <w:top w:val="none" w:sz="0" w:space="0" w:color="auto"/>
                    <w:left w:val="none" w:sz="0" w:space="0" w:color="auto"/>
                    <w:bottom w:val="none" w:sz="0" w:space="0" w:color="auto"/>
                    <w:right w:val="none" w:sz="0" w:space="0" w:color="auto"/>
                  </w:divBdr>
                  <w:divsChild>
                    <w:div w:id="335764765">
                      <w:marLeft w:val="0"/>
                      <w:marRight w:val="0"/>
                      <w:marTop w:val="0"/>
                      <w:marBottom w:val="0"/>
                      <w:divBdr>
                        <w:top w:val="none" w:sz="0" w:space="0" w:color="auto"/>
                        <w:left w:val="none" w:sz="0" w:space="0" w:color="auto"/>
                        <w:bottom w:val="none" w:sz="0" w:space="0" w:color="auto"/>
                        <w:right w:val="none" w:sz="0" w:space="0" w:color="auto"/>
                      </w:divBdr>
                    </w:div>
                  </w:divsChild>
                </w:div>
                <w:div w:id="584339220">
                  <w:marLeft w:val="0"/>
                  <w:marRight w:val="0"/>
                  <w:marTop w:val="0"/>
                  <w:marBottom w:val="0"/>
                  <w:divBdr>
                    <w:top w:val="none" w:sz="0" w:space="0" w:color="auto"/>
                    <w:left w:val="none" w:sz="0" w:space="0" w:color="auto"/>
                    <w:bottom w:val="none" w:sz="0" w:space="0" w:color="auto"/>
                    <w:right w:val="none" w:sz="0" w:space="0" w:color="auto"/>
                  </w:divBdr>
                  <w:divsChild>
                    <w:div w:id="916063019">
                      <w:marLeft w:val="0"/>
                      <w:marRight w:val="0"/>
                      <w:marTop w:val="0"/>
                      <w:marBottom w:val="0"/>
                      <w:divBdr>
                        <w:top w:val="none" w:sz="0" w:space="0" w:color="auto"/>
                        <w:left w:val="none" w:sz="0" w:space="0" w:color="auto"/>
                        <w:bottom w:val="none" w:sz="0" w:space="0" w:color="auto"/>
                        <w:right w:val="none" w:sz="0" w:space="0" w:color="auto"/>
                      </w:divBdr>
                    </w:div>
                  </w:divsChild>
                </w:div>
                <w:div w:id="1485928313">
                  <w:marLeft w:val="0"/>
                  <w:marRight w:val="0"/>
                  <w:marTop w:val="0"/>
                  <w:marBottom w:val="0"/>
                  <w:divBdr>
                    <w:top w:val="none" w:sz="0" w:space="0" w:color="auto"/>
                    <w:left w:val="none" w:sz="0" w:space="0" w:color="auto"/>
                    <w:bottom w:val="none" w:sz="0" w:space="0" w:color="auto"/>
                    <w:right w:val="none" w:sz="0" w:space="0" w:color="auto"/>
                  </w:divBdr>
                  <w:divsChild>
                    <w:div w:id="1366326376">
                      <w:marLeft w:val="0"/>
                      <w:marRight w:val="0"/>
                      <w:marTop w:val="0"/>
                      <w:marBottom w:val="0"/>
                      <w:divBdr>
                        <w:top w:val="none" w:sz="0" w:space="0" w:color="auto"/>
                        <w:left w:val="none" w:sz="0" w:space="0" w:color="auto"/>
                        <w:bottom w:val="none" w:sz="0" w:space="0" w:color="auto"/>
                        <w:right w:val="none" w:sz="0" w:space="0" w:color="auto"/>
                      </w:divBdr>
                    </w:div>
                  </w:divsChild>
                </w:div>
                <w:div w:id="225651731">
                  <w:marLeft w:val="0"/>
                  <w:marRight w:val="0"/>
                  <w:marTop w:val="0"/>
                  <w:marBottom w:val="0"/>
                  <w:divBdr>
                    <w:top w:val="none" w:sz="0" w:space="0" w:color="auto"/>
                    <w:left w:val="none" w:sz="0" w:space="0" w:color="auto"/>
                    <w:bottom w:val="none" w:sz="0" w:space="0" w:color="auto"/>
                    <w:right w:val="none" w:sz="0" w:space="0" w:color="auto"/>
                  </w:divBdr>
                  <w:divsChild>
                    <w:div w:id="456798425">
                      <w:marLeft w:val="0"/>
                      <w:marRight w:val="0"/>
                      <w:marTop w:val="0"/>
                      <w:marBottom w:val="0"/>
                      <w:divBdr>
                        <w:top w:val="none" w:sz="0" w:space="0" w:color="auto"/>
                        <w:left w:val="none" w:sz="0" w:space="0" w:color="auto"/>
                        <w:bottom w:val="none" w:sz="0" w:space="0" w:color="auto"/>
                        <w:right w:val="none" w:sz="0" w:space="0" w:color="auto"/>
                      </w:divBdr>
                    </w:div>
                  </w:divsChild>
                </w:div>
                <w:div w:id="1838501100">
                  <w:marLeft w:val="0"/>
                  <w:marRight w:val="0"/>
                  <w:marTop w:val="0"/>
                  <w:marBottom w:val="0"/>
                  <w:divBdr>
                    <w:top w:val="none" w:sz="0" w:space="0" w:color="auto"/>
                    <w:left w:val="none" w:sz="0" w:space="0" w:color="auto"/>
                    <w:bottom w:val="none" w:sz="0" w:space="0" w:color="auto"/>
                    <w:right w:val="none" w:sz="0" w:space="0" w:color="auto"/>
                  </w:divBdr>
                  <w:divsChild>
                    <w:div w:id="2046903020">
                      <w:marLeft w:val="0"/>
                      <w:marRight w:val="0"/>
                      <w:marTop w:val="0"/>
                      <w:marBottom w:val="0"/>
                      <w:divBdr>
                        <w:top w:val="none" w:sz="0" w:space="0" w:color="auto"/>
                        <w:left w:val="none" w:sz="0" w:space="0" w:color="auto"/>
                        <w:bottom w:val="none" w:sz="0" w:space="0" w:color="auto"/>
                        <w:right w:val="none" w:sz="0" w:space="0" w:color="auto"/>
                      </w:divBdr>
                    </w:div>
                  </w:divsChild>
                </w:div>
                <w:div w:id="2082749476">
                  <w:marLeft w:val="0"/>
                  <w:marRight w:val="0"/>
                  <w:marTop w:val="0"/>
                  <w:marBottom w:val="0"/>
                  <w:divBdr>
                    <w:top w:val="none" w:sz="0" w:space="0" w:color="auto"/>
                    <w:left w:val="none" w:sz="0" w:space="0" w:color="auto"/>
                    <w:bottom w:val="none" w:sz="0" w:space="0" w:color="auto"/>
                    <w:right w:val="none" w:sz="0" w:space="0" w:color="auto"/>
                  </w:divBdr>
                  <w:divsChild>
                    <w:div w:id="699941405">
                      <w:marLeft w:val="0"/>
                      <w:marRight w:val="0"/>
                      <w:marTop w:val="0"/>
                      <w:marBottom w:val="0"/>
                      <w:divBdr>
                        <w:top w:val="none" w:sz="0" w:space="0" w:color="auto"/>
                        <w:left w:val="none" w:sz="0" w:space="0" w:color="auto"/>
                        <w:bottom w:val="none" w:sz="0" w:space="0" w:color="auto"/>
                        <w:right w:val="none" w:sz="0" w:space="0" w:color="auto"/>
                      </w:divBdr>
                    </w:div>
                  </w:divsChild>
                </w:div>
                <w:div w:id="104202815">
                  <w:marLeft w:val="0"/>
                  <w:marRight w:val="0"/>
                  <w:marTop w:val="0"/>
                  <w:marBottom w:val="0"/>
                  <w:divBdr>
                    <w:top w:val="none" w:sz="0" w:space="0" w:color="auto"/>
                    <w:left w:val="none" w:sz="0" w:space="0" w:color="auto"/>
                    <w:bottom w:val="none" w:sz="0" w:space="0" w:color="auto"/>
                    <w:right w:val="none" w:sz="0" w:space="0" w:color="auto"/>
                  </w:divBdr>
                  <w:divsChild>
                    <w:div w:id="1048261122">
                      <w:marLeft w:val="0"/>
                      <w:marRight w:val="0"/>
                      <w:marTop w:val="0"/>
                      <w:marBottom w:val="0"/>
                      <w:divBdr>
                        <w:top w:val="none" w:sz="0" w:space="0" w:color="auto"/>
                        <w:left w:val="none" w:sz="0" w:space="0" w:color="auto"/>
                        <w:bottom w:val="none" w:sz="0" w:space="0" w:color="auto"/>
                        <w:right w:val="none" w:sz="0" w:space="0" w:color="auto"/>
                      </w:divBdr>
                    </w:div>
                  </w:divsChild>
                </w:div>
                <w:div w:id="1521898630">
                  <w:marLeft w:val="0"/>
                  <w:marRight w:val="0"/>
                  <w:marTop w:val="0"/>
                  <w:marBottom w:val="0"/>
                  <w:divBdr>
                    <w:top w:val="none" w:sz="0" w:space="0" w:color="auto"/>
                    <w:left w:val="none" w:sz="0" w:space="0" w:color="auto"/>
                    <w:bottom w:val="none" w:sz="0" w:space="0" w:color="auto"/>
                    <w:right w:val="none" w:sz="0" w:space="0" w:color="auto"/>
                  </w:divBdr>
                  <w:divsChild>
                    <w:div w:id="867184185">
                      <w:marLeft w:val="0"/>
                      <w:marRight w:val="0"/>
                      <w:marTop w:val="0"/>
                      <w:marBottom w:val="0"/>
                      <w:divBdr>
                        <w:top w:val="none" w:sz="0" w:space="0" w:color="auto"/>
                        <w:left w:val="none" w:sz="0" w:space="0" w:color="auto"/>
                        <w:bottom w:val="none" w:sz="0" w:space="0" w:color="auto"/>
                        <w:right w:val="none" w:sz="0" w:space="0" w:color="auto"/>
                      </w:divBdr>
                    </w:div>
                  </w:divsChild>
                </w:div>
                <w:div w:id="2079815631">
                  <w:marLeft w:val="0"/>
                  <w:marRight w:val="0"/>
                  <w:marTop w:val="0"/>
                  <w:marBottom w:val="0"/>
                  <w:divBdr>
                    <w:top w:val="none" w:sz="0" w:space="0" w:color="auto"/>
                    <w:left w:val="none" w:sz="0" w:space="0" w:color="auto"/>
                    <w:bottom w:val="none" w:sz="0" w:space="0" w:color="auto"/>
                    <w:right w:val="none" w:sz="0" w:space="0" w:color="auto"/>
                  </w:divBdr>
                  <w:divsChild>
                    <w:div w:id="941376373">
                      <w:marLeft w:val="0"/>
                      <w:marRight w:val="0"/>
                      <w:marTop w:val="0"/>
                      <w:marBottom w:val="0"/>
                      <w:divBdr>
                        <w:top w:val="none" w:sz="0" w:space="0" w:color="auto"/>
                        <w:left w:val="none" w:sz="0" w:space="0" w:color="auto"/>
                        <w:bottom w:val="none" w:sz="0" w:space="0" w:color="auto"/>
                        <w:right w:val="none" w:sz="0" w:space="0" w:color="auto"/>
                      </w:divBdr>
                    </w:div>
                  </w:divsChild>
                </w:div>
                <w:div w:id="1187869457">
                  <w:marLeft w:val="0"/>
                  <w:marRight w:val="0"/>
                  <w:marTop w:val="0"/>
                  <w:marBottom w:val="0"/>
                  <w:divBdr>
                    <w:top w:val="none" w:sz="0" w:space="0" w:color="auto"/>
                    <w:left w:val="none" w:sz="0" w:space="0" w:color="auto"/>
                    <w:bottom w:val="none" w:sz="0" w:space="0" w:color="auto"/>
                    <w:right w:val="none" w:sz="0" w:space="0" w:color="auto"/>
                  </w:divBdr>
                  <w:divsChild>
                    <w:div w:id="1539047639">
                      <w:marLeft w:val="0"/>
                      <w:marRight w:val="0"/>
                      <w:marTop w:val="0"/>
                      <w:marBottom w:val="0"/>
                      <w:divBdr>
                        <w:top w:val="none" w:sz="0" w:space="0" w:color="auto"/>
                        <w:left w:val="none" w:sz="0" w:space="0" w:color="auto"/>
                        <w:bottom w:val="none" w:sz="0" w:space="0" w:color="auto"/>
                        <w:right w:val="none" w:sz="0" w:space="0" w:color="auto"/>
                      </w:divBdr>
                    </w:div>
                  </w:divsChild>
                </w:div>
                <w:div w:id="935670623">
                  <w:marLeft w:val="0"/>
                  <w:marRight w:val="0"/>
                  <w:marTop w:val="0"/>
                  <w:marBottom w:val="0"/>
                  <w:divBdr>
                    <w:top w:val="none" w:sz="0" w:space="0" w:color="auto"/>
                    <w:left w:val="none" w:sz="0" w:space="0" w:color="auto"/>
                    <w:bottom w:val="none" w:sz="0" w:space="0" w:color="auto"/>
                    <w:right w:val="none" w:sz="0" w:space="0" w:color="auto"/>
                  </w:divBdr>
                  <w:divsChild>
                    <w:div w:id="237252596">
                      <w:marLeft w:val="0"/>
                      <w:marRight w:val="0"/>
                      <w:marTop w:val="0"/>
                      <w:marBottom w:val="0"/>
                      <w:divBdr>
                        <w:top w:val="none" w:sz="0" w:space="0" w:color="auto"/>
                        <w:left w:val="none" w:sz="0" w:space="0" w:color="auto"/>
                        <w:bottom w:val="none" w:sz="0" w:space="0" w:color="auto"/>
                        <w:right w:val="none" w:sz="0" w:space="0" w:color="auto"/>
                      </w:divBdr>
                    </w:div>
                  </w:divsChild>
                </w:div>
                <w:div w:id="120727365">
                  <w:marLeft w:val="0"/>
                  <w:marRight w:val="0"/>
                  <w:marTop w:val="0"/>
                  <w:marBottom w:val="0"/>
                  <w:divBdr>
                    <w:top w:val="none" w:sz="0" w:space="0" w:color="auto"/>
                    <w:left w:val="none" w:sz="0" w:space="0" w:color="auto"/>
                    <w:bottom w:val="none" w:sz="0" w:space="0" w:color="auto"/>
                    <w:right w:val="none" w:sz="0" w:space="0" w:color="auto"/>
                  </w:divBdr>
                  <w:divsChild>
                    <w:div w:id="1511063816">
                      <w:marLeft w:val="0"/>
                      <w:marRight w:val="0"/>
                      <w:marTop w:val="0"/>
                      <w:marBottom w:val="0"/>
                      <w:divBdr>
                        <w:top w:val="none" w:sz="0" w:space="0" w:color="auto"/>
                        <w:left w:val="none" w:sz="0" w:space="0" w:color="auto"/>
                        <w:bottom w:val="none" w:sz="0" w:space="0" w:color="auto"/>
                        <w:right w:val="none" w:sz="0" w:space="0" w:color="auto"/>
                      </w:divBdr>
                    </w:div>
                  </w:divsChild>
                </w:div>
                <w:div w:id="620722514">
                  <w:marLeft w:val="0"/>
                  <w:marRight w:val="0"/>
                  <w:marTop w:val="0"/>
                  <w:marBottom w:val="0"/>
                  <w:divBdr>
                    <w:top w:val="none" w:sz="0" w:space="0" w:color="auto"/>
                    <w:left w:val="none" w:sz="0" w:space="0" w:color="auto"/>
                    <w:bottom w:val="none" w:sz="0" w:space="0" w:color="auto"/>
                    <w:right w:val="none" w:sz="0" w:space="0" w:color="auto"/>
                  </w:divBdr>
                  <w:divsChild>
                    <w:div w:id="62220229">
                      <w:marLeft w:val="0"/>
                      <w:marRight w:val="0"/>
                      <w:marTop w:val="0"/>
                      <w:marBottom w:val="0"/>
                      <w:divBdr>
                        <w:top w:val="none" w:sz="0" w:space="0" w:color="auto"/>
                        <w:left w:val="none" w:sz="0" w:space="0" w:color="auto"/>
                        <w:bottom w:val="none" w:sz="0" w:space="0" w:color="auto"/>
                        <w:right w:val="none" w:sz="0" w:space="0" w:color="auto"/>
                      </w:divBdr>
                    </w:div>
                  </w:divsChild>
                </w:div>
                <w:div w:id="227300750">
                  <w:marLeft w:val="0"/>
                  <w:marRight w:val="0"/>
                  <w:marTop w:val="0"/>
                  <w:marBottom w:val="0"/>
                  <w:divBdr>
                    <w:top w:val="none" w:sz="0" w:space="0" w:color="auto"/>
                    <w:left w:val="none" w:sz="0" w:space="0" w:color="auto"/>
                    <w:bottom w:val="none" w:sz="0" w:space="0" w:color="auto"/>
                    <w:right w:val="none" w:sz="0" w:space="0" w:color="auto"/>
                  </w:divBdr>
                  <w:divsChild>
                    <w:div w:id="1909613986">
                      <w:marLeft w:val="0"/>
                      <w:marRight w:val="0"/>
                      <w:marTop w:val="0"/>
                      <w:marBottom w:val="0"/>
                      <w:divBdr>
                        <w:top w:val="none" w:sz="0" w:space="0" w:color="auto"/>
                        <w:left w:val="none" w:sz="0" w:space="0" w:color="auto"/>
                        <w:bottom w:val="none" w:sz="0" w:space="0" w:color="auto"/>
                        <w:right w:val="none" w:sz="0" w:space="0" w:color="auto"/>
                      </w:divBdr>
                    </w:div>
                  </w:divsChild>
                </w:div>
                <w:div w:id="902176071">
                  <w:marLeft w:val="0"/>
                  <w:marRight w:val="0"/>
                  <w:marTop w:val="0"/>
                  <w:marBottom w:val="0"/>
                  <w:divBdr>
                    <w:top w:val="none" w:sz="0" w:space="0" w:color="auto"/>
                    <w:left w:val="none" w:sz="0" w:space="0" w:color="auto"/>
                    <w:bottom w:val="none" w:sz="0" w:space="0" w:color="auto"/>
                    <w:right w:val="none" w:sz="0" w:space="0" w:color="auto"/>
                  </w:divBdr>
                  <w:divsChild>
                    <w:div w:id="1072655135">
                      <w:marLeft w:val="0"/>
                      <w:marRight w:val="0"/>
                      <w:marTop w:val="0"/>
                      <w:marBottom w:val="0"/>
                      <w:divBdr>
                        <w:top w:val="none" w:sz="0" w:space="0" w:color="auto"/>
                        <w:left w:val="none" w:sz="0" w:space="0" w:color="auto"/>
                        <w:bottom w:val="none" w:sz="0" w:space="0" w:color="auto"/>
                        <w:right w:val="none" w:sz="0" w:space="0" w:color="auto"/>
                      </w:divBdr>
                    </w:div>
                  </w:divsChild>
                </w:div>
                <w:div w:id="1849782825">
                  <w:marLeft w:val="0"/>
                  <w:marRight w:val="0"/>
                  <w:marTop w:val="0"/>
                  <w:marBottom w:val="0"/>
                  <w:divBdr>
                    <w:top w:val="none" w:sz="0" w:space="0" w:color="auto"/>
                    <w:left w:val="none" w:sz="0" w:space="0" w:color="auto"/>
                    <w:bottom w:val="none" w:sz="0" w:space="0" w:color="auto"/>
                    <w:right w:val="none" w:sz="0" w:space="0" w:color="auto"/>
                  </w:divBdr>
                  <w:divsChild>
                    <w:div w:id="1161503806">
                      <w:marLeft w:val="0"/>
                      <w:marRight w:val="0"/>
                      <w:marTop w:val="0"/>
                      <w:marBottom w:val="0"/>
                      <w:divBdr>
                        <w:top w:val="none" w:sz="0" w:space="0" w:color="auto"/>
                        <w:left w:val="none" w:sz="0" w:space="0" w:color="auto"/>
                        <w:bottom w:val="none" w:sz="0" w:space="0" w:color="auto"/>
                        <w:right w:val="none" w:sz="0" w:space="0" w:color="auto"/>
                      </w:divBdr>
                    </w:div>
                  </w:divsChild>
                </w:div>
                <w:div w:id="538399908">
                  <w:marLeft w:val="0"/>
                  <w:marRight w:val="0"/>
                  <w:marTop w:val="0"/>
                  <w:marBottom w:val="0"/>
                  <w:divBdr>
                    <w:top w:val="none" w:sz="0" w:space="0" w:color="auto"/>
                    <w:left w:val="none" w:sz="0" w:space="0" w:color="auto"/>
                    <w:bottom w:val="none" w:sz="0" w:space="0" w:color="auto"/>
                    <w:right w:val="none" w:sz="0" w:space="0" w:color="auto"/>
                  </w:divBdr>
                  <w:divsChild>
                    <w:div w:id="1073895364">
                      <w:marLeft w:val="0"/>
                      <w:marRight w:val="0"/>
                      <w:marTop w:val="0"/>
                      <w:marBottom w:val="0"/>
                      <w:divBdr>
                        <w:top w:val="none" w:sz="0" w:space="0" w:color="auto"/>
                        <w:left w:val="none" w:sz="0" w:space="0" w:color="auto"/>
                        <w:bottom w:val="none" w:sz="0" w:space="0" w:color="auto"/>
                        <w:right w:val="none" w:sz="0" w:space="0" w:color="auto"/>
                      </w:divBdr>
                    </w:div>
                  </w:divsChild>
                </w:div>
                <w:div w:id="1722826637">
                  <w:marLeft w:val="0"/>
                  <w:marRight w:val="0"/>
                  <w:marTop w:val="0"/>
                  <w:marBottom w:val="0"/>
                  <w:divBdr>
                    <w:top w:val="none" w:sz="0" w:space="0" w:color="auto"/>
                    <w:left w:val="none" w:sz="0" w:space="0" w:color="auto"/>
                    <w:bottom w:val="none" w:sz="0" w:space="0" w:color="auto"/>
                    <w:right w:val="none" w:sz="0" w:space="0" w:color="auto"/>
                  </w:divBdr>
                  <w:divsChild>
                    <w:div w:id="1049956145">
                      <w:marLeft w:val="0"/>
                      <w:marRight w:val="0"/>
                      <w:marTop w:val="0"/>
                      <w:marBottom w:val="0"/>
                      <w:divBdr>
                        <w:top w:val="none" w:sz="0" w:space="0" w:color="auto"/>
                        <w:left w:val="none" w:sz="0" w:space="0" w:color="auto"/>
                        <w:bottom w:val="none" w:sz="0" w:space="0" w:color="auto"/>
                        <w:right w:val="none" w:sz="0" w:space="0" w:color="auto"/>
                      </w:divBdr>
                    </w:div>
                  </w:divsChild>
                </w:div>
                <w:div w:id="205264041">
                  <w:marLeft w:val="0"/>
                  <w:marRight w:val="0"/>
                  <w:marTop w:val="0"/>
                  <w:marBottom w:val="0"/>
                  <w:divBdr>
                    <w:top w:val="none" w:sz="0" w:space="0" w:color="auto"/>
                    <w:left w:val="none" w:sz="0" w:space="0" w:color="auto"/>
                    <w:bottom w:val="none" w:sz="0" w:space="0" w:color="auto"/>
                    <w:right w:val="none" w:sz="0" w:space="0" w:color="auto"/>
                  </w:divBdr>
                  <w:divsChild>
                    <w:div w:id="312370393">
                      <w:marLeft w:val="0"/>
                      <w:marRight w:val="0"/>
                      <w:marTop w:val="0"/>
                      <w:marBottom w:val="0"/>
                      <w:divBdr>
                        <w:top w:val="none" w:sz="0" w:space="0" w:color="auto"/>
                        <w:left w:val="none" w:sz="0" w:space="0" w:color="auto"/>
                        <w:bottom w:val="none" w:sz="0" w:space="0" w:color="auto"/>
                        <w:right w:val="none" w:sz="0" w:space="0" w:color="auto"/>
                      </w:divBdr>
                    </w:div>
                  </w:divsChild>
                </w:div>
                <w:div w:id="1852066560">
                  <w:marLeft w:val="0"/>
                  <w:marRight w:val="0"/>
                  <w:marTop w:val="0"/>
                  <w:marBottom w:val="0"/>
                  <w:divBdr>
                    <w:top w:val="none" w:sz="0" w:space="0" w:color="auto"/>
                    <w:left w:val="none" w:sz="0" w:space="0" w:color="auto"/>
                    <w:bottom w:val="none" w:sz="0" w:space="0" w:color="auto"/>
                    <w:right w:val="none" w:sz="0" w:space="0" w:color="auto"/>
                  </w:divBdr>
                  <w:divsChild>
                    <w:div w:id="654382962">
                      <w:marLeft w:val="0"/>
                      <w:marRight w:val="0"/>
                      <w:marTop w:val="0"/>
                      <w:marBottom w:val="0"/>
                      <w:divBdr>
                        <w:top w:val="none" w:sz="0" w:space="0" w:color="auto"/>
                        <w:left w:val="none" w:sz="0" w:space="0" w:color="auto"/>
                        <w:bottom w:val="none" w:sz="0" w:space="0" w:color="auto"/>
                        <w:right w:val="none" w:sz="0" w:space="0" w:color="auto"/>
                      </w:divBdr>
                    </w:div>
                  </w:divsChild>
                </w:div>
                <w:div w:id="435248747">
                  <w:marLeft w:val="0"/>
                  <w:marRight w:val="0"/>
                  <w:marTop w:val="0"/>
                  <w:marBottom w:val="0"/>
                  <w:divBdr>
                    <w:top w:val="none" w:sz="0" w:space="0" w:color="auto"/>
                    <w:left w:val="none" w:sz="0" w:space="0" w:color="auto"/>
                    <w:bottom w:val="none" w:sz="0" w:space="0" w:color="auto"/>
                    <w:right w:val="none" w:sz="0" w:space="0" w:color="auto"/>
                  </w:divBdr>
                  <w:divsChild>
                    <w:div w:id="1702900974">
                      <w:marLeft w:val="0"/>
                      <w:marRight w:val="0"/>
                      <w:marTop w:val="0"/>
                      <w:marBottom w:val="0"/>
                      <w:divBdr>
                        <w:top w:val="none" w:sz="0" w:space="0" w:color="auto"/>
                        <w:left w:val="none" w:sz="0" w:space="0" w:color="auto"/>
                        <w:bottom w:val="none" w:sz="0" w:space="0" w:color="auto"/>
                        <w:right w:val="none" w:sz="0" w:space="0" w:color="auto"/>
                      </w:divBdr>
                    </w:div>
                  </w:divsChild>
                </w:div>
                <w:div w:id="1899587682">
                  <w:marLeft w:val="0"/>
                  <w:marRight w:val="0"/>
                  <w:marTop w:val="0"/>
                  <w:marBottom w:val="0"/>
                  <w:divBdr>
                    <w:top w:val="none" w:sz="0" w:space="0" w:color="auto"/>
                    <w:left w:val="none" w:sz="0" w:space="0" w:color="auto"/>
                    <w:bottom w:val="none" w:sz="0" w:space="0" w:color="auto"/>
                    <w:right w:val="none" w:sz="0" w:space="0" w:color="auto"/>
                  </w:divBdr>
                  <w:divsChild>
                    <w:div w:id="1190994272">
                      <w:marLeft w:val="0"/>
                      <w:marRight w:val="0"/>
                      <w:marTop w:val="0"/>
                      <w:marBottom w:val="0"/>
                      <w:divBdr>
                        <w:top w:val="none" w:sz="0" w:space="0" w:color="auto"/>
                        <w:left w:val="none" w:sz="0" w:space="0" w:color="auto"/>
                        <w:bottom w:val="none" w:sz="0" w:space="0" w:color="auto"/>
                        <w:right w:val="none" w:sz="0" w:space="0" w:color="auto"/>
                      </w:divBdr>
                    </w:div>
                  </w:divsChild>
                </w:div>
                <w:div w:id="2018268992">
                  <w:marLeft w:val="0"/>
                  <w:marRight w:val="0"/>
                  <w:marTop w:val="0"/>
                  <w:marBottom w:val="0"/>
                  <w:divBdr>
                    <w:top w:val="none" w:sz="0" w:space="0" w:color="auto"/>
                    <w:left w:val="none" w:sz="0" w:space="0" w:color="auto"/>
                    <w:bottom w:val="none" w:sz="0" w:space="0" w:color="auto"/>
                    <w:right w:val="none" w:sz="0" w:space="0" w:color="auto"/>
                  </w:divBdr>
                  <w:divsChild>
                    <w:div w:id="520513880">
                      <w:marLeft w:val="0"/>
                      <w:marRight w:val="0"/>
                      <w:marTop w:val="0"/>
                      <w:marBottom w:val="0"/>
                      <w:divBdr>
                        <w:top w:val="none" w:sz="0" w:space="0" w:color="auto"/>
                        <w:left w:val="none" w:sz="0" w:space="0" w:color="auto"/>
                        <w:bottom w:val="none" w:sz="0" w:space="0" w:color="auto"/>
                        <w:right w:val="none" w:sz="0" w:space="0" w:color="auto"/>
                      </w:divBdr>
                    </w:div>
                  </w:divsChild>
                </w:div>
                <w:div w:id="1685984202">
                  <w:marLeft w:val="0"/>
                  <w:marRight w:val="0"/>
                  <w:marTop w:val="0"/>
                  <w:marBottom w:val="0"/>
                  <w:divBdr>
                    <w:top w:val="none" w:sz="0" w:space="0" w:color="auto"/>
                    <w:left w:val="none" w:sz="0" w:space="0" w:color="auto"/>
                    <w:bottom w:val="none" w:sz="0" w:space="0" w:color="auto"/>
                    <w:right w:val="none" w:sz="0" w:space="0" w:color="auto"/>
                  </w:divBdr>
                  <w:divsChild>
                    <w:div w:id="1665471969">
                      <w:marLeft w:val="0"/>
                      <w:marRight w:val="0"/>
                      <w:marTop w:val="0"/>
                      <w:marBottom w:val="0"/>
                      <w:divBdr>
                        <w:top w:val="none" w:sz="0" w:space="0" w:color="auto"/>
                        <w:left w:val="none" w:sz="0" w:space="0" w:color="auto"/>
                        <w:bottom w:val="none" w:sz="0" w:space="0" w:color="auto"/>
                        <w:right w:val="none" w:sz="0" w:space="0" w:color="auto"/>
                      </w:divBdr>
                    </w:div>
                  </w:divsChild>
                </w:div>
                <w:div w:id="441538398">
                  <w:marLeft w:val="0"/>
                  <w:marRight w:val="0"/>
                  <w:marTop w:val="0"/>
                  <w:marBottom w:val="0"/>
                  <w:divBdr>
                    <w:top w:val="none" w:sz="0" w:space="0" w:color="auto"/>
                    <w:left w:val="none" w:sz="0" w:space="0" w:color="auto"/>
                    <w:bottom w:val="none" w:sz="0" w:space="0" w:color="auto"/>
                    <w:right w:val="none" w:sz="0" w:space="0" w:color="auto"/>
                  </w:divBdr>
                  <w:divsChild>
                    <w:div w:id="778715641">
                      <w:marLeft w:val="0"/>
                      <w:marRight w:val="0"/>
                      <w:marTop w:val="0"/>
                      <w:marBottom w:val="0"/>
                      <w:divBdr>
                        <w:top w:val="none" w:sz="0" w:space="0" w:color="auto"/>
                        <w:left w:val="none" w:sz="0" w:space="0" w:color="auto"/>
                        <w:bottom w:val="none" w:sz="0" w:space="0" w:color="auto"/>
                        <w:right w:val="none" w:sz="0" w:space="0" w:color="auto"/>
                      </w:divBdr>
                    </w:div>
                  </w:divsChild>
                </w:div>
                <w:div w:id="252207153">
                  <w:marLeft w:val="0"/>
                  <w:marRight w:val="0"/>
                  <w:marTop w:val="0"/>
                  <w:marBottom w:val="0"/>
                  <w:divBdr>
                    <w:top w:val="none" w:sz="0" w:space="0" w:color="auto"/>
                    <w:left w:val="none" w:sz="0" w:space="0" w:color="auto"/>
                    <w:bottom w:val="none" w:sz="0" w:space="0" w:color="auto"/>
                    <w:right w:val="none" w:sz="0" w:space="0" w:color="auto"/>
                  </w:divBdr>
                  <w:divsChild>
                    <w:div w:id="1471747094">
                      <w:marLeft w:val="0"/>
                      <w:marRight w:val="0"/>
                      <w:marTop w:val="0"/>
                      <w:marBottom w:val="0"/>
                      <w:divBdr>
                        <w:top w:val="none" w:sz="0" w:space="0" w:color="auto"/>
                        <w:left w:val="none" w:sz="0" w:space="0" w:color="auto"/>
                        <w:bottom w:val="none" w:sz="0" w:space="0" w:color="auto"/>
                        <w:right w:val="none" w:sz="0" w:space="0" w:color="auto"/>
                      </w:divBdr>
                    </w:div>
                  </w:divsChild>
                </w:div>
                <w:div w:id="87387365">
                  <w:marLeft w:val="0"/>
                  <w:marRight w:val="0"/>
                  <w:marTop w:val="0"/>
                  <w:marBottom w:val="0"/>
                  <w:divBdr>
                    <w:top w:val="none" w:sz="0" w:space="0" w:color="auto"/>
                    <w:left w:val="none" w:sz="0" w:space="0" w:color="auto"/>
                    <w:bottom w:val="none" w:sz="0" w:space="0" w:color="auto"/>
                    <w:right w:val="none" w:sz="0" w:space="0" w:color="auto"/>
                  </w:divBdr>
                  <w:divsChild>
                    <w:div w:id="1435050710">
                      <w:marLeft w:val="0"/>
                      <w:marRight w:val="0"/>
                      <w:marTop w:val="0"/>
                      <w:marBottom w:val="0"/>
                      <w:divBdr>
                        <w:top w:val="none" w:sz="0" w:space="0" w:color="auto"/>
                        <w:left w:val="none" w:sz="0" w:space="0" w:color="auto"/>
                        <w:bottom w:val="none" w:sz="0" w:space="0" w:color="auto"/>
                        <w:right w:val="none" w:sz="0" w:space="0" w:color="auto"/>
                      </w:divBdr>
                    </w:div>
                  </w:divsChild>
                </w:div>
                <w:div w:id="1131438584">
                  <w:marLeft w:val="0"/>
                  <w:marRight w:val="0"/>
                  <w:marTop w:val="0"/>
                  <w:marBottom w:val="0"/>
                  <w:divBdr>
                    <w:top w:val="none" w:sz="0" w:space="0" w:color="auto"/>
                    <w:left w:val="none" w:sz="0" w:space="0" w:color="auto"/>
                    <w:bottom w:val="none" w:sz="0" w:space="0" w:color="auto"/>
                    <w:right w:val="none" w:sz="0" w:space="0" w:color="auto"/>
                  </w:divBdr>
                  <w:divsChild>
                    <w:div w:id="620771727">
                      <w:marLeft w:val="0"/>
                      <w:marRight w:val="0"/>
                      <w:marTop w:val="0"/>
                      <w:marBottom w:val="0"/>
                      <w:divBdr>
                        <w:top w:val="none" w:sz="0" w:space="0" w:color="auto"/>
                        <w:left w:val="none" w:sz="0" w:space="0" w:color="auto"/>
                        <w:bottom w:val="none" w:sz="0" w:space="0" w:color="auto"/>
                        <w:right w:val="none" w:sz="0" w:space="0" w:color="auto"/>
                      </w:divBdr>
                    </w:div>
                  </w:divsChild>
                </w:div>
                <w:div w:id="1643385041">
                  <w:marLeft w:val="0"/>
                  <w:marRight w:val="0"/>
                  <w:marTop w:val="0"/>
                  <w:marBottom w:val="0"/>
                  <w:divBdr>
                    <w:top w:val="none" w:sz="0" w:space="0" w:color="auto"/>
                    <w:left w:val="none" w:sz="0" w:space="0" w:color="auto"/>
                    <w:bottom w:val="none" w:sz="0" w:space="0" w:color="auto"/>
                    <w:right w:val="none" w:sz="0" w:space="0" w:color="auto"/>
                  </w:divBdr>
                  <w:divsChild>
                    <w:div w:id="285241167">
                      <w:marLeft w:val="0"/>
                      <w:marRight w:val="0"/>
                      <w:marTop w:val="0"/>
                      <w:marBottom w:val="0"/>
                      <w:divBdr>
                        <w:top w:val="none" w:sz="0" w:space="0" w:color="auto"/>
                        <w:left w:val="none" w:sz="0" w:space="0" w:color="auto"/>
                        <w:bottom w:val="none" w:sz="0" w:space="0" w:color="auto"/>
                        <w:right w:val="none" w:sz="0" w:space="0" w:color="auto"/>
                      </w:divBdr>
                    </w:div>
                  </w:divsChild>
                </w:div>
                <w:div w:id="1919824485">
                  <w:marLeft w:val="0"/>
                  <w:marRight w:val="0"/>
                  <w:marTop w:val="0"/>
                  <w:marBottom w:val="0"/>
                  <w:divBdr>
                    <w:top w:val="none" w:sz="0" w:space="0" w:color="auto"/>
                    <w:left w:val="none" w:sz="0" w:space="0" w:color="auto"/>
                    <w:bottom w:val="none" w:sz="0" w:space="0" w:color="auto"/>
                    <w:right w:val="none" w:sz="0" w:space="0" w:color="auto"/>
                  </w:divBdr>
                  <w:divsChild>
                    <w:div w:id="953633977">
                      <w:marLeft w:val="0"/>
                      <w:marRight w:val="0"/>
                      <w:marTop w:val="0"/>
                      <w:marBottom w:val="0"/>
                      <w:divBdr>
                        <w:top w:val="none" w:sz="0" w:space="0" w:color="auto"/>
                        <w:left w:val="none" w:sz="0" w:space="0" w:color="auto"/>
                        <w:bottom w:val="none" w:sz="0" w:space="0" w:color="auto"/>
                        <w:right w:val="none" w:sz="0" w:space="0" w:color="auto"/>
                      </w:divBdr>
                    </w:div>
                  </w:divsChild>
                </w:div>
                <w:div w:id="1238706190">
                  <w:marLeft w:val="0"/>
                  <w:marRight w:val="0"/>
                  <w:marTop w:val="0"/>
                  <w:marBottom w:val="0"/>
                  <w:divBdr>
                    <w:top w:val="none" w:sz="0" w:space="0" w:color="auto"/>
                    <w:left w:val="none" w:sz="0" w:space="0" w:color="auto"/>
                    <w:bottom w:val="none" w:sz="0" w:space="0" w:color="auto"/>
                    <w:right w:val="none" w:sz="0" w:space="0" w:color="auto"/>
                  </w:divBdr>
                  <w:divsChild>
                    <w:div w:id="1491214607">
                      <w:marLeft w:val="0"/>
                      <w:marRight w:val="0"/>
                      <w:marTop w:val="0"/>
                      <w:marBottom w:val="0"/>
                      <w:divBdr>
                        <w:top w:val="none" w:sz="0" w:space="0" w:color="auto"/>
                        <w:left w:val="none" w:sz="0" w:space="0" w:color="auto"/>
                        <w:bottom w:val="none" w:sz="0" w:space="0" w:color="auto"/>
                        <w:right w:val="none" w:sz="0" w:space="0" w:color="auto"/>
                      </w:divBdr>
                    </w:div>
                  </w:divsChild>
                </w:div>
                <w:div w:id="1614051403">
                  <w:marLeft w:val="0"/>
                  <w:marRight w:val="0"/>
                  <w:marTop w:val="0"/>
                  <w:marBottom w:val="0"/>
                  <w:divBdr>
                    <w:top w:val="none" w:sz="0" w:space="0" w:color="auto"/>
                    <w:left w:val="none" w:sz="0" w:space="0" w:color="auto"/>
                    <w:bottom w:val="none" w:sz="0" w:space="0" w:color="auto"/>
                    <w:right w:val="none" w:sz="0" w:space="0" w:color="auto"/>
                  </w:divBdr>
                  <w:divsChild>
                    <w:div w:id="901210812">
                      <w:marLeft w:val="0"/>
                      <w:marRight w:val="0"/>
                      <w:marTop w:val="0"/>
                      <w:marBottom w:val="0"/>
                      <w:divBdr>
                        <w:top w:val="none" w:sz="0" w:space="0" w:color="auto"/>
                        <w:left w:val="none" w:sz="0" w:space="0" w:color="auto"/>
                        <w:bottom w:val="none" w:sz="0" w:space="0" w:color="auto"/>
                        <w:right w:val="none" w:sz="0" w:space="0" w:color="auto"/>
                      </w:divBdr>
                    </w:div>
                  </w:divsChild>
                </w:div>
                <w:div w:id="717971830">
                  <w:marLeft w:val="0"/>
                  <w:marRight w:val="0"/>
                  <w:marTop w:val="0"/>
                  <w:marBottom w:val="0"/>
                  <w:divBdr>
                    <w:top w:val="none" w:sz="0" w:space="0" w:color="auto"/>
                    <w:left w:val="none" w:sz="0" w:space="0" w:color="auto"/>
                    <w:bottom w:val="none" w:sz="0" w:space="0" w:color="auto"/>
                    <w:right w:val="none" w:sz="0" w:space="0" w:color="auto"/>
                  </w:divBdr>
                  <w:divsChild>
                    <w:div w:id="260453898">
                      <w:marLeft w:val="0"/>
                      <w:marRight w:val="0"/>
                      <w:marTop w:val="0"/>
                      <w:marBottom w:val="0"/>
                      <w:divBdr>
                        <w:top w:val="none" w:sz="0" w:space="0" w:color="auto"/>
                        <w:left w:val="none" w:sz="0" w:space="0" w:color="auto"/>
                        <w:bottom w:val="none" w:sz="0" w:space="0" w:color="auto"/>
                        <w:right w:val="none" w:sz="0" w:space="0" w:color="auto"/>
                      </w:divBdr>
                    </w:div>
                  </w:divsChild>
                </w:div>
                <w:div w:id="747532002">
                  <w:marLeft w:val="0"/>
                  <w:marRight w:val="0"/>
                  <w:marTop w:val="0"/>
                  <w:marBottom w:val="0"/>
                  <w:divBdr>
                    <w:top w:val="none" w:sz="0" w:space="0" w:color="auto"/>
                    <w:left w:val="none" w:sz="0" w:space="0" w:color="auto"/>
                    <w:bottom w:val="none" w:sz="0" w:space="0" w:color="auto"/>
                    <w:right w:val="none" w:sz="0" w:space="0" w:color="auto"/>
                  </w:divBdr>
                  <w:divsChild>
                    <w:div w:id="2113863904">
                      <w:marLeft w:val="0"/>
                      <w:marRight w:val="0"/>
                      <w:marTop w:val="0"/>
                      <w:marBottom w:val="0"/>
                      <w:divBdr>
                        <w:top w:val="none" w:sz="0" w:space="0" w:color="auto"/>
                        <w:left w:val="none" w:sz="0" w:space="0" w:color="auto"/>
                        <w:bottom w:val="none" w:sz="0" w:space="0" w:color="auto"/>
                        <w:right w:val="none" w:sz="0" w:space="0" w:color="auto"/>
                      </w:divBdr>
                    </w:div>
                  </w:divsChild>
                </w:div>
                <w:div w:id="23556198">
                  <w:marLeft w:val="0"/>
                  <w:marRight w:val="0"/>
                  <w:marTop w:val="0"/>
                  <w:marBottom w:val="0"/>
                  <w:divBdr>
                    <w:top w:val="none" w:sz="0" w:space="0" w:color="auto"/>
                    <w:left w:val="none" w:sz="0" w:space="0" w:color="auto"/>
                    <w:bottom w:val="none" w:sz="0" w:space="0" w:color="auto"/>
                    <w:right w:val="none" w:sz="0" w:space="0" w:color="auto"/>
                  </w:divBdr>
                  <w:divsChild>
                    <w:div w:id="1815945612">
                      <w:marLeft w:val="0"/>
                      <w:marRight w:val="0"/>
                      <w:marTop w:val="0"/>
                      <w:marBottom w:val="0"/>
                      <w:divBdr>
                        <w:top w:val="none" w:sz="0" w:space="0" w:color="auto"/>
                        <w:left w:val="none" w:sz="0" w:space="0" w:color="auto"/>
                        <w:bottom w:val="none" w:sz="0" w:space="0" w:color="auto"/>
                        <w:right w:val="none" w:sz="0" w:space="0" w:color="auto"/>
                      </w:divBdr>
                    </w:div>
                  </w:divsChild>
                </w:div>
                <w:div w:id="1424492601">
                  <w:marLeft w:val="0"/>
                  <w:marRight w:val="0"/>
                  <w:marTop w:val="0"/>
                  <w:marBottom w:val="0"/>
                  <w:divBdr>
                    <w:top w:val="none" w:sz="0" w:space="0" w:color="auto"/>
                    <w:left w:val="none" w:sz="0" w:space="0" w:color="auto"/>
                    <w:bottom w:val="none" w:sz="0" w:space="0" w:color="auto"/>
                    <w:right w:val="none" w:sz="0" w:space="0" w:color="auto"/>
                  </w:divBdr>
                  <w:divsChild>
                    <w:div w:id="576718527">
                      <w:marLeft w:val="0"/>
                      <w:marRight w:val="0"/>
                      <w:marTop w:val="0"/>
                      <w:marBottom w:val="0"/>
                      <w:divBdr>
                        <w:top w:val="none" w:sz="0" w:space="0" w:color="auto"/>
                        <w:left w:val="none" w:sz="0" w:space="0" w:color="auto"/>
                        <w:bottom w:val="none" w:sz="0" w:space="0" w:color="auto"/>
                        <w:right w:val="none" w:sz="0" w:space="0" w:color="auto"/>
                      </w:divBdr>
                    </w:div>
                  </w:divsChild>
                </w:div>
                <w:div w:id="1097285408">
                  <w:marLeft w:val="0"/>
                  <w:marRight w:val="0"/>
                  <w:marTop w:val="0"/>
                  <w:marBottom w:val="0"/>
                  <w:divBdr>
                    <w:top w:val="none" w:sz="0" w:space="0" w:color="auto"/>
                    <w:left w:val="none" w:sz="0" w:space="0" w:color="auto"/>
                    <w:bottom w:val="none" w:sz="0" w:space="0" w:color="auto"/>
                    <w:right w:val="none" w:sz="0" w:space="0" w:color="auto"/>
                  </w:divBdr>
                  <w:divsChild>
                    <w:div w:id="105124530">
                      <w:marLeft w:val="0"/>
                      <w:marRight w:val="0"/>
                      <w:marTop w:val="0"/>
                      <w:marBottom w:val="0"/>
                      <w:divBdr>
                        <w:top w:val="none" w:sz="0" w:space="0" w:color="auto"/>
                        <w:left w:val="none" w:sz="0" w:space="0" w:color="auto"/>
                        <w:bottom w:val="none" w:sz="0" w:space="0" w:color="auto"/>
                        <w:right w:val="none" w:sz="0" w:space="0" w:color="auto"/>
                      </w:divBdr>
                    </w:div>
                  </w:divsChild>
                </w:div>
                <w:div w:id="969018821">
                  <w:marLeft w:val="0"/>
                  <w:marRight w:val="0"/>
                  <w:marTop w:val="0"/>
                  <w:marBottom w:val="0"/>
                  <w:divBdr>
                    <w:top w:val="none" w:sz="0" w:space="0" w:color="auto"/>
                    <w:left w:val="none" w:sz="0" w:space="0" w:color="auto"/>
                    <w:bottom w:val="none" w:sz="0" w:space="0" w:color="auto"/>
                    <w:right w:val="none" w:sz="0" w:space="0" w:color="auto"/>
                  </w:divBdr>
                  <w:divsChild>
                    <w:div w:id="1030108392">
                      <w:marLeft w:val="0"/>
                      <w:marRight w:val="0"/>
                      <w:marTop w:val="0"/>
                      <w:marBottom w:val="0"/>
                      <w:divBdr>
                        <w:top w:val="none" w:sz="0" w:space="0" w:color="auto"/>
                        <w:left w:val="none" w:sz="0" w:space="0" w:color="auto"/>
                        <w:bottom w:val="none" w:sz="0" w:space="0" w:color="auto"/>
                        <w:right w:val="none" w:sz="0" w:space="0" w:color="auto"/>
                      </w:divBdr>
                    </w:div>
                  </w:divsChild>
                </w:div>
                <w:div w:id="940602411">
                  <w:marLeft w:val="0"/>
                  <w:marRight w:val="0"/>
                  <w:marTop w:val="0"/>
                  <w:marBottom w:val="0"/>
                  <w:divBdr>
                    <w:top w:val="none" w:sz="0" w:space="0" w:color="auto"/>
                    <w:left w:val="none" w:sz="0" w:space="0" w:color="auto"/>
                    <w:bottom w:val="none" w:sz="0" w:space="0" w:color="auto"/>
                    <w:right w:val="none" w:sz="0" w:space="0" w:color="auto"/>
                  </w:divBdr>
                  <w:divsChild>
                    <w:div w:id="1475753646">
                      <w:marLeft w:val="0"/>
                      <w:marRight w:val="0"/>
                      <w:marTop w:val="0"/>
                      <w:marBottom w:val="0"/>
                      <w:divBdr>
                        <w:top w:val="none" w:sz="0" w:space="0" w:color="auto"/>
                        <w:left w:val="none" w:sz="0" w:space="0" w:color="auto"/>
                        <w:bottom w:val="none" w:sz="0" w:space="0" w:color="auto"/>
                        <w:right w:val="none" w:sz="0" w:space="0" w:color="auto"/>
                      </w:divBdr>
                    </w:div>
                  </w:divsChild>
                </w:div>
                <w:div w:id="409625112">
                  <w:marLeft w:val="0"/>
                  <w:marRight w:val="0"/>
                  <w:marTop w:val="0"/>
                  <w:marBottom w:val="0"/>
                  <w:divBdr>
                    <w:top w:val="none" w:sz="0" w:space="0" w:color="auto"/>
                    <w:left w:val="none" w:sz="0" w:space="0" w:color="auto"/>
                    <w:bottom w:val="none" w:sz="0" w:space="0" w:color="auto"/>
                    <w:right w:val="none" w:sz="0" w:space="0" w:color="auto"/>
                  </w:divBdr>
                  <w:divsChild>
                    <w:div w:id="1383596696">
                      <w:marLeft w:val="0"/>
                      <w:marRight w:val="0"/>
                      <w:marTop w:val="0"/>
                      <w:marBottom w:val="0"/>
                      <w:divBdr>
                        <w:top w:val="none" w:sz="0" w:space="0" w:color="auto"/>
                        <w:left w:val="none" w:sz="0" w:space="0" w:color="auto"/>
                        <w:bottom w:val="none" w:sz="0" w:space="0" w:color="auto"/>
                        <w:right w:val="none" w:sz="0" w:space="0" w:color="auto"/>
                      </w:divBdr>
                    </w:div>
                  </w:divsChild>
                </w:div>
                <w:div w:id="430711050">
                  <w:marLeft w:val="0"/>
                  <w:marRight w:val="0"/>
                  <w:marTop w:val="0"/>
                  <w:marBottom w:val="0"/>
                  <w:divBdr>
                    <w:top w:val="none" w:sz="0" w:space="0" w:color="auto"/>
                    <w:left w:val="none" w:sz="0" w:space="0" w:color="auto"/>
                    <w:bottom w:val="none" w:sz="0" w:space="0" w:color="auto"/>
                    <w:right w:val="none" w:sz="0" w:space="0" w:color="auto"/>
                  </w:divBdr>
                  <w:divsChild>
                    <w:div w:id="1170633820">
                      <w:marLeft w:val="0"/>
                      <w:marRight w:val="0"/>
                      <w:marTop w:val="0"/>
                      <w:marBottom w:val="0"/>
                      <w:divBdr>
                        <w:top w:val="none" w:sz="0" w:space="0" w:color="auto"/>
                        <w:left w:val="none" w:sz="0" w:space="0" w:color="auto"/>
                        <w:bottom w:val="none" w:sz="0" w:space="0" w:color="auto"/>
                        <w:right w:val="none" w:sz="0" w:space="0" w:color="auto"/>
                      </w:divBdr>
                    </w:div>
                  </w:divsChild>
                </w:div>
                <w:div w:id="939407302">
                  <w:marLeft w:val="0"/>
                  <w:marRight w:val="0"/>
                  <w:marTop w:val="0"/>
                  <w:marBottom w:val="0"/>
                  <w:divBdr>
                    <w:top w:val="none" w:sz="0" w:space="0" w:color="auto"/>
                    <w:left w:val="none" w:sz="0" w:space="0" w:color="auto"/>
                    <w:bottom w:val="none" w:sz="0" w:space="0" w:color="auto"/>
                    <w:right w:val="none" w:sz="0" w:space="0" w:color="auto"/>
                  </w:divBdr>
                  <w:divsChild>
                    <w:div w:id="328794751">
                      <w:marLeft w:val="0"/>
                      <w:marRight w:val="0"/>
                      <w:marTop w:val="0"/>
                      <w:marBottom w:val="0"/>
                      <w:divBdr>
                        <w:top w:val="none" w:sz="0" w:space="0" w:color="auto"/>
                        <w:left w:val="none" w:sz="0" w:space="0" w:color="auto"/>
                        <w:bottom w:val="none" w:sz="0" w:space="0" w:color="auto"/>
                        <w:right w:val="none" w:sz="0" w:space="0" w:color="auto"/>
                      </w:divBdr>
                    </w:div>
                  </w:divsChild>
                </w:div>
                <w:div w:id="1102604954">
                  <w:marLeft w:val="0"/>
                  <w:marRight w:val="0"/>
                  <w:marTop w:val="0"/>
                  <w:marBottom w:val="0"/>
                  <w:divBdr>
                    <w:top w:val="none" w:sz="0" w:space="0" w:color="auto"/>
                    <w:left w:val="none" w:sz="0" w:space="0" w:color="auto"/>
                    <w:bottom w:val="none" w:sz="0" w:space="0" w:color="auto"/>
                    <w:right w:val="none" w:sz="0" w:space="0" w:color="auto"/>
                  </w:divBdr>
                  <w:divsChild>
                    <w:div w:id="1351638301">
                      <w:marLeft w:val="0"/>
                      <w:marRight w:val="0"/>
                      <w:marTop w:val="0"/>
                      <w:marBottom w:val="0"/>
                      <w:divBdr>
                        <w:top w:val="none" w:sz="0" w:space="0" w:color="auto"/>
                        <w:left w:val="none" w:sz="0" w:space="0" w:color="auto"/>
                        <w:bottom w:val="none" w:sz="0" w:space="0" w:color="auto"/>
                        <w:right w:val="none" w:sz="0" w:space="0" w:color="auto"/>
                      </w:divBdr>
                    </w:div>
                  </w:divsChild>
                </w:div>
                <w:div w:id="911237216">
                  <w:marLeft w:val="0"/>
                  <w:marRight w:val="0"/>
                  <w:marTop w:val="0"/>
                  <w:marBottom w:val="0"/>
                  <w:divBdr>
                    <w:top w:val="none" w:sz="0" w:space="0" w:color="auto"/>
                    <w:left w:val="none" w:sz="0" w:space="0" w:color="auto"/>
                    <w:bottom w:val="none" w:sz="0" w:space="0" w:color="auto"/>
                    <w:right w:val="none" w:sz="0" w:space="0" w:color="auto"/>
                  </w:divBdr>
                  <w:divsChild>
                    <w:div w:id="808134573">
                      <w:marLeft w:val="0"/>
                      <w:marRight w:val="0"/>
                      <w:marTop w:val="0"/>
                      <w:marBottom w:val="0"/>
                      <w:divBdr>
                        <w:top w:val="none" w:sz="0" w:space="0" w:color="auto"/>
                        <w:left w:val="none" w:sz="0" w:space="0" w:color="auto"/>
                        <w:bottom w:val="none" w:sz="0" w:space="0" w:color="auto"/>
                        <w:right w:val="none" w:sz="0" w:space="0" w:color="auto"/>
                      </w:divBdr>
                    </w:div>
                  </w:divsChild>
                </w:div>
                <w:div w:id="720635015">
                  <w:marLeft w:val="0"/>
                  <w:marRight w:val="0"/>
                  <w:marTop w:val="0"/>
                  <w:marBottom w:val="0"/>
                  <w:divBdr>
                    <w:top w:val="none" w:sz="0" w:space="0" w:color="auto"/>
                    <w:left w:val="none" w:sz="0" w:space="0" w:color="auto"/>
                    <w:bottom w:val="none" w:sz="0" w:space="0" w:color="auto"/>
                    <w:right w:val="none" w:sz="0" w:space="0" w:color="auto"/>
                  </w:divBdr>
                  <w:divsChild>
                    <w:div w:id="1859925590">
                      <w:marLeft w:val="0"/>
                      <w:marRight w:val="0"/>
                      <w:marTop w:val="0"/>
                      <w:marBottom w:val="0"/>
                      <w:divBdr>
                        <w:top w:val="none" w:sz="0" w:space="0" w:color="auto"/>
                        <w:left w:val="none" w:sz="0" w:space="0" w:color="auto"/>
                        <w:bottom w:val="none" w:sz="0" w:space="0" w:color="auto"/>
                        <w:right w:val="none" w:sz="0" w:space="0" w:color="auto"/>
                      </w:divBdr>
                    </w:div>
                  </w:divsChild>
                </w:div>
                <w:div w:id="1686326647">
                  <w:marLeft w:val="0"/>
                  <w:marRight w:val="0"/>
                  <w:marTop w:val="0"/>
                  <w:marBottom w:val="0"/>
                  <w:divBdr>
                    <w:top w:val="none" w:sz="0" w:space="0" w:color="auto"/>
                    <w:left w:val="none" w:sz="0" w:space="0" w:color="auto"/>
                    <w:bottom w:val="none" w:sz="0" w:space="0" w:color="auto"/>
                    <w:right w:val="none" w:sz="0" w:space="0" w:color="auto"/>
                  </w:divBdr>
                  <w:divsChild>
                    <w:div w:id="873075769">
                      <w:marLeft w:val="0"/>
                      <w:marRight w:val="0"/>
                      <w:marTop w:val="0"/>
                      <w:marBottom w:val="0"/>
                      <w:divBdr>
                        <w:top w:val="none" w:sz="0" w:space="0" w:color="auto"/>
                        <w:left w:val="none" w:sz="0" w:space="0" w:color="auto"/>
                        <w:bottom w:val="none" w:sz="0" w:space="0" w:color="auto"/>
                        <w:right w:val="none" w:sz="0" w:space="0" w:color="auto"/>
                      </w:divBdr>
                    </w:div>
                  </w:divsChild>
                </w:div>
                <w:div w:id="403601305">
                  <w:marLeft w:val="0"/>
                  <w:marRight w:val="0"/>
                  <w:marTop w:val="0"/>
                  <w:marBottom w:val="0"/>
                  <w:divBdr>
                    <w:top w:val="none" w:sz="0" w:space="0" w:color="auto"/>
                    <w:left w:val="none" w:sz="0" w:space="0" w:color="auto"/>
                    <w:bottom w:val="none" w:sz="0" w:space="0" w:color="auto"/>
                    <w:right w:val="none" w:sz="0" w:space="0" w:color="auto"/>
                  </w:divBdr>
                  <w:divsChild>
                    <w:div w:id="1694259033">
                      <w:marLeft w:val="0"/>
                      <w:marRight w:val="0"/>
                      <w:marTop w:val="0"/>
                      <w:marBottom w:val="0"/>
                      <w:divBdr>
                        <w:top w:val="none" w:sz="0" w:space="0" w:color="auto"/>
                        <w:left w:val="none" w:sz="0" w:space="0" w:color="auto"/>
                        <w:bottom w:val="none" w:sz="0" w:space="0" w:color="auto"/>
                        <w:right w:val="none" w:sz="0" w:space="0" w:color="auto"/>
                      </w:divBdr>
                    </w:div>
                  </w:divsChild>
                </w:div>
                <w:div w:id="883372117">
                  <w:marLeft w:val="0"/>
                  <w:marRight w:val="0"/>
                  <w:marTop w:val="0"/>
                  <w:marBottom w:val="0"/>
                  <w:divBdr>
                    <w:top w:val="none" w:sz="0" w:space="0" w:color="auto"/>
                    <w:left w:val="none" w:sz="0" w:space="0" w:color="auto"/>
                    <w:bottom w:val="none" w:sz="0" w:space="0" w:color="auto"/>
                    <w:right w:val="none" w:sz="0" w:space="0" w:color="auto"/>
                  </w:divBdr>
                  <w:divsChild>
                    <w:div w:id="1342661163">
                      <w:marLeft w:val="0"/>
                      <w:marRight w:val="0"/>
                      <w:marTop w:val="0"/>
                      <w:marBottom w:val="0"/>
                      <w:divBdr>
                        <w:top w:val="none" w:sz="0" w:space="0" w:color="auto"/>
                        <w:left w:val="none" w:sz="0" w:space="0" w:color="auto"/>
                        <w:bottom w:val="none" w:sz="0" w:space="0" w:color="auto"/>
                        <w:right w:val="none" w:sz="0" w:space="0" w:color="auto"/>
                      </w:divBdr>
                    </w:div>
                  </w:divsChild>
                </w:div>
                <w:div w:id="678972283">
                  <w:marLeft w:val="0"/>
                  <w:marRight w:val="0"/>
                  <w:marTop w:val="0"/>
                  <w:marBottom w:val="0"/>
                  <w:divBdr>
                    <w:top w:val="none" w:sz="0" w:space="0" w:color="auto"/>
                    <w:left w:val="none" w:sz="0" w:space="0" w:color="auto"/>
                    <w:bottom w:val="none" w:sz="0" w:space="0" w:color="auto"/>
                    <w:right w:val="none" w:sz="0" w:space="0" w:color="auto"/>
                  </w:divBdr>
                  <w:divsChild>
                    <w:div w:id="1035229161">
                      <w:marLeft w:val="0"/>
                      <w:marRight w:val="0"/>
                      <w:marTop w:val="0"/>
                      <w:marBottom w:val="0"/>
                      <w:divBdr>
                        <w:top w:val="none" w:sz="0" w:space="0" w:color="auto"/>
                        <w:left w:val="none" w:sz="0" w:space="0" w:color="auto"/>
                        <w:bottom w:val="none" w:sz="0" w:space="0" w:color="auto"/>
                        <w:right w:val="none" w:sz="0" w:space="0" w:color="auto"/>
                      </w:divBdr>
                    </w:div>
                  </w:divsChild>
                </w:div>
                <w:div w:id="493834035">
                  <w:marLeft w:val="0"/>
                  <w:marRight w:val="0"/>
                  <w:marTop w:val="0"/>
                  <w:marBottom w:val="0"/>
                  <w:divBdr>
                    <w:top w:val="none" w:sz="0" w:space="0" w:color="auto"/>
                    <w:left w:val="none" w:sz="0" w:space="0" w:color="auto"/>
                    <w:bottom w:val="none" w:sz="0" w:space="0" w:color="auto"/>
                    <w:right w:val="none" w:sz="0" w:space="0" w:color="auto"/>
                  </w:divBdr>
                  <w:divsChild>
                    <w:div w:id="1052925245">
                      <w:marLeft w:val="0"/>
                      <w:marRight w:val="0"/>
                      <w:marTop w:val="0"/>
                      <w:marBottom w:val="0"/>
                      <w:divBdr>
                        <w:top w:val="none" w:sz="0" w:space="0" w:color="auto"/>
                        <w:left w:val="none" w:sz="0" w:space="0" w:color="auto"/>
                        <w:bottom w:val="none" w:sz="0" w:space="0" w:color="auto"/>
                        <w:right w:val="none" w:sz="0" w:space="0" w:color="auto"/>
                      </w:divBdr>
                    </w:div>
                  </w:divsChild>
                </w:div>
                <w:div w:id="2008551028">
                  <w:marLeft w:val="0"/>
                  <w:marRight w:val="0"/>
                  <w:marTop w:val="0"/>
                  <w:marBottom w:val="0"/>
                  <w:divBdr>
                    <w:top w:val="none" w:sz="0" w:space="0" w:color="auto"/>
                    <w:left w:val="none" w:sz="0" w:space="0" w:color="auto"/>
                    <w:bottom w:val="none" w:sz="0" w:space="0" w:color="auto"/>
                    <w:right w:val="none" w:sz="0" w:space="0" w:color="auto"/>
                  </w:divBdr>
                  <w:divsChild>
                    <w:div w:id="2088457418">
                      <w:marLeft w:val="0"/>
                      <w:marRight w:val="0"/>
                      <w:marTop w:val="0"/>
                      <w:marBottom w:val="0"/>
                      <w:divBdr>
                        <w:top w:val="none" w:sz="0" w:space="0" w:color="auto"/>
                        <w:left w:val="none" w:sz="0" w:space="0" w:color="auto"/>
                        <w:bottom w:val="none" w:sz="0" w:space="0" w:color="auto"/>
                        <w:right w:val="none" w:sz="0" w:space="0" w:color="auto"/>
                      </w:divBdr>
                    </w:div>
                  </w:divsChild>
                </w:div>
                <w:div w:id="1807968676">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479490255">
                  <w:marLeft w:val="0"/>
                  <w:marRight w:val="0"/>
                  <w:marTop w:val="0"/>
                  <w:marBottom w:val="0"/>
                  <w:divBdr>
                    <w:top w:val="none" w:sz="0" w:space="0" w:color="auto"/>
                    <w:left w:val="none" w:sz="0" w:space="0" w:color="auto"/>
                    <w:bottom w:val="none" w:sz="0" w:space="0" w:color="auto"/>
                    <w:right w:val="none" w:sz="0" w:space="0" w:color="auto"/>
                  </w:divBdr>
                  <w:divsChild>
                    <w:div w:id="1371220904">
                      <w:marLeft w:val="0"/>
                      <w:marRight w:val="0"/>
                      <w:marTop w:val="0"/>
                      <w:marBottom w:val="0"/>
                      <w:divBdr>
                        <w:top w:val="none" w:sz="0" w:space="0" w:color="auto"/>
                        <w:left w:val="none" w:sz="0" w:space="0" w:color="auto"/>
                        <w:bottom w:val="none" w:sz="0" w:space="0" w:color="auto"/>
                        <w:right w:val="none" w:sz="0" w:space="0" w:color="auto"/>
                      </w:divBdr>
                    </w:div>
                  </w:divsChild>
                </w:div>
                <w:div w:id="991329922">
                  <w:marLeft w:val="0"/>
                  <w:marRight w:val="0"/>
                  <w:marTop w:val="0"/>
                  <w:marBottom w:val="0"/>
                  <w:divBdr>
                    <w:top w:val="none" w:sz="0" w:space="0" w:color="auto"/>
                    <w:left w:val="none" w:sz="0" w:space="0" w:color="auto"/>
                    <w:bottom w:val="none" w:sz="0" w:space="0" w:color="auto"/>
                    <w:right w:val="none" w:sz="0" w:space="0" w:color="auto"/>
                  </w:divBdr>
                  <w:divsChild>
                    <w:div w:id="533226384">
                      <w:marLeft w:val="0"/>
                      <w:marRight w:val="0"/>
                      <w:marTop w:val="0"/>
                      <w:marBottom w:val="0"/>
                      <w:divBdr>
                        <w:top w:val="none" w:sz="0" w:space="0" w:color="auto"/>
                        <w:left w:val="none" w:sz="0" w:space="0" w:color="auto"/>
                        <w:bottom w:val="none" w:sz="0" w:space="0" w:color="auto"/>
                        <w:right w:val="none" w:sz="0" w:space="0" w:color="auto"/>
                      </w:divBdr>
                    </w:div>
                  </w:divsChild>
                </w:div>
                <w:div w:id="566915928">
                  <w:marLeft w:val="0"/>
                  <w:marRight w:val="0"/>
                  <w:marTop w:val="0"/>
                  <w:marBottom w:val="0"/>
                  <w:divBdr>
                    <w:top w:val="none" w:sz="0" w:space="0" w:color="auto"/>
                    <w:left w:val="none" w:sz="0" w:space="0" w:color="auto"/>
                    <w:bottom w:val="none" w:sz="0" w:space="0" w:color="auto"/>
                    <w:right w:val="none" w:sz="0" w:space="0" w:color="auto"/>
                  </w:divBdr>
                  <w:divsChild>
                    <w:div w:id="1636371594">
                      <w:marLeft w:val="0"/>
                      <w:marRight w:val="0"/>
                      <w:marTop w:val="0"/>
                      <w:marBottom w:val="0"/>
                      <w:divBdr>
                        <w:top w:val="none" w:sz="0" w:space="0" w:color="auto"/>
                        <w:left w:val="none" w:sz="0" w:space="0" w:color="auto"/>
                        <w:bottom w:val="none" w:sz="0" w:space="0" w:color="auto"/>
                        <w:right w:val="none" w:sz="0" w:space="0" w:color="auto"/>
                      </w:divBdr>
                    </w:div>
                  </w:divsChild>
                </w:div>
                <w:div w:id="428504448">
                  <w:marLeft w:val="0"/>
                  <w:marRight w:val="0"/>
                  <w:marTop w:val="0"/>
                  <w:marBottom w:val="0"/>
                  <w:divBdr>
                    <w:top w:val="none" w:sz="0" w:space="0" w:color="auto"/>
                    <w:left w:val="none" w:sz="0" w:space="0" w:color="auto"/>
                    <w:bottom w:val="none" w:sz="0" w:space="0" w:color="auto"/>
                    <w:right w:val="none" w:sz="0" w:space="0" w:color="auto"/>
                  </w:divBdr>
                  <w:divsChild>
                    <w:div w:id="393703943">
                      <w:marLeft w:val="0"/>
                      <w:marRight w:val="0"/>
                      <w:marTop w:val="0"/>
                      <w:marBottom w:val="0"/>
                      <w:divBdr>
                        <w:top w:val="none" w:sz="0" w:space="0" w:color="auto"/>
                        <w:left w:val="none" w:sz="0" w:space="0" w:color="auto"/>
                        <w:bottom w:val="none" w:sz="0" w:space="0" w:color="auto"/>
                        <w:right w:val="none" w:sz="0" w:space="0" w:color="auto"/>
                      </w:divBdr>
                    </w:div>
                  </w:divsChild>
                </w:div>
                <w:div w:id="206449448">
                  <w:marLeft w:val="0"/>
                  <w:marRight w:val="0"/>
                  <w:marTop w:val="0"/>
                  <w:marBottom w:val="0"/>
                  <w:divBdr>
                    <w:top w:val="none" w:sz="0" w:space="0" w:color="auto"/>
                    <w:left w:val="none" w:sz="0" w:space="0" w:color="auto"/>
                    <w:bottom w:val="none" w:sz="0" w:space="0" w:color="auto"/>
                    <w:right w:val="none" w:sz="0" w:space="0" w:color="auto"/>
                  </w:divBdr>
                  <w:divsChild>
                    <w:div w:id="1260333649">
                      <w:marLeft w:val="0"/>
                      <w:marRight w:val="0"/>
                      <w:marTop w:val="0"/>
                      <w:marBottom w:val="0"/>
                      <w:divBdr>
                        <w:top w:val="none" w:sz="0" w:space="0" w:color="auto"/>
                        <w:left w:val="none" w:sz="0" w:space="0" w:color="auto"/>
                        <w:bottom w:val="none" w:sz="0" w:space="0" w:color="auto"/>
                        <w:right w:val="none" w:sz="0" w:space="0" w:color="auto"/>
                      </w:divBdr>
                    </w:div>
                  </w:divsChild>
                </w:div>
                <w:div w:id="1610162747">
                  <w:marLeft w:val="0"/>
                  <w:marRight w:val="0"/>
                  <w:marTop w:val="0"/>
                  <w:marBottom w:val="0"/>
                  <w:divBdr>
                    <w:top w:val="none" w:sz="0" w:space="0" w:color="auto"/>
                    <w:left w:val="none" w:sz="0" w:space="0" w:color="auto"/>
                    <w:bottom w:val="none" w:sz="0" w:space="0" w:color="auto"/>
                    <w:right w:val="none" w:sz="0" w:space="0" w:color="auto"/>
                  </w:divBdr>
                  <w:divsChild>
                    <w:div w:id="1113013969">
                      <w:marLeft w:val="0"/>
                      <w:marRight w:val="0"/>
                      <w:marTop w:val="0"/>
                      <w:marBottom w:val="0"/>
                      <w:divBdr>
                        <w:top w:val="none" w:sz="0" w:space="0" w:color="auto"/>
                        <w:left w:val="none" w:sz="0" w:space="0" w:color="auto"/>
                        <w:bottom w:val="none" w:sz="0" w:space="0" w:color="auto"/>
                        <w:right w:val="none" w:sz="0" w:space="0" w:color="auto"/>
                      </w:divBdr>
                    </w:div>
                  </w:divsChild>
                </w:div>
                <w:div w:id="1802186538">
                  <w:marLeft w:val="0"/>
                  <w:marRight w:val="0"/>
                  <w:marTop w:val="0"/>
                  <w:marBottom w:val="0"/>
                  <w:divBdr>
                    <w:top w:val="none" w:sz="0" w:space="0" w:color="auto"/>
                    <w:left w:val="none" w:sz="0" w:space="0" w:color="auto"/>
                    <w:bottom w:val="none" w:sz="0" w:space="0" w:color="auto"/>
                    <w:right w:val="none" w:sz="0" w:space="0" w:color="auto"/>
                  </w:divBdr>
                  <w:divsChild>
                    <w:div w:id="1204706960">
                      <w:marLeft w:val="0"/>
                      <w:marRight w:val="0"/>
                      <w:marTop w:val="0"/>
                      <w:marBottom w:val="0"/>
                      <w:divBdr>
                        <w:top w:val="none" w:sz="0" w:space="0" w:color="auto"/>
                        <w:left w:val="none" w:sz="0" w:space="0" w:color="auto"/>
                        <w:bottom w:val="none" w:sz="0" w:space="0" w:color="auto"/>
                        <w:right w:val="none" w:sz="0" w:space="0" w:color="auto"/>
                      </w:divBdr>
                    </w:div>
                  </w:divsChild>
                </w:div>
                <w:div w:id="402483968">
                  <w:marLeft w:val="0"/>
                  <w:marRight w:val="0"/>
                  <w:marTop w:val="0"/>
                  <w:marBottom w:val="0"/>
                  <w:divBdr>
                    <w:top w:val="none" w:sz="0" w:space="0" w:color="auto"/>
                    <w:left w:val="none" w:sz="0" w:space="0" w:color="auto"/>
                    <w:bottom w:val="none" w:sz="0" w:space="0" w:color="auto"/>
                    <w:right w:val="none" w:sz="0" w:space="0" w:color="auto"/>
                  </w:divBdr>
                  <w:divsChild>
                    <w:div w:id="1892155903">
                      <w:marLeft w:val="0"/>
                      <w:marRight w:val="0"/>
                      <w:marTop w:val="0"/>
                      <w:marBottom w:val="0"/>
                      <w:divBdr>
                        <w:top w:val="none" w:sz="0" w:space="0" w:color="auto"/>
                        <w:left w:val="none" w:sz="0" w:space="0" w:color="auto"/>
                        <w:bottom w:val="none" w:sz="0" w:space="0" w:color="auto"/>
                        <w:right w:val="none" w:sz="0" w:space="0" w:color="auto"/>
                      </w:divBdr>
                    </w:div>
                  </w:divsChild>
                </w:div>
                <w:div w:id="110780622">
                  <w:marLeft w:val="0"/>
                  <w:marRight w:val="0"/>
                  <w:marTop w:val="0"/>
                  <w:marBottom w:val="0"/>
                  <w:divBdr>
                    <w:top w:val="none" w:sz="0" w:space="0" w:color="auto"/>
                    <w:left w:val="none" w:sz="0" w:space="0" w:color="auto"/>
                    <w:bottom w:val="none" w:sz="0" w:space="0" w:color="auto"/>
                    <w:right w:val="none" w:sz="0" w:space="0" w:color="auto"/>
                  </w:divBdr>
                  <w:divsChild>
                    <w:div w:id="141506878">
                      <w:marLeft w:val="0"/>
                      <w:marRight w:val="0"/>
                      <w:marTop w:val="0"/>
                      <w:marBottom w:val="0"/>
                      <w:divBdr>
                        <w:top w:val="none" w:sz="0" w:space="0" w:color="auto"/>
                        <w:left w:val="none" w:sz="0" w:space="0" w:color="auto"/>
                        <w:bottom w:val="none" w:sz="0" w:space="0" w:color="auto"/>
                        <w:right w:val="none" w:sz="0" w:space="0" w:color="auto"/>
                      </w:divBdr>
                    </w:div>
                  </w:divsChild>
                </w:div>
                <w:div w:id="1338730346">
                  <w:marLeft w:val="0"/>
                  <w:marRight w:val="0"/>
                  <w:marTop w:val="0"/>
                  <w:marBottom w:val="0"/>
                  <w:divBdr>
                    <w:top w:val="none" w:sz="0" w:space="0" w:color="auto"/>
                    <w:left w:val="none" w:sz="0" w:space="0" w:color="auto"/>
                    <w:bottom w:val="none" w:sz="0" w:space="0" w:color="auto"/>
                    <w:right w:val="none" w:sz="0" w:space="0" w:color="auto"/>
                  </w:divBdr>
                  <w:divsChild>
                    <w:div w:id="1559825507">
                      <w:marLeft w:val="0"/>
                      <w:marRight w:val="0"/>
                      <w:marTop w:val="0"/>
                      <w:marBottom w:val="0"/>
                      <w:divBdr>
                        <w:top w:val="none" w:sz="0" w:space="0" w:color="auto"/>
                        <w:left w:val="none" w:sz="0" w:space="0" w:color="auto"/>
                        <w:bottom w:val="none" w:sz="0" w:space="0" w:color="auto"/>
                        <w:right w:val="none" w:sz="0" w:space="0" w:color="auto"/>
                      </w:divBdr>
                    </w:div>
                  </w:divsChild>
                </w:div>
                <w:div w:id="149519600">
                  <w:marLeft w:val="0"/>
                  <w:marRight w:val="0"/>
                  <w:marTop w:val="0"/>
                  <w:marBottom w:val="0"/>
                  <w:divBdr>
                    <w:top w:val="none" w:sz="0" w:space="0" w:color="auto"/>
                    <w:left w:val="none" w:sz="0" w:space="0" w:color="auto"/>
                    <w:bottom w:val="none" w:sz="0" w:space="0" w:color="auto"/>
                    <w:right w:val="none" w:sz="0" w:space="0" w:color="auto"/>
                  </w:divBdr>
                  <w:divsChild>
                    <w:div w:id="2077706252">
                      <w:marLeft w:val="0"/>
                      <w:marRight w:val="0"/>
                      <w:marTop w:val="0"/>
                      <w:marBottom w:val="0"/>
                      <w:divBdr>
                        <w:top w:val="none" w:sz="0" w:space="0" w:color="auto"/>
                        <w:left w:val="none" w:sz="0" w:space="0" w:color="auto"/>
                        <w:bottom w:val="none" w:sz="0" w:space="0" w:color="auto"/>
                        <w:right w:val="none" w:sz="0" w:space="0" w:color="auto"/>
                      </w:divBdr>
                    </w:div>
                  </w:divsChild>
                </w:div>
                <w:div w:id="879435380">
                  <w:marLeft w:val="0"/>
                  <w:marRight w:val="0"/>
                  <w:marTop w:val="0"/>
                  <w:marBottom w:val="0"/>
                  <w:divBdr>
                    <w:top w:val="none" w:sz="0" w:space="0" w:color="auto"/>
                    <w:left w:val="none" w:sz="0" w:space="0" w:color="auto"/>
                    <w:bottom w:val="none" w:sz="0" w:space="0" w:color="auto"/>
                    <w:right w:val="none" w:sz="0" w:space="0" w:color="auto"/>
                  </w:divBdr>
                  <w:divsChild>
                    <w:div w:id="818307080">
                      <w:marLeft w:val="0"/>
                      <w:marRight w:val="0"/>
                      <w:marTop w:val="0"/>
                      <w:marBottom w:val="0"/>
                      <w:divBdr>
                        <w:top w:val="none" w:sz="0" w:space="0" w:color="auto"/>
                        <w:left w:val="none" w:sz="0" w:space="0" w:color="auto"/>
                        <w:bottom w:val="none" w:sz="0" w:space="0" w:color="auto"/>
                        <w:right w:val="none" w:sz="0" w:space="0" w:color="auto"/>
                      </w:divBdr>
                    </w:div>
                  </w:divsChild>
                </w:div>
                <w:div w:id="1401489264">
                  <w:marLeft w:val="0"/>
                  <w:marRight w:val="0"/>
                  <w:marTop w:val="0"/>
                  <w:marBottom w:val="0"/>
                  <w:divBdr>
                    <w:top w:val="none" w:sz="0" w:space="0" w:color="auto"/>
                    <w:left w:val="none" w:sz="0" w:space="0" w:color="auto"/>
                    <w:bottom w:val="none" w:sz="0" w:space="0" w:color="auto"/>
                    <w:right w:val="none" w:sz="0" w:space="0" w:color="auto"/>
                  </w:divBdr>
                  <w:divsChild>
                    <w:div w:id="1778598058">
                      <w:marLeft w:val="0"/>
                      <w:marRight w:val="0"/>
                      <w:marTop w:val="0"/>
                      <w:marBottom w:val="0"/>
                      <w:divBdr>
                        <w:top w:val="none" w:sz="0" w:space="0" w:color="auto"/>
                        <w:left w:val="none" w:sz="0" w:space="0" w:color="auto"/>
                        <w:bottom w:val="none" w:sz="0" w:space="0" w:color="auto"/>
                        <w:right w:val="none" w:sz="0" w:space="0" w:color="auto"/>
                      </w:divBdr>
                    </w:div>
                  </w:divsChild>
                </w:div>
                <w:div w:id="574970354">
                  <w:marLeft w:val="0"/>
                  <w:marRight w:val="0"/>
                  <w:marTop w:val="0"/>
                  <w:marBottom w:val="0"/>
                  <w:divBdr>
                    <w:top w:val="none" w:sz="0" w:space="0" w:color="auto"/>
                    <w:left w:val="none" w:sz="0" w:space="0" w:color="auto"/>
                    <w:bottom w:val="none" w:sz="0" w:space="0" w:color="auto"/>
                    <w:right w:val="none" w:sz="0" w:space="0" w:color="auto"/>
                  </w:divBdr>
                  <w:divsChild>
                    <w:div w:id="1465386315">
                      <w:marLeft w:val="0"/>
                      <w:marRight w:val="0"/>
                      <w:marTop w:val="0"/>
                      <w:marBottom w:val="0"/>
                      <w:divBdr>
                        <w:top w:val="none" w:sz="0" w:space="0" w:color="auto"/>
                        <w:left w:val="none" w:sz="0" w:space="0" w:color="auto"/>
                        <w:bottom w:val="none" w:sz="0" w:space="0" w:color="auto"/>
                        <w:right w:val="none" w:sz="0" w:space="0" w:color="auto"/>
                      </w:divBdr>
                    </w:div>
                  </w:divsChild>
                </w:div>
                <w:div w:id="321813095">
                  <w:marLeft w:val="0"/>
                  <w:marRight w:val="0"/>
                  <w:marTop w:val="0"/>
                  <w:marBottom w:val="0"/>
                  <w:divBdr>
                    <w:top w:val="none" w:sz="0" w:space="0" w:color="auto"/>
                    <w:left w:val="none" w:sz="0" w:space="0" w:color="auto"/>
                    <w:bottom w:val="none" w:sz="0" w:space="0" w:color="auto"/>
                    <w:right w:val="none" w:sz="0" w:space="0" w:color="auto"/>
                  </w:divBdr>
                  <w:divsChild>
                    <w:div w:id="1149327236">
                      <w:marLeft w:val="0"/>
                      <w:marRight w:val="0"/>
                      <w:marTop w:val="0"/>
                      <w:marBottom w:val="0"/>
                      <w:divBdr>
                        <w:top w:val="none" w:sz="0" w:space="0" w:color="auto"/>
                        <w:left w:val="none" w:sz="0" w:space="0" w:color="auto"/>
                        <w:bottom w:val="none" w:sz="0" w:space="0" w:color="auto"/>
                        <w:right w:val="none" w:sz="0" w:space="0" w:color="auto"/>
                      </w:divBdr>
                    </w:div>
                  </w:divsChild>
                </w:div>
                <w:div w:id="895972148">
                  <w:marLeft w:val="0"/>
                  <w:marRight w:val="0"/>
                  <w:marTop w:val="0"/>
                  <w:marBottom w:val="0"/>
                  <w:divBdr>
                    <w:top w:val="none" w:sz="0" w:space="0" w:color="auto"/>
                    <w:left w:val="none" w:sz="0" w:space="0" w:color="auto"/>
                    <w:bottom w:val="none" w:sz="0" w:space="0" w:color="auto"/>
                    <w:right w:val="none" w:sz="0" w:space="0" w:color="auto"/>
                  </w:divBdr>
                  <w:divsChild>
                    <w:div w:id="1540779794">
                      <w:marLeft w:val="0"/>
                      <w:marRight w:val="0"/>
                      <w:marTop w:val="0"/>
                      <w:marBottom w:val="0"/>
                      <w:divBdr>
                        <w:top w:val="none" w:sz="0" w:space="0" w:color="auto"/>
                        <w:left w:val="none" w:sz="0" w:space="0" w:color="auto"/>
                        <w:bottom w:val="none" w:sz="0" w:space="0" w:color="auto"/>
                        <w:right w:val="none" w:sz="0" w:space="0" w:color="auto"/>
                      </w:divBdr>
                    </w:div>
                  </w:divsChild>
                </w:div>
                <w:div w:id="954604249">
                  <w:marLeft w:val="0"/>
                  <w:marRight w:val="0"/>
                  <w:marTop w:val="0"/>
                  <w:marBottom w:val="0"/>
                  <w:divBdr>
                    <w:top w:val="none" w:sz="0" w:space="0" w:color="auto"/>
                    <w:left w:val="none" w:sz="0" w:space="0" w:color="auto"/>
                    <w:bottom w:val="none" w:sz="0" w:space="0" w:color="auto"/>
                    <w:right w:val="none" w:sz="0" w:space="0" w:color="auto"/>
                  </w:divBdr>
                  <w:divsChild>
                    <w:div w:id="1299458316">
                      <w:marLeft w:val="0"/>
                      <w:marRight w:val="0"/>
                      <w:marTop w:val="0"/>
                      <w:marBottom w:val="0"/>
                      <w:divBdr>
                        <w:top w:val="none" w:sz="0" w:space="0" w:color="auto"/>
                        <w:left w:val="none" w:sz="0" w:space="0" w:color="auto"/>
                        <w:bottom w:val="none" w:sz="0" w:space="0" w:color="auto"/>
                        <w:right w:val="none" w:sz="0" w:space="0" w:color="auto"/>
                      </w:divBdr>
                    </w:div>
                  </w:divsChild>
                </w:div>
                <w:div w:id="182867057">
                  <w:marLeft w:val="0"/>
                  <w:marRight w:val="0"/>
                  <w:marTop w:val="0"/>
                  <w:marBottom w:val="0"/>
                  <w:divBdr>
                    <w:top w:val="none" w:sz="0" w:space="0" w:color="auto"/>
                    <w:left w:val="none" w:sz="0" w:space="0" w:color="auto"/>
                    <w:bottom w:val="none" w:sz="0" w:space="0" w:color="auto"/>
                    <w:right w:val="none" w:sz="0" w:space="0" w:color="auto"/>
                  </w:divBdr>
                  <w:divsChild>
                    <w:div w:id="2446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0616">
      <w:bodyDiv w:val="1"/>
      <w:marLeft w:val="0"/>
      <w:marRight w:val="0"/>
      <w:marTop w:val="0"/>
      <w:marBottom w:val="0"/>
      <w:divBdr>
        <w:top w:val="none" w:sz="0" w:space="0" w:color="auto"/>
        <w:left w:val="none" w:sz="0" w:space="0" w:color="auto"/>
        <w:bottom w:val="none" w:sz="0" w:space="0" w:color="auto"/>
        <w:right w:val="none" w:sz="0" w:space="0" w:color="auto"/>
      </w:divBdr>
      <w:divsChild>
        <w:div w:id="938175183">
          <w:marLeft w:val="0"/>
          <w:marRight w:val="0"/>
          <w:marTop w:val="0"/>
          <w:marBottom w:val="0"/>
          <w:divBdr>
            <w:top w:val="none" w:sz="0" w:space="0" w:color="auto"/>
            <w:left w:val="none" w:sz="0" w:space="0" w:color="auto"/>
            <w:bottom w:val="none" w:sz="0" w:space="0" w:color="auto"/>
            <w:right w:val="none" w:sz="0" w:space="0" w:color="auto"/>
          </w:divBdr>
          <w:divsChild>
            <w:div w:id="1418937517">
              <w:marLeft w:val="0"/>
              <w:marRight w:val="0"/>
              <w:marTop w:val="0"/>
              <w:marBottom w:val="0"/>
              <w:divBdr>
                <w:top w:val="none" w:sz="0" w:space="0" w:color="auto"/>
                <w:left w:val="none" w:sz="0" w:space="0" w:color="auto"/>
                <w:bottom w:val="none" w:sz="0" w:space="0" w:color="auto"/>
                <w:right w:val="none" w:sz="0" w:space="0" w:color="auto"/>
              </w:divBdr>
            </w:div>
          </w:divsChild>
        </w:div>
        <w:div w:id="1955940963">
          <w:marLeft w:val="0"/>
          <w:marRight w:val="0"/>
          <w:marTop w:val="0"/>
          <w:marBottom w:val="0"/>
          <w:divBdr>
            <w:top w:val="none" w:sz="0" w:space="0" w:color="auto"/>
            <w:left w:val="none" w:sz="0" w:space="0" w:color="auto"/>
            <w:bottom w:val="none" w:sz="0" w:space="0" w:color="auto"/>
            <w:right w:val="none" w:sz="0" w:space="0" w:color="auto"/>
          </w:divBdr>
          <w:divsChild>
            <w:div w:id="1028287867">
              <w:marLeft w:val="0"/>
              <w:marRight w:val="0"/>
              <w:marTop w:val="0"/>
              <w:marBottom w:val="0"/>
              <w:divBdr>
                <w:top w:val="none" w:sz="0" w:space="0" w:color="auto"/>
                <w:left w:val="none" w:sz="0" w:space="0" w:color="auto"/>
                <w:bottom w:val="none" w:sz="0" w:space="0" w:color="auto"/>
                <w:right w:val="none" w:sz="0" w:space="0" w:color="auto"/>
              </w:divBdr>
            </w:div>
            <w:div w:id="1821992950">
              <w:marLeft w:val="0"/>
              <w:marRight w:val="0"/>
              <w:marTop w:val="0"/>
              <w:marBottom w:val="0"/>
              <w:divBdr>
                <w:top w:val="none" w:sz="0" w:space="0" w:color="auto"/>
                <w:left w:val="none" w:sz="0" w:space="0" w:color="auto"/>
                <w:bottom w:val="none" w:sz="0" w:space="0" w:color="auto"/>
                <w:right w:val="none" w:sz="0" w:space="0" w:color="auto"/>
              </w:divBdr>
              <w:divsChild>
                <w:div w:id="873276453">
                  <w:marLeft w:val="0"/>
                  <w:marRight w:val="0"/>
                  <w:marTop w:val="0"/>
                  <w:marBottom w:val="0"/>
                  <w:divBdr>
                    <w:top w:val="none" w:sz="0" w:space="0" w:color="auto"/>
                    <w:left w:val="none" w:sz="0" w:space="0" w:color="auto"/>
                    <w:bottom w:val="none" w:sz="0" w:space="0" w:color="auto"/>
                    <w:right w:val="none" w:sz="0" w:space="0" w:color="auto"/>
                  </w:divBdr>
                  <w:divsChild>
                    <w:div w:id="1106459780">
                      <w:marLeft w:val="0"/>
                      <w:marRight w:val="0"/>
                      <w:marTop w:val="0"/>
                      <w:marBottom w:val="0"/>
                      <w:divBdr>
                        <w:top w:val="none" w:sz="0" w:space="0" w:color="auto"/>
                        <w:left w:val="none" w:sz="0" w:space="0" w:color="auto"/>
                        <w:bottom w:val="none" w:sz="0" w:space="0" w:color="auto"/>
                        <w:right w:val="none" w:sz="0" w:space="0" w:color="auto"/>
                      </w:divBdr>
                    </w:div>
                  </w:divsChild>
                </w:div>
                <w:div w:id="230651915">
                  <w:marLeft w:val="0"/>
                  <w:marRight w:val="0"/>
                  <w:marTop w:val="0"/>
                  <w:marBottom w:val="0"/>
                  <w:divBdr>
                    <w:top w:val="none" w:sz="0" w:space="0" w:color="auto"/>
                    <w:left w:val="none" w:sz="0" w:space="0" w:color="auto"/>
                    <w:bottom w:val="none" w:sz="0" w:space="0" w:color="auto"/>
                    <w:right w:val="none" w:sz="0" w:space="0" w:color="auto"/>
                  </w:divBdr>
                  <w:divsChild>
                    <w:div w:id="972097437">
                      <w:marLeft w:val="0"/>
                      <w:marRight w:val="0"/>
                      <w:marTop w:val="0"/>
                      <w:marBottom w:val="0"/>
                      <w:divBdr>
                        <w:top w:val="none" w:sz="0" w:space="0" w:color="auto"/>
                        <w:left w:val="none" w:sz="0" w:space="0" w:color="auto"/>
                        <w:bottom w:val="none" w:sz="0" w:space="0" w:color="auto"/>
                        <w:right w:val="none" w:sz="0" w:space="0" w:color="auto"/>
                      </w:divBdr>
                    </w:div>
                  </w:divsChild>
                </w:div>
                <w:div w:id="1331636454">
                  <w:marLeft w:val="0"/>
                  <w:marRight w:val="0"/>
                  <w:marTop w:val="0"/>
                  <w:marBottom w:val="0"/>
                  <w:divBdr>
                    <w:top w:val="none" w:sz="0" w:space="0" w:color="auto"/>
                    <w:left w:val="none" w:sz="0" w:space="0" w:color="auto"/>
                    <w:bottom w:val="none" w:sz="0" w:space="0" w:color="auto"/>
                    <w:right w:val="none" w:sz="0" w:space="0" w:color="auto"/>
                  </w:divBdr>
                  <w:divsChild>
                    <w:div w:id="1616868442">
                      <w:marLeft w:val="0"/>
                      <w:marRight w:val="0"/>
                      <w:marTop w:val="0"/>
                      <w:marBottom w:val="0"/>
                      <w:divBdr>
                        <w:top w:val="none" w:sz="0" w:space="0" w:color="auto"/>
                        <w:left w:val="none" w:sz="0" w:space="0" w:color="auto"/>
                        <w:bottom w:val="none" w:sz="0" w:space="0" w:color="auto"/>
                        <w:right w:val="none" w:sz="0" w:space="0" w:color="auto"/>
                      </w:divBdr>
                    </w:div>
                  </w:divsChild>
                </w:div>
                <w:div w:id="1862427571">
                  <w:marLeft w:val="0"/>
                  <w:marRight w:val="0"/>
                  <w:marTop w:val="0"/>
                  <w:marBottom w:val="0"/>
                  <w:divBdr>
                    <w:top w:val="none" w:sz="0" w:space="0" w:color="auto"/>
                    <w:left w:val="none" w:sz="0" w:space="0" w:color="auto"/>
                    <w:bottom w:val="none" w:sz="0" w:space="0" w:color="auto"/>
                    <w:right w:val="none" w:sz="0" w:space="0" w:color="auto"/>
                  </w:divBdr>
                  <w:divsChild>
                    <w:div w:id="107286502">
                      <w:marLeft w:val="0"/>
                      <w:marRight w:val="0"/>
                      <w:marTop w:val="0"/>
                      <w:marBottom w:val="0"/>
                      <w:divBdr>
                        <w:top w:val="none" w:sz="0" w:space="0" w:color="auto"/>
                        <w:left w:val="none" w:sz="0" w:space="0" w:color="auto"/>
                        <w:bottom w:val="none" w:sz="0" w:space="0" w:color="auto"/>
                        <w:right w:val="none" w:sz="0" w:space="0" w:color="auto"/>
                      </w:divBdr>
                    </w:div>
                  </w:divsChild>
                </w:div>
                <w:div w:id="588588753">
                  <w:marLeft w:val="0"/>
                  <w:marRight w:val="0"/>
                  <w:marTop w:val="0"/>
                  <w:marBottom w:val="0"/>
                  <w:divBdr>
                    <w:top w:val="none" w:sz="0" w:space="0" w:color="auto"/>
                    <w:left w:val="none" w:sz="0" w:space="0" w:color="auto"/>
                    <w:bottom w:val="none" w:sz="0" w:space="0" w:color="auto"/>
                    <w:right w:val="none" w:sz="0" w:space="0" w:color="auto"/>
                  </w:divBdr>
                  <w:divsChild>
                    <w:div w:id="2036611417">
                      <w:marLeft w:val="0"/>
                      <w:marRight w:val="0"/>
                      <w:marTop w:val="0"/>
                      <w:marBottom w:val="0"/>
                      <w:divBdr>
                        <w:top w:val="none" w:sz="0" w:space="0" w:color="auto"/>
                        <w:left w:val="none" w:sz="0" w:space="0" w:color="auto"/>
                        <w:bottom w:val="none" w:sz="0" w:space="0" w:color="auto"/>
                        <w:right w:val="none" w:sz="0" w:space="0" w:color="auto"/>
                      </w:divBdr>
                    </w:div>
                  </w:divsChild>
                </w:div>
                <w:div w:id="1495687702">
                  <w:marLeft w:val="0"/>
                  <w:marRight w:val="0"/>
                  <w:marTop w:val="0"/>
                  <w:marBottom w:val="0"/>
                  <w:divBdr>
                    <w:top w:val="none" w:sz="0" w:space="0" w:color="auto"/>
                    <w:left w:val="none" w:sz="0" w:space="0" w:color="auto"/>
                    <w:bottom w:val="none" w:sz="0" w:space="0" w:color="auto"/>
                    <w:right w:val="none" w:sz="0" w:space="0" w:color="auto"/>
                  </w:divBdr>
                  <w:divsChild>
                    <w:div w:id="962537564">
                      <w:marLeft w:val="0"/>
                      <w:marRight w:val="0"/>
                      <w:marTop w:val="0"/>
                      <w:marBottom w:val="0"/>
                      <w:divBdr>
                        <w:top w:val="none" w:sz="0" w:space="0" w:color="auto"/>
                        <w:left w:val="none" w:sz="0" w:space="0" w:color="auto"/>
                        <w:bottom w:val="none" w:sz="0" w:space="0" w:color="auto"/>
                        <w:right w:val="none" w:sz="0" w:space="0" w:color="auto"/>
                      </w:divBdr>
                    </w:div>
                  </w:divsChild>
                </w:div>
                <w:div w:id="833882641">
                  <w:marLeft w:val="0"/>
                  <w:marRight w:val="0"/>
                  <w:marTop w:val="0"/>
                  <w:marBottom w:val="0"/>
                  <w:divBdr>
                    <w:top w:val="none" w:sz="0" w:space="0" w:color="auto"/>
                    <w:left w:val="none" w:sz="0" w:space="0" w:color="auto"/>
                    <w:bottom w:val="none" w:sz="0" w:space="0" w:color="auto"/>
                    <w:right w:val="none" w:sz="0" w:space="0" w:color="auto"/>
                  </w:divBdr>
                  <w:divsChild>
                    <w:div w:id="482046328">
                      <w:marLeft w:val="0"/>
                      <w:marRight w:val="0"/>
                      <w:marTop w:val="0"/>
                      <w:marBottom w:val="0"/>
                      <w:divBdr>
                        <w:top w:val="none" w:sz="0" w:space="0" w:color="auto"/>
                        <w:left w:val="none" w:sz="0" w:space="0" w:color="auto"/>
                        <w:bottom w:val="none" w:sz="0" w:space="0" w:color="auto"/>
                        <w:right w:val="none" w:sz="0" w:space="0" w:color="auto"/>
                      </w:divBdr>
                    </w:div>
                  </w:divsChild>
                </w:div>
                <w:div w:id="149442999">
                  <w:marLeft w:val="0"/>
                  <w:marRight w:val="0"/>
                  <w:marTop w:val="0"/>
                  <w:marBottom w:val="0"/>
                  <w:divBdr>
                    <w:top w:val="none" w:sz="0" w:space="0" w:color="auto"/>
                    <w:left w:val="none" w:sz="0" w:space="0" w:color="auto"/>
                    <w:bottom w:val="none" w:sz="0" w:space="0" w:color="auto"/>
                    <w:right w:val="none" w:sz="0" w:space="0" w:color="auto"/>
                  </w:divBdr>
                  <w:divsChild>
                    <w:div w:id="1182354681">
                      <w:marLeft w:val="0"/>
                      <w:marRight w:val="0"/>
                      <w:marTop w:val="0"/>
                      <w:marBottom w:val="0"/>
                      <w:divBdr>
                        <w:top w:val="none" w:sz="0" w:space="0" w:color="auto"/>
                        <w:left w:val="none" w:sz="0" w:space="0" w:color="auto"/>
                        <w:bottom w:val="none" w:sz="0" w:space="0" w:color="auto"/>
                        <w:right w:val="none" w:sz="0" w:space="0" w:color="auto"/>
                      </w:divBdr>
                    </w:div>
                  </w:divsChild>
                </w:div>
                <w:div w:id="1028025158">
                  <w:marLeft w:val="0"/>
                  <w:marRight w:val="0"/>
                  <w:marTop w:val="0"/>
                  <w:marBottom w:val="0"/>
                  <w:divBdr>
                    <w:top w:val="none" w:sz="0" w:space="0" w:color="auto"/>
                    <w:left w:val="none" w:sz="0" w:space="0" w:color="auto"/>
                    <w:bottom w:val="none" w:sz="0" w:space="0" w:color="auto"/>
                    <w:right w:val="none" w:sz="0" w:space="0" w:color="auto"/>
                  </w:divBdr>
                  <w:divsChild>
                    <w:div w:id="2028602890">
                      <w:marLeft w:val="0"/>
                      <w:marRight w:val="0"/>
                      <w:marTop w:val="0"/>
                      <w:marBottom w:val="0"/>
                      <w:divBdr>
                        <w:top w:val="none" w:sz="0" w:space="0" w:color="auto"/>
                        <w:left w:val="none" w:sz="0" w:space="0" w:color="auto"/>
                        <w:bottom w:val="none" w:sz="0" w:space="0" w:color="auto"/>
                        <w:right w:val="none" w:sz="0" w:space="0" w:color="auto"/>
                      </w:divBdr>
                    </w:div>
                  </w:divsChild>
                </w:div>
                <w:div w:id="1915123743">
                  <w:marLeft w:val="0"/>
                  <w:marRight w:val="0"/>
                  <w:marTop w:val="0"/>
                  <w:marBottom w:val="0"/>
                  <w:divBdr>
                    <w:top w:val="none" w:sz="0" w:space="0" w:color="auto"/>
                    <w:left w:val="none" w:sz="0" w:space="0" w:color="auto"/>
                    <w:bottom w:val="none" w:sz="0" w:space="0" w:color="auto"/>
                    <w:right w:val="none" w:sz="0" w:space="0" w:color="auto"/>
                  </w:divBdr>
                  <w:divsChild>
                    <w:div w:id="252713558">
                      <w:marLeft w:val="0"/>
                      <w:marRight w:val="0"/>
                      <w:marTop w:val="0"/>
                      <w:marBottom w:val="0"/>
                      <w:divBdr>
                        <w:top w:val="none" w:sz="0" w:space="0" w:color="auto"/>
                        <w:left w:val="none" w:sz="0" w:space="0" w:color="auto"/>
                        <w:bottom w:val="none" w:sz="0" w:space="0" w:color="auto"/>
                        <w:right w:val="none" w:sz="0" w:space="0" w:color="auto"/>
                      </w:divBdr>
                    </w:div>
                  </w:divsChild>
                </w:div>
                <w:div w:id="706874311">
                  <w:marLeft w:val="0"/>
                  <w:marRight w:val="0"/>
                  <w:marTop w:val="0"/>
                  <w:marBottom w:val="0"/>
                  <w:divBdr>
                    <w:top w:val="none" w:sz="0" w:space="0" w:color="auto"/>
                    <w:left w:val="none" w:sz="0" w:space="0" w:color="auto"/>
                    <w:bottom w:val="none" w:sz="0" w:space="0" w:color="auto"/>
                    <w:right w:val="none" w:sz="0" w:space="0" w:color="auto"/>
                  </w:divBdr>
                  <w:divsChild>
                    <w:div w:id="1451820977">
                      <w:marLeft w:val="0"/>
                      <w:marRight w:val="0"/>
                      <w:marTop w:val="0"/>
                      <w:marBottom w:val="0"/>
                      <w:divBdr>
                        <w:top w:val="none" w:sz="0" w:space="0" w:color="auto"/>
                        <w:left w:val="none" w:sz="0" w:space="0" w:color="auto"/>
                        <w:bottom w:val="none" w:sz="0" w:space="0" w:color="auto"/>
                        <w:right w:val="none" w:sz="0" w:space="0" w:color="auto"/>
                      </w:divBdr>
                    </w:div>
                  </w:divsChild>
                </w:div>
                <w:div w:id="1310596741">
                  <w:marLeft w:val="0"/>
                  <w:marRight w:val="0"/>
                  <w:marTop w:val="0"/>
                  <w:marBottom w:val="0"/>
                  <w:divBdr>
                    <w:top w:val="none" w:sz="0" w:space="0" w:color="auto"/>
                    <w:left w:val="none" w:sz="0" w:space="0" w:color="auto"/>
                    <w:bottom w:val="none" w:sz="0" w:space="0" w:color="auto"/>
                    <w:right w:val="none" w:sz="0" w:space="0" w:color="auto"/>
                  </w:divBdr>
                  <w:divsChild>
                    <w:div w:id="1718894592">
                      <w:marLeft w:val="0"/>
                      <w:marRight w:val="0"/>
                      <w:marTop w:val="0"/>
                      <w:marBottom w:val="0"/>
                      <w:divBdr>
                        <w:top w:val="none" w:sz="0" w:space="0" w:color="auto"/>
                        <w:left w:val="none" w:sz="0" w:space="0" w:color="auto"/>
                        <w:bottom w:val="none" w:sz="0" w:space="0" w:color="auto"/>
                        <w:right w:val="none" w:sz="0" w:space="0" w:color="auto"/>
                      </w:divBdr>
                    </w:div>
                  </w:divsChild>
                </w:div>
                <w:div w:id="818497713">
                  <w:marLeft w:val="0"/>
                  <w:marRight w:val="0"/>
                  <w:marTop w:val="0"/>
                  <w:marBottom w:val="0"/>
                  <w:divBdr>
                    <w:top w:val="none" w:sz="0" w:space="0" w:color="auto"/>
                    <w:left w:val="none" w:sz="0" w:space="0" w:color="auto"/>
                    <w:bottom w:val="none" w:sz="0" w:space="0" w:color="auto"/>
                    <w:right w:val="none" w:sz="0" w:space="0" w:color="auto"/>
                  </w:divBdr>
                  <w:divsChild>
                    <w:div w:id="1651595511">
                      <w:marLeft w:val="0"/>
                      <w:marRight w:val="0"/>
                      <w:marTop w:val="0"/>
                      <w:marBottom w:val="0"/>
                      <w:divBdr>
                        <w:top w:val="none" w:sz="0" w:space="0" w:color="auto"/>
                        <w:left w:val="none" w:sz="0" w:space="0" w:color="auto"/>
                        <w:bottom w:val="none" w:sz="0" w:space="0" w:color="auto"/>
                        <w:right w:val="none" w:sz="0" w:space="0" w:color="auto"/>
                      </w:divBdr>
                    </w:div>
                  </w:divsChild>
                </w:div>
                <w:div w:id="146166188">
                  <w:marLeft w:val="0"/>
                  <w:marRight w:val="0"/>
                  <w:marTop w:val="0"/>
                  <w:marBottom w:val="0"/>
                  <w:divBdr>
                    <w:top w:val="none" w:sz="0" w:space="0" w:color="auto"/>
                    <w:left w:val="none" w:sz="0" w:space="0" w:color="auto"/>
                    <w:bottom w:val="none" w:sz="0" w:space="0" w:color="auto"/>
                    <w:right w:val="none" w:sz="0" w:space="0" w:color="auto"/>
                  </w:divBdr>
                  <w:divsChild>
                    <w:div w:id="1333144903">
                      <w:marLeft w:val="0"/>
                      <w:marRight w:val="0"/>
                      <w:marTop w:val="0"/>
                      <w:marBottom w:val="0"/>
                      <w:divBdr>
                        <w:top w:val="none" w:sz="0" w:space="0" w:color="auto"/>
                        <w:left w:val="none" w:sz="0" w:space="0" w:color="auto"/>
                        <w:bottom w:val="none" w:sz="0" w:space="0" w:color="auto"/>
                        <w:right w:val="none" w:sz="0" w:space="0" w:color="auto"/>
                      </w:divBdr>
                    </w:div>
                  </w:divsChild>
                </w:div>
                <w:div w:id="1142235605">
                  <w:marLeft w:val="0"/>
                  <w:marRight w:val="0"/>
                  <w:marTop w:val="0"/>
                  <w:marBottom w:val="0"/>
                  <w:divBdr>
                    <w:top w:val="none" w:sz="0" w:space="0" w:color="auto"/>
                    <w:left w:val="none" w:sz="0" w:space="0" w:color="auto"/>
                    <w:bottom w:val="none" w:sz="0" w:space="0" w:color="auto"/>
                    <w:right w:val="none" w:sz="0" w:space="0" w:color="auto"/>
                  </w:divBdr>
                  <w:divsChild>
                    <w:div w:id="1389037473">
                      <w:marLeft w:val="0"/>
                      <w:marRight w:val="0"/>
                      <w:marTop w:val="0"/>
                      <w:marBottom w:val="0"/>
                      <w:divBdr>
                        <w:top w:val="none" w:sz="0" w:space="0" w:color="auto"/>
                        <w:left w:val="none" w:sz="0" w:space="0" w:color="auto"/>
                        <w:bottom w:val="none" w:sz="0" w:space="0" w:color="auto"/>
                        <w:right w:val="none" w:sz="0" w:space="0" w:color="auto"/>
                      </w:divBdr>
                    </w:div>
                  </w:divsChild>
                </w:div>
                <w:div w:id="1527911202">
                  <w:marLeft w:val="0"/>
                  <w:marRight w:val="0"/>
                  <w:marTop w:val="0"/>
                  <w:marBottom w:val="0"/>
                  <w:divBdr>
                    <w:top w:val="none" w:sz="0" w:space="0" w:color="auto"/>
                    <w:left w:val="none" w:sz="0" w:space="0" w:color="auto"/>
                    <w:bottom w:val="none" w:sz="0" w:space="0" w:color="auto"/>
                    <w:right w:val="none" w:sz="0" w:space="0" w:color="auto"/>
                  </w:divBdr>
                  <w:divsChild>
                    <w:div w:id="126705693">
                      <w:marLeft w:val="0"/>
                      <w:marRight w:val="0"/>
                      <w:marTop w:val="0"/>
                      <w:marBottom w:val="0"/>
                      <w:divBdr>
                        <w:top w:val="none" w:sz="0" w:space="0" w:color="auto"/>
                        <w:left w:val="none" w:sz="0" w:space="0" w:color="auto"/>
                        <w:bottom w:val="none" w:sz="0" w:space="0" w:color="auto"/>
                        <w:right w:val="none" w:sz="0" w:space="0" w:color="auto"/>
                      </w:divBdr>
                    </w:div>
                  </w:divsChild>
                </w:div>
                <w:div w:id="470635299">
                  <w:marLeft w:val="0"/>
                  <w:marRight w:val="0"/>
                  <w:marTop w:val="0"/>
                  <w:marBottom w:val="0"/>
                  <w:divBdr>
                    <w:top w:val="none" w:sz="0" w:space="0" w:color="auto"/>
                    <w:left w:val="none" w:sz="0" w:space="0" w:color="auto"/>
                    <w:bottom w:val="none" w:sz="0" w:space="0" w:color="auto"/>
                    <w:right w:val="none" w:sz="0" w:space="0" w:color="auto"/>
                  </w:divBdr>
                  <w:divsChild>
                    <w:div w:id="138502535">
                      <w:marLeft w:val="0"/>
                      <w:marRight w:val="0"/>
                      <w:marTop w:val="0"/>
                      <w:marBottom w:val="0"/>
                      <w:divBdr>
                        <w:top w:val="none" w:sz="0" w:space="0" w:color="auto"/>
                        <w:left w:val="none" w:sz="0" w:space="0" w:color="auto"/>
                        <w:bottom w:val="none" w:sz="0" w:space="0" w:color="auto"/>
                        <w:right w:val="none" w:sz="0" w:space="0" w:color="auto"/>
                      </w:divBdr>
                    </w:div>
                  </w:divsChild>
                </w:div>
                <w:div w:id="269289037">
                  <w:marLeft w:val="0"/>
                  <w:marRight w:val="0"/>
                  <w:marTop w:val="0"/>
                  <w:marBottom w:val="0"/>
                  <w:divBdr>
                    <w:top w:val="none" w:sz="0" w:space="0" w:color="auto"/>
                    <w:left w:val="none" w:sz="0" w:space="0" w:color="auto"/>
                    <w:bottom w:val="none" w:sz="0" w:space="0" w:color="auto"/>
                    <w:right w:val="none" w:sz="0" w:space="0" w:color="auto"/>
                  </w:divBdr>
                  <w:divsChild>
                    <w:div w:id="424346918">
                      <w:marLeft w:val="0"/>
                      <w:marRight w:val="0"/>
                      <w:marTop w:val="0"/>
                      <w:marBottom w:val="0"/>
                      <w:divBdr>
                        <w:top w:val="none" w:sz="0" w:space="0" w:color="auto"/>
                        <w:left w:val="none" w:sz="0" w:space="0" w:color="auto"/>
                        <w:bottom w:val="none" w:sz="0" w:space="0" w:color="auto"/>
                        <w:right w:val="none" w:sz="0" w:space="0" w:color="auto"/>
                      </w:divBdr>
                    </w:div>
                  </w:divsChild>
                </w:div>
                <w:div w:id="912356949">
                  <w:marLeft w:val="0"/>
                  <w:marRight w:val="0"/>
                  <w:marTop w:val="0"/>
                  <w:marBottom w:val="0"/>
                  <w:divBdr>
                    <w:top w:val="none" w:sz="0" w:space="0" w:color="auto"/>
                    <w:left w:val="none" w:sz="0" w:space="0" w:color="auto"/>
                    <w:bottom w:val="none" w:sz="0" w:space="0" w:color="auto"/>
                    <w:right w:val="none" w:sz="0" w:space="0" w:color="auto"/>
                  </w:divBdr>
                  <w:divsChild>
                    <w:div w:id="1284729995">
                      <w:marLeft w:val="0"/>
                      <w:marRight w:val="0"/>
                      <w:marTop w:val="0"/>
                      <w:marBottom w:val="0"/>
                      <w:divBdr>
                        <w:top w:val="none" w:sz="0" w:space="0" w:color="auto"/>
                        <w:left w:val="none" w:sz="0" w:space="0" w:color="auto"/>
                        <w:bottom w:val="none" w:sz="0" w:space="0" w:color="auto"/>
                        <w:right w:val="none" w:sz="0" w:space="0" w:color="auto"/>
                      </w:divBdr>
                    </w:div>
                  </w:divsChild>
                </w:div>
                <w:div w:id="1492526686">
                  <w:marLeft w:val="0"/>
                  <w:marRight w:val="0"/>
                  <w:marTop w:val="0"/>
                  <w:marBottom w:val="0"/>
                  <w:divBdr>
                    <w:top w:val="none" w:sz="0" w:space="0" w:color="auto"/>
                    <w:left w:val="none" w:sz="0" w:space="0" w:color="auto"/>
                    <w:bottom w:val="none" w:sz="0" w:space="0" w:color="auto"/>
                    <w:right w:val="none" w:sz="0" w:space="0" w:color="auto"/>
                  </w:divBdr>
                  <w:divsChild>
                    <w:div w:id="879903791">
                      <w:marLeft w:val="0"/>
                      <w:marRight w:val="0"/>
                      <w:marTop w:val="0"/>
                      <w:marBottom w:val="0"/>
                      <w:divBdr>
                        <w:top w:val="none" w:sz="0" w:space="0" w:color="auto"/>
                        <w:left w:val="none" w:sz="0" w:space="0" w:color="auto"/>
                        <w:bottom w:val="none" w:sz="0" w:space="0" w:color="auto"/>
                        <w:right w:val="none" w:sz="0" w:space="0" w:color="auto"/>
                      </w:divBdr>
                    </w:div>
                  </w:divsChild>
                </w:div>
                <w:div w:id="1346905934">
                  <w:marLeft w:val="0"/>
                  <w:marRight w:val="0"/>
                  <w:marTop w:val="0"/>
                  <w:marBottom w:val="0"/>
                  <w:divBdr>
                    <w:top w:val="none" w:sz="0" w:space="0" w:color="auto"/>
                    <w:left w:val="none" w:sz="0" w:space="0" w:color="auto"/>
                    <w:bottom w:val="none" w:sz="0" w:space="0" w:color="auto"/>
                    <w:right w:val="none" w:sz="0" w:space="0" w:color="auto"/>
                  </w:divBdr>
                  <w:divsChild>
                    <w:div w:id="1913394149">
                      <w:marLeft w:val="0"/>
                      <w:marRight w:val="0"/>
                      <w:marTop w:val="0"/>
                      <w:marBottom w:val="0"/>
                      <w:divBdr>
                        <w:top w:val="none" w:sz="0" w:space="0" w:color="auto"/>
                        <w:left w:val="none" w:sz="0" w:space="0" w:color="auto"/>
                        <w:bottom w:val="none" w:sz="0" w:space="0" w:color="auto"/>
                        <w:right w:val="none" w:sz="0" w:space="0" w:color="auto"/>
                      </w:divBdr>
                    </w:div>
                  </w:divsChild>
                </w:div>
                <w:div w:id="2096321493">
                  <w:marLeft w:val="0"/>
                  <w:marRight w:val="0"/>
                  <w:marTop w:val="0"/>
                  <w:marBottom w:val="0"/>
                  <w:divBdr>
                    <w:top w:val="none" w:sz="0" w:space="0" w:color="auto"/>
                    <w:left w:val="none" w:sz="0" w:space="0" w:color="auto"/>
                    <w:bottom w:val="none" w:sz="0" w:space="0" w:color="auto"/>
                    <w:right w:val="none" w:sz="0" w:space="0" w:color="auto"/>
                  </w:divBdr>
                  <w:divsChild>
                    <w:div w:id="2091271022">
                      <w:marLeft w:val="0"/>
                      <w:marRight w:val="0"/>
                      <w:marTop w:val="0"/>
                      <w:marBottom w:val="0"/>
                      <w:divBdr>
                        <w:top w:val="none" w:sz="0" w:space="0" w:color="auto"/>
                        <w:left w:val="none" w:sz="0" w:space="0" w:color="auto"/>
                        <w:bottom w:val="none" w:sz="0" w:space="0" w:color="auto"/>
                        <w:right w:val="none" w:sz="0" w:space="0" w:color="auto"/>
                      </w:divBdr>
                    </w:div>
                  </w:divsChild>
                </w:div>
                <w:div w:id="2092847391">
                  <w:marLeft w:val="0"/>
                  <w:marRight w:val="0"/>
                  <w:marTop w:val="0"/>
                  <w:marBottom w:val="0"/>
                  <w:divBdr>
                    <w:top w:val="none" w:sz="0" w:space="0" w:color="auto"/>
                    <w:left w:val="none" w:sz="0" w:space="0" w:color="auto"/>
                    <w:bottom w:val="none" w:sz="0" w:space="0" w:color="auto"/>
                    <w:right w:val="none" w:sz="0" w:space="0" w:color="auto"/>
                  </w:divBdr>
                  <w:divsChild>
                    <w:div w:id="1028995239">
                      <w:marLeft w:val="0"/>
                      <w:marRight w:val="0"/>
                      <w:marTop w:val="0"/>
                      <w:marBottom w:val="0"/>
                      <w:divBdr>
                        <w:top w:val="none" w:sz="0" w:space="0" w:color="auto"/>
                        <w:left w:val="none" w:sz="0" w:space="0" w:color="auto"/>
                        <w:bottom w:val="none" w:sz="0" w:space="0" w:color="auto"/>
                        <w:right w:val="none" w:sz="0" w:space="0" w:color="auto"/>
                      </w:divBdr>
                    </w:div>
                  </w:divsChild>
                </w:div>
                <w:div w:id="1905794875">
                  <w:marLeft w:val="0"/>
                  <w:marRight w:val="0"/>
                  <w:marTop w:val="0"/>
                  <w:marBottom w:val="0"/>
                  <w:divBdr>
                    <w:top w:val="none" w:sz="0" w:space="0" w:color="auto"/>
                    <w:left w:val="none" w:sz="0" w:space="0" w:color="auto"/>
                    <w:bottom w:val="none" w:sz="0" w:space="0" w:color="auto"/>
                    <w:right w:val="none" w:sz="0" w:space="0" w:color="auto"/>
                  </w:divBdr>
                  <w:divsChild>
                    <w:div w:id="590234638">
                      <w:marLeft w:val="0"/>
                      <w:marRight w:val="0"/>
                      <w:marTop w:val="0"/>
                      <w:marBottom w:val="0"/>
                      <w:divBdr>
                        <w:top w:val="none" w:sz="0" w:space="0" w:color="auto"/>
                        <w:left w:val="none" w:sz="0" w:space="0" w:color="auto"/>
                        <w:bottom w:val="none" w:sz="0" w:space="0" w:color="auto"/>
                        <w:right w:val="none" w:sz="0" w:space="0" w:color="auto"/>
                      </w:divBdr>
                    </w:div>
                  </w:divsChild>
                </w:div>
                <w:div w:id="510682712">
                  <w:marLeft w:val="0"/>
                  <w:marRight w:val="0"/>
                  <w:marTop w:val="0"/>
                  <w:marBottom w:val="0"/>
                  <w:divBdr>
                    <w:top w:val="none" w:sz="0" w:space="0" w:color="auto"/>
                    <w:left w:val="none" w:sz="0" w:space="0" w:color="auto"/>
                    <w:bottom w:val="none" w:sz="0" w:space="0" w:color="auto"/>
                    <w:right w:val="none" w:sz="0" w:space="0" w:color="auto"/>
                  </w:divBdr>
                  <w:divsChild>
                    <w:div w:id="620844849">
                      <w:marLeft w:val="0"/>
                      <w:marRight w:val="0"/>
                      <w:marTop w:val="0"/>
                      <w:marBottom w:val="0"/>
                      <w:divBdr>
                        <w:top w:val="none" w:sz="0" w:space="0" w:color="auto"/>
                        <w:left w:val="none" w:sz="0" w:space="0" w:color="auto"/>
                        <w:bottom w:val="none" w:sz="0" w:space="0" w:color="auto"/>
                        <w:right w:val="none" w:sz="0" w:space="0" w:color="auto"/>
                      </w:divBdr>
                    </w:div>
                  </w:divsChild>
                </w:div>
                <w:div w:id="361437576">
                  <w:marLeft w:val="0"/>
                  <w:marRight w:val="0"/>
                  <w:marTop w:val="0"/>
                  <w:marBottom w:val="0"/>
                  <w:divBdr>
                    <w:top w:val="none" w:sz="0" w:space="0" w:color="auto"/>
                    <w:left w:val="none" w:sz="0" w:space="0" w:color="auto"/>
                    <w:bottom w:val="none" w:sz="0" w:space="0" w:color="auto"/>
                    <w:right w:val="none" w:sz="0" w:space="0" w:color="auto"/>
                  </w:divBdr>
                  <w:divsChild>
                    <w:div w:id="14933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1535">
          <w:marLeft w:val="0"/>
          <w:marRight w:val="0"/>
          <w:marTop w:val="0"/>
          <w:marBottom w:val="0"/>
          <w:divBdr>
            <w:top w:val="none" w:sz="0" w:space="0" w:color="auto"/>
            <w:left w:val="none" w:sz="0" w:space="0" w:color="auto"/>
            <w:bottom w:val="none" w:sz="0" w:space="0" w:color="auto"/>
            <w:right w:val="none" w:sz="0" w:space="0" w:color="auto"/>
          </w:divBdr>
          <w:divsChild>
            <w:div w:id="14606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891">
      <w:bodyDiv w:val="1"/>
      <w:marLeft w:val="0"/>
      <w:marRight w:val="0"/>
      <w:marTop w:val="0"/>
      <w:marBottom w:val="0"/>
      <w:divBdr>
        <w:top w:val="none" w:sz="0" w:space="0" w:color="auto"/>
        <w:left w:val="none" w:sz="0" w:space="0" w:color="auto"/>
        <w:bottom w:val="none" w:sz="0" w:space="0" w:color="auto"/>
        <w:right w:val="none" w:sz="0" w:space="0" w:color="auto"/>
      </w:divBdr>
    </w:div>
    <w:div w:id="11343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1566/start/" TargetMode="External"/><Relationship Id="rId18" Type="http://schemas.openxmlformats.org/officeDocument/2006/relationships/hyperlink" Target="https://resh.edu.ru/subject/lesson/3027/main/" TargetMode="External"/><Relationship Id="rId26" Type="http://schemas.openxmlformats.org/officeDocument/2006/relationships/hyperlink" Target="https://resh.edu.ru/subject/lesson/2873/main/" TargetMode="External"/><Relationship Id="rId39" Type="http://schemas.openxmlformats.org/officeDocument/2006/relationships/hyperlink" Target="https://resh.edu.ru/subject/lesson/2864/main/" TargetMode="External"/><Relationship Id="rId21" Type="http://schemas.openxmlformats.org/officeDocument/2006/relationships/hyperlink" Target="https://resh.edu.ru/subject/lesson/2798/main/" TargetMode="External"/><Relationship Id="rId34" Type="http://schemas.openxmlformats.org/officeDocument/2006/relationships/hyperlink" Target="https://resh.edu.ru/subject/lesson/2868/main/" TargetMode="External"/><Relationship Id="rId42" Type="http://schemas.openxmlformats.org/officeDocument/2006/relationships/hyperlink" Target="https://uchebnik.mos.ru/catalogue/material_view/atomic_objects/45079" TargetMode="External"/><Relationship Id="rId47" Type="http://schemas.openxmlformats.org/officeDocument/2006/relationships/hyperlink" Target="https://resh.edu.ru/subject/lesson/2809/main/" TargetMode="External"/><Relationship Id="rId50" Type="http://schemas.openxmlformats.org/officeDocument/2006/relationships/hyperlink" Target="https://uchebnik.mos.ru/catalogue/material_view/atomic_objects/4596847" TargetMode="External"/><Relationship Id="rId55" Type="http://schemas.openxmlformats.org/officeDocument/2006/relationships/hyperlink" Target="https://uchebnik.mos.ru/catalogue/material_view/atomic_objects/39826" TargetMode="External"/><Relationship Id="rId63" Type="http://schemas.microsoft.com/office/2007/relationships/stylesWithEffects" Target="stylesWithEffects.xml"/><Relationship Id="rId7" Type="http://schemas.openxmlformats.org/officeDocument/2006/relationships/hyperlink" Target="https://uchebnik.mos.ru/catalogue/material_view/atomic_objects/33155" TargetMode="External"/><Relationship Id="rId2" Type="http://schemas.openxmlformats.org/officeDocument/2006/relationships/styles" Target="styles.xml"/><Relationship Id="rId16" Type="http://schemas.openxmlformats.org/officeDocument/2006/relationships/hyperlink" Target="https://uchebnik.mos.ru/catalogue/material_view/atomic_objects/188985" TargetMode="External"/><Relationship Id="rId20" Type="http://schemas.openxmlformats.org/officeDocument/2006/relationships/hyperlink" Target="https://uchebnik.mos.ru/catalogue/material_view/atomic_objects/11535" TargetMode="External"/><Relationship Id="rId29" Type="http://schemas.openxmlformats.org/officeDocument/2006/relationships/hyperlink" Target="https://uchebnik.mos.ru/catalogue/material_view/atomic_objects/41531" TargetMode="External"/><Relationship Id="rId41" Type="http://schemas.openxmlformats.org/officeDocument/2006/relationships/hyperlink" Target="https://resh.edu.ru/subject/lesson/3245/start/" TargetMode="External"/><Relationship Id="rId54" Type="http://schemas.openxmlformats.org/officeDocument/2006/relationships/hyperlink" Target="https://uchebnik.mos.ru/catalogue/material_view/atomic_objects/359288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ebnik.mos.ru/catalogue/material_view/atomic_objects/42887" TargetMode="External"/><Relationship Id="rId11" Type="http://schemas.openxmlformats.org/officeDocument/2006/relationships/hyperlink" Target="https://uchebnik.mos.ru/catalogue/material_view/atomic_objects/31761" TargetMode="External"/><Relationship Id="rId24" Type="http://schemas.openxmlformats.org/officeDocument/2006/relationships/hyperlink" Target="https://uchebnik.mos.ru/catalogue/material_view/atomic_objects/40625" TargetMode="External"/><Relationship Id="rId32" Type="http://schemas.openxmlformats.org/officeDocument/2006/relationships/hyperlink" Target="https://resh.edu.ru/subject/lesson/2867/main/" TargetMode="External"/><Relationship Id="rId37" Type="http://schemas.openxmlformats.org/officeDocument/2006/relationships/hyperlink" Target="https://resh.edu.ru/subject/lesson/2829/start/" TargetMode="External"/><Relationship Id="rId40" Type="http://schemas.openxmlformats.org/officeDocument/2006/relationships/hyperlink" Target="https://uchebnik.mos.ru/catalogue/material_view/atomic_objects/21243" TargetMode="External"/><Relationship Id="rId45" Type="http://schemas.openxmlformats.org/officeDocument/2006/relationships/hyperlink" Target="https://resh.edu.ru/subject/lesson/3029/main/" TargetMode="External"/><Relationship Id="rId53" Type="http://schemas.openxmlformats.org/officeDocument/2006/relationships/hyperlink" Target="https://resh.edu.ru/subject/lesson/2901/main/" TargetMode="External"/><Relationship Id="rId58" Type="http://schemas.openxmlformats.org/officeDocument/2006/relationships/hyperlink" Target="https://uchebnik.mos.ru/catalogue/material_view/atomic_objects/4411673" TargetMode="External"/><Relationship Id="rId5" Type="http://schemas.openxmlformats.org/officeDocument/2006/relationships/image" Target="media/image1.jpeg"/><Relationship Id="rId15" Type="http://schemas.openxmlformats.org/officeDocument/2006/relationships/hyperlink" Target="https://resh.edu.ru/subject/lesson/1566/start/" TargetMode="External"/><Relationship Id="rId23" Type="http://schemas.openxmlformats.org/officeDocument/2006/relationships/hyperlink" Target="https://uchebnik.mos.ru/catalogue/material_view/atomic_objects/40625" TargetMode="External"/><Relationship Id="rId28" Type="http://schemas.openxmlformats.org/officeDocument/2006/relationships/hyperlink" Target="https://resh.edu.ru/subject/lesson/2856/main/" TargetMode="External"/><Relationship Id="rId36" Type="http://schemas.openxmlformats.org/officeDocument/2006/relationships/hyperlink" Target="https://resh.edu.ru/subject/lesson/2846/main/" TargetMode="External"/><Relationship Id="rId49" Type="http://schemas.openxmlformats.org/officeDocument/2006/relationships/hyperlink" Target="https://uchebnik.mos.ru/catalogue/material_view/atomic_objects/36890" TargetMode="External"/><Relationship Id="rId57" Type="http://schemas.openxmlformats.org/officeDocument/2006/relationships/hyperlink" Target="https://resh.edu.ru/subject/lesson/2862/main/" TargetMode="External"/><Relationship Id="rId61" Type="http://schemas.openxmlformats.org/officeDocument/2006/relationships/fontTable" Target="fontTable.xml"/><Relationship Id="rId10" Type="http://schemas.openxmlformats.org/officeDocument/2006/relationships/hyperlink" Target="https://uchebnik.mos.ru/catalogue/material_view/atomic_objects/41530" TargetMode="External"/><Relationship Id="rId19" Type="http://schemas.openxmlformats.org/officeDocument/2006/relationships/hyperlink" Target="https://uchebnik.mos.ru/catalogue/material_view/atomic_objects/2402592" TargetMode="External"/><Relationship Id="rId31" Type="http://schemas.openxmlformats.org/officeDocument/2006/relationships/hyperlink" Target="https://resh.edu.ru/subject/lesson/2868/main/" TargetMode="External"/><Relationship Id="rId44" Type="http://schemas.openxmlformats.org/officeDocument/2006/relationships/hyperlink" Target="https://uchebnik.mos.ru/catalogue/material_view/atomic_objects/44834" TargetMode="External"/><Relationship Id="rId52" Type="http://schemas.openxmlformats.org/officeDocument/2006/relationships/hyperlink" Target="https://resh.edu.ru/subject/lesson/7512/main/229231/" TargetMode="External"/><Relationship Id="rId60" Type="http://schemas.openxmlformats.org/officeDocument/2006/relationships/hyperlink" Target="https://resh.edu.ru/subject/lesson/2887/start/" TargetMode="External"/><Relationship Id="rId4" Type="http://schemas.openxmlformats.org/officeDocument/2006/relationships/webSettings" Target="webSettings.xml"/><Relationship Id="rId9" Type="http://schemas.openxmlformats.org/officeDocument/2006/relationships/hyperlink" Target="https://resh.edu.ru/subject/lesson/2870/main/" TargetMode="External"/><Relationship Id="rId14" Type="http://schemas.openxmlformats.org/officeDocument/2006/relationships/hyperlink" Target="https://resh.edu.ru/subject/lesson/1566/start/" TargetMode="External"/><Relationship Id="rId22" Type="http://schemas.openxmlformats.org/officeDocument/2006/relationships/hyperlink" Target="https://mosobr.tv/release/7975" TargetMode="External"/><Relationship Id="rId27" Type="http://schemas.openxmlformats.org/officeDocument/2006/relationships/hyperlink" Target="https://resh.edu.ru/subject/lesson/2796/main/" TargetMode="External"/><Relationship Id="rId30" Type="http://schemas.openxmlformats.org/officeDocument/2006/relationships/hyperlink" Target="https://uchebnik.mos.ru/catalogue/material_view/atomic_objects/52657" TargetMode="External"/><Relationship Id="rId35" Type="http://schemas.openxmlformats.org/officeDocument/2006/relationships/hyperlink" Target="https://resh.edu.ru/subject/lesson/2825/main/" TargetMode="External"/><Relationship Id="rId43" Type="http://schemas.openxmlformats.org/officeDocument/2006/relationships/hyperlink" Target="https://uchebnik.mos.ru/catalogue/material_view/atomic_objects/108769" TargetMode="External"/><Relationship Id="rId48" Type="http://schemas.openxmlformats.org/officeDocument/2006/relationships/hyperlink" Target="https://resh.edu.ru/subject/lesson/3029/main/" TargetMode="External"/><Relationship Id="rId56" Type="http://schemas.openxmlformats.org/officeDocument/2006/relationships/hyperlink" Target="https://uchebnik.mos.ru/catalogue/material_view/atomic_objects/48917" TargetMode="External"/><Relationship Id="rId8" Type="http://schemas.openxmlformats.org/officeDocument/2006/relationships/hyperlink" Target="https://uchebnik.mos.ru/catalogue/material_view/atomic_objects/327454" TargetMode="External"/><Relationship Id="rId51" Type="http://schemas.openxmlformats.org/officeDocument/2006/relationships/hyperlink" Target="https://uchebnik.mos.ru/catalogue/material_view/atomic_objects/2548902" TargetMode="External"/><Relationship Id="rId3" Type="http://schemas.openxmlformats.org/officeDocument/2006/relationships/settings" Target="settings.xml"/><Relationship Id="rId12" Type="http://schemas.openxmlformats.org/officeDocument/2006/relationships/hyperlink" Target="https://resh.edu.ru/subject/lesson/2895/main/" TargetMode="External"/><Relationship Id="rId17" Type="http://schemas.openxmlformats.org/officeDocument/2006/relationships/hyperlink" Target="https://resh.edu.ru/subject/lesson/1572/main/" TargetMode="External"/><Relationship Id="rId25" Type="http://schemas.openxmlformats.org/officeDocument/2006/relationships/hyperlink" Target="https://uchebnik.mos.ru/catalogue/material_view/atomic_objects/45111" TargetMode="External"/><Relationship Id="rId33" Type="http://schemas.openxmlformats.org/officeDocument/2006/relationships/hyperlink" Target="https://resh.edu.ru/subject/lesson/2867/main/" TargetMode="External"/><Relationship Id="rId38" Type="http://schemas.openxmlformats.org/officeDocument/2006/relationships/hyperlink" Target="https://uchebnik.mos.ru/catalogue/material_view/atomic_objects/1276754" TargetMode="External"/><Relationship Id="rId46" Type="http://schemas.openxmlformats.org/officeDocument/2006/relationships/hyperlink" Target="https://resh.edu.ru/subject/lesson/2835/start/" TargetMode="External"/><Relationship Id="rId59" Type="http://schemas.openxmlformats.org/officeDocument/2006/relationships/hyperlink" Target="https://uchebnik.mos.ru/catalogue/material_view/atomic_objects/507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10425</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dcterms:created xsi:type="dcterms:W3CDTF">2023-09-16T11:54:00Z</dcterms:created>
  <dcterms:modified xsi:type="dcterms:W3CDTF">2024-09-24T05:07:00Z</dcterms:modified>
</cp:coreProperties>
</file>