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845" w:rsidRPr="002D47A6" w:rsidRDefault="00A03845" w:rsidP="00A03845">
      <w:pPr>
        <w:spacing w:after="0" w:line="240" w:lineRule="auto"/>
        <w:rPr>
          <w:rFonts w:ascii="Times New Roman" w:hAnsi="Times New Roman" w:cs="Times New Roman"/>
          <w:sz w:val="24"/>
          <w:szCs w:val="24"/>
          <w:lang w:val="ru-RU"/>
        </w:rPr>
      </w:pPr>
    </w:p>
    <w:p w:rsidR="00A03845" w:rsidRDefault="008A10BE" w:rsidP="00A03845">
      <w:pPr>
        <w:spacing w:after="0" w:line="240" w:lineRule="auto"/>
        <w:ind w:left="120"/>
        <w:rPr>
          <w:rFonts w:ascii="Times New Roman" w:hAnsi="Times New Roman" w:cs="Times New Roman"/>
          <w:b/>
          <w:color w:val="000000"/>
          <w:sz w:val="24"/>
          <w:szCs w:val="24"/>
          <w:lang w:val="ru-RU"/>
        </w:rPr>
      </w:pPr>
      <w:bookmarkStart w:id="0" w:name="block-20909445"/>
      <w:r>
        <w:rPr>
          <w:rFonts w:ascii="Times New Roman" w:hAnsi="Times New Roman" w:cs="Times New Roman"/>
          <w:b/>
          <w:noProof/>
          <w:color w:val="000000"/>
          <w:sz w:val="24"/>
          <w:szCs w:val="24"/>
          <w:lang w:val="ru-RU" w:eastAsia="ru-RU"/>
        </w:rPr>
        <w:drawing>
          <wp:inline distT="0" distB="0" distL="0" distR="0">
            <wp:extent cx="5939790" cy="8130088"/>
            <wp:effectExtent l="19050" t="0" r="3810" b="0"/>
            <wp:docPr id="1" name="Рисунок 1" descr="C:\Users\67anb\Desktop\Сканы\Скан_20241002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7anb\Desktop\Сканы\Скан_20241002 (6).png"/>
                    <pic:cNvPicPr>
                      <a:picLocks noChangeAspect="1" noChangeArrowheads="1"/>
                    </pic:cNvPicPr>
                  </pic:nvPicPr>
                  <pic:blipFill>
                    <a:blip r:embed="rId5" cstate="print"/>
                    <a:srcRect/>
                    <a:stretch>
                      <a:fillRect/>
                    </a:stretch>
                  </pic:blipFill>
                  <pic:spPr bwMode="auto">
                    <a:xfrm>
                      <a:off x="0" y="0"/>
                      <a:ext cx="5939790" cy="8130088"/>
                    </a:xfrm>
                    <a:prstGeom prst="rect">
                      <a:avLst/>
                    </a:prstGeom>
                    <a:noFill/>
                    <a:ln w="9525">
                      <a:noFill/>
                      <a:miter lim="800000"/>
                      <a:headEnd/>
                      <a:tailEnd/>
                    </a:ln>
                  </pic:spPr>
                </pic:pic>
              </a:graphicData>
            </a:graphic>
          </wp:inline>
        </w:drawing>
      </w:r>
    </w:p>
    <w:p w:rsidR="002D47A6" w:rsidRDefault="002D47A6" w:rsidP="00A03845">
      <w:pPr>
        <w:spacing w:after="0" w:line="240" w:lineRule="auto"/>
        <w:ind w:left="120"/>
        <w:jc w:val="center"/>
        <w:rPr>
          <w:rFonts w:ascii="Times New Roman" w:hAnsi="Times New Roman" w:cs="Times New Roman"/>
          <w:b/>
          <w:color w:val="000000"/>
          <w:sz w:val="24"/>
          <w:szCs w:val="24"/>
          <w:lang w:val="ru-RU"/>
        </w:rPr>
      </w:pPr>
    </w:p>
    <w:p w:rsidR="002D47A6" w:rsidRDefault="002D47A6" w:rsidP="00A03845">
      <w:pPr>
        <w:spacing w:after="0" w:line="240" w:lineRule="auto"/>
        <w:ind w:left="120"/>
        <w:jc w:val="center"/>
        <w:rPr>
          <w:rFonts w:ascii="Times New Roman" w:hAnsi="Times New Roman" w:cs="Times New Roman"/>
          <w:b/>
          <w:color w:val="000000"/>
          <w:sz w:val="24"/>
          <w:szCs w:val="24"/>
          <w:lang w:val="ru-RU"/>
        </w:rPr>
      </w:pPr>
    </w:p>
    <w:p w:rsidR="008A10BE" w:rsidRDefault="008A10BE" w:rsidP="00A03845">
      <w:pPr>
        <w:spacing w:after="0" w:line="240" w:lineRule="auto"/>
        <w:ind w:left="120"/>
        <w:jc w:val="center"/>
        <w:rPr>
          <w:rFonts w:ascii="Times New Roman" w:hAnsi="Times New Roman" w:cs="Times New Roman"/>
          <w:b/>
          <w:color w:val="000000"/>
          <w:sz w:val="24"/>
          <w:szCs w:val="24"/>
          <w:lang w:val="ru-RU"/>
        </w:rPr>
      </w:pPr>
    </w:p>
    <w:p w:rsidR="008A10BE" w:rsidRDefault="008A10BE" w:rsidP="00A03845">
      <w:pPr>
        <w:spacing w:after="0" w:line="240" w:lineRule="auto"/>
        <w:ind w:left="120"/>
        <w:jc w:val="center"/>
        <w:rPr>
          <w:rFonts w:ascii="Times New Roman" w:hAnsi="Times New Roman" w:cs="Times New Roman"/>
          <w:b/>
          <w:color w:val="000000"/>
          <w:sz w:val="24"/>
          <w:szCs w:val="24"/>
          <w:lang w:val="ru-RU"/>
        </w:rPr>
      </w:pPr>
    </w:p>
    <w:p w:rsidR="008A10BE" w:rsidRDefault="008A10BE" w:rsidP="00A03845">
      <w:pPr>
        <w:spacing w:after="0" w:line="240" w:lineRule="auto"/>
        <w:ind w:left="120"/>
        <w:jc w:val="center"/>
        <w:rPr>
          <w:rFonts w:ascii="Times New Roman" w:hAnsi="Times New Roman" w:cs="Times New Roman"/>
          <w:b/>
          <w:color w:val="000000"/>
          <w:sz w:val="24"/>
          <w:szCs w:val="24"/>
          <w:lang w:val="ru-RU"/>
        </w:rPr>
      </w:pPr>
    </w:p>
    <w:p w:rsidR="008A10BE" w:rsidRDefault="008A10BE" w:rsidP="00A03845">
      <w:pPr>
        <w:spacing w:after="0" w:line="240" w:lineRule="auto"/>
        <w:ind w:left="120"/>
        <w:jc w:val="center"/>
        <w:rPr>
          <w:rFonts w:ascii="Times New Roman" w:hAnsi="Times New Roman" w:cs="Times New Roman"/>
          <w:b/>
          <w:color w:val="000000"/>
          <w:sz w:val="24"/>
          <w:szCs w:val="24"/>
          <w:lang w:val="ru-RU"/>
        </w:rPr>
      </w:pPr>
    </w:p>
    <w:p w:rsidR="008A10BE" w:rsidRDefault="008A10BE" w:rsidP="00A03845">
      <w:pPr>
        <w:spacing w:after="0" w:line="240" w:lineRule="auto"/>
        <w:ind w:left="120"/>
        <w:jc w:val="center"/>
        <w:rPr>
          <w:rFonts w:ascii="Times New Roman" w:hAnsi="Times New Roman" w:cs="Times New Roman"/>
          <w:b/>
          <w:color w:val="000000"/>
          <w:sz w:val="24"/>
          <w:szCs w:val="24"/>
          <w:lang w:val="ru-RU"/>
        </w:rPr>
      </w:pPr>
    </w:p>
    <w:p w:rsidR="00A03845" w:rsidRPr="00A03845" w:rsidRDefault="00A03845" w:rsidP="00A03845">
      <w:pPr>
        <w:spacing w:after="0" w:line="240" w:lineRule="auto"/>
        <w:ind w:left="120"/>
        <w:jc w:val="center"/>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ПОЯСНИТЕЛЬНАЯ ЗАПИСКА</w:t>
      </w:r>
    </w:p>
    <w:p w:rsidR="00A03845" w:rsidRPr="00A03845" w:rsidRDefault="00A03845" w:rsidP="00A03845">
      <w:pPr>
        <w:spacing w:after="0" w:line="240" w:lineRule="auto"/>
        <w:ind w:left="120"/>
        <w:rPr>
          <w:rFonts w:ascii="Times New Roman" w:hAnsi="Times New Roman" w:cs="Times New Roman"/>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Программа по биологии направлена на формирование </w:t>
      </w:r>
      <w:proofErr w:type="spellStart"/>
      <w:r w:rsidRPr="00A03845">
        <w:rPr>
          <w:rFonts w:ascii="Times New Roman" w:hAnsi="Times New Roman" w:cs="Times New Roman"/>
          <w:color w:val="000000"/>
          <w:sz w:val="24"/>
          <w:szCs w:val="24"/>
          <w:lang w:val="ru-RU"/>
        </w:rPr>
        <w:t>естественно-научной</w:t>
      </w:r>
      <w:proofErr w:type="spellEnd"/>
      <w:r w:rsidRPr="00A03845">
        <w:rPr>
          <w:rFonts w:ascii="Times New Roman" w:hAnsi="Times New Roman" w:cs="Times New Roman"/>
          <w:color w:val="000000"/>
          <w:sz w:val="24"/>
          <w:szCs w:val="24"/>
          <w:lang w:val="ru-RU"/>
        </w:rPr>
        <w:t xml:space="preserve"> грамотности </w:t>
      </w:r>
      <w:proofErr w:type="gramStart"/>
      <w:r w:rsidRPr="00A03845">
        <w:rPr>
          <w:rFonts w:ascii="Times New Roman" w:hAnsi="Times New Roman" w:cs="Times New Roman"/>
          <w:color w:val="000000"/>
          <w:sz w:val="24"/>
          <w:szCs w:val="24"/>
          <w:lang w:val="ru-RU"/>
        </w:rPr>
        <w:t>обучающихся</w:t>
      </w:r>
      <w:proofErr w:type="gramEnd"/>
      <w:r w:rsidRPr="00A03845">
        <w:rPr>
          <w:rFonts w:ascii="Times New Roman" w:hAnsi="Times New Roman" w:cs="Times New Roman"/>
          <w:color w:val="000000"/>
          <w:sz w:val="24"/>
          <w:szCs w:val="24"/>
          <w:lang w:val="ru-RU"/>
        </w:rPr>
        <w:t xml:space="preserve"> и организацию изучения биологии на </w:t>
      </w:r>
      <w:proofErr w:type="spellStart"/>
      <w:r w:rsidRPr="00A03845">
        <w:rPr>
          <w:rFonts w:ascii="Times New Roman" w:hAnsi="Times New Roman" w:cs="Times New Roman"/>
          <w:color w:val="000000"/>
          <w:sz w:val="24"/>
          <w:szCs w:val="24"/>
          <w:lang w:val="ru-RU"/>
        </w:rPr>
        <w:t>деятельностной</w:t>
      </w:r>
      <w:proofErr w:type="spellEnd"/>
      <w:r w:rsidRPr="00A03845">
        <w:rPr>
          <w:rFonts w:ascii="Times New Roman" w:hAnsi="Times New Roman" w:cs="Times New Roman"/>
          <w:color w:val="000000"/>
          <w:sz w:val="24"/>
          <w:szCs w:val="24"/>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A03845">
        <w:rPr>
          <w:rFonts w:ascii="Times New Roman" w:hAnsi="Times New Roman" w:cs="Times New Roman"/>
          <w:color w:val="000000"/>
          <w:sz w:val="24"/>
          <w:szCs w:val="24"/>
          <w:lang w:val="ru-RU"/>
        </w:rPr>
        <w:t>метапредметным</w:t>
      </w:r>
      <w:proofErr w:type="spellEnd"/>
      <w:r w:rsidRPr="00A03845">
        <w:rPr>
          <w:rFonts w:ascii="Times New Roman" w:hAnsi="Times New Roman" w:cs="Times New Roman"/>
          <w:color w:val="000000"/>
          <w:sz w:val="24"/>
          <w:szCs w:val="24"/>
          <w:lang w:val="ru-RU"/>
        </w:rPr>
        <w:t xml:space="preserve"> результатам обучения, а также реализация </w:t>
      </w:r>
      <w:proofErr w:type="spellStart"/>
      <w:r w:rsidRPr="00A03845">
        <w:rPr>
          <w:rFonts w:ascii="Times New Roman" w:hAnsi="Times New Roman" w:cs="Times New Roman"/>
          <w:color w:val="000000"/>
          <w:sz w:val="24"/>
          <w:szCs w:val="24"/>
          <w:lang w:val="ru-RU"/>
        </w:rPr>
        <w:t>межпредметных</w:t>
      </w:r>
      <w:proofErr w:type="spellEnd"/>
      <w:r w:rsidRPr="00A03845">
        <w:rPr>
          <w:rFonts w:ascii="Times New Roman" w:hAnsi="Times New Roman" w:cs="Times New Roman"/>
          <w:color w:val="000000"/>
          <w:sz w:val="24"/>
          <w:szCs w:val="24"/>
          <w:lang w:val="ru-RU"/>
        </w:rPr>
        <w:t xml:space="preserve"> связей </w:t>
      </w:r>
      <w:proofErr w:type="spellStart"/>
      <w:proofErr w:type="gramStart"/>
      <w:r w:rsidRPr="00A03845">
        <w:rPr>
          <w:rFonts w:ascii="Times New Roman" w:hAnsi="Times New Roman" w:cs="Times New Roman"/>
          <w:color w:val="000000"/>
          <w:sz w:val="24"/>
          <w:szCs w:val="24"/>
          <w:lang w:val="ru-RU"/>
        </w:rPr>
        <w:t>естественно-научных</w:t>
      </w:r>
      <w:proofErr w:type="spellEnd"/>
      <w:proofErr w:type="gramEnd"/>
      <w:r w:rsidRPr="00A03845">
        <w:rPr>
          <w:rFonts w:ascii="Times New Roman" w:hAnsi="Times New Roman" w:cs="Times New Roman"/>
          <w:color w:val="000000"/>
          <w:sz w:val="24"/>
          <w:szCs w:val="24"/>
          <w:lang w:val="ru-RU"/>
        </w:rPr>
        <w:t xml:space="preserve"> учебных предметов на уровне основного общего образования. </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A03845">
        <w:rPr>
          <w:rFonts w:ascii="Times New Roman" w:hAnsi="Times New Roman" w:cs="Times New Roman"/>
          <w:color w:val="000000"/>
          <w:sz w:val="24"/>
          <w:szCs w:val="24"/>
          <w:lang w:val="ru-RU"/>
        </w:rPr>
        <w:t>метапредметные</w:t>
      </w:r>
      <w:proofErr w:type="spellEnd"/>
      <w:r w:rsidRPr="00A03845">
        <w:rPr>
          <w:rFonts w:ascii="Times New Roman" w:hAnsi="Times New Roman" w:cs="Times New Roman"/>
          <w:color w:val="000000"/>
          <w:sz w:val="24"/>
          <w:szCs w:val="24"/>
          <w:lang w:val="ru-RU"/>
        </w:rPr>
        <w:t>, предметные. Предметные планируемые результаты даны для каждого года изучения биологии.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Биологическая подготовка обеспечивает понимание </w:t>
      </w:r>
      <w:proofErr w:type="gramStart"/>
      <w:r w:rsidRPr="00A03845">
        <w:rPr>
          <w:rFonts w:ascii="Times New Roman" w:hAnsi="Times New Roman" w:cs="Times New Roman"/>
          <w:color w:val="000000"/>
          <w:sz w:val="24"/>
          <w:szCs w:val="24"/>
          <w:lang w:val="ru-RU"/>
        </w:rPr>
        <w:t>обучающимися</w:t>
      </w:r>
      <w:proofErr w:type="gramEnd"/>
      <w:r w:rsidRPr="00A03845">
        <w:rPr>
          <w:rFonts w:ascii="Times New Roman" w:hAnsi="Times New Roman" w:cs="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приобретение </w:t>
      </w:r>
      <w:proofErr w:type="gramStart"/>
      <w:r w:rsidRPr="00A03845">
        <w:rPr>
          <w:rFonts w:ascii="Times New Roman" w:hAnsi="Times New Roman" w:cs="Times New Roman"/>
          <w:color w:val="000000"/>
          <w:sz w:val="24"/>
          <w:szCs w:val="24"/>
          <w:lang w:val="ru-RU"/>
        </w:rPr>
        <w:t>обучающимися</w:t>
      </w:r>
      <w:proofErr w:type="gramEnd"/>
      <w:r w:rsidRPr="00A03845">
        <w:rPr>
          <w:rFonts w:ascii="Times New Roman" w:hAnsi="Times New Roman" w:cs="Times New Roman"/>
          <w:color w:val="000000"/>
          <w:sz w:val="24"/>
          <w:szCs w:val="24"/>
          <w:lang w:val="ru-RU"/>
        </w:rPr>
        <w:t xml:space="preserve"> знаний о живой природе, закономерностях строения, жизнедеятельности и </w:t>
      </w:r>
      <w:proofErr w:type="spellStart"/>
      <w:r w:rsidRPr="00A03845">
        <w:rPr>
          <w:rFonts w:ascii="Times New Roman" w:hAnsi="Times New Roman" w:cs="Times New Roman"/>
          <w:color w:val="000000"/>
          <w:sz w:val="24"/>
          <w:szCs w:val="24"/>
          <w:lang w:val="ru-RU"/>
        </w:rPr>
        <w:t>средообразующей</w:t>
      </w:r>
      <w:proofErr w:type="spellEnd"/>
      <w:r w:rsidRPr="00A03845">
        <w:rPr>
          <w:rFonts w:ascii="Times New Roman" w:hAnsi="Times New Roman" w:cs="Times New Roman"/>
          <w:color w:val="000000"/>
          <w:sz w:val="24"/>
          <w:szCs w:val="24"/>
          <w:lang w:val="ru-RU"/>
        </w:rPr>
        <w:t xml:space="preserve"> роли организмов, человеке как </w:t>
      </w:r>
      <w:proofErr w:type="spellStart"/>
      <w:r w:rsidRPr="00A03845">
        <w:rPr>
          <w:rFonts w:ascii="Times New Roman" w:hAnsi="Times New Roman" w:cs="Times New Roman"/>
          <w:color w:val="000000"/>
          <w:sz w:val="24"/>
          <w:szCs w:val="24"/>
          <w:lang w:val="ru-RU"/>
        </w:rPr>
        <w:t>биосоциальном</w:t>
      </w:r>
      <w:proofErr w:type="spellEnd"/>
      <w:r w:rsidRPr="00A03845">
        <w:rPr>
          <w:rFonts w:ascii="Times New Roman" w:hAnsi="Times New Roman" w:cs="Times New Roman"/>
          <w:color w:val="000000"/>
          <w:sz w:val="24"/>
          <w:szCs w:val="24"/>
          <w:lang w:val="ru-RU"/>
        </w:rPr>
        <w:t xml:space="preserve"> существе, о роли биологической науки в практической деятельности людей;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03845" w:rsidRDefault="00A03845" w:rsidP="00A03845">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proofErr w:type="gramStart"/>
      <w:r w:rsidRPr="00A03845">
        <w:rPr>
          <w:rFonts w:ascii="Times New Roman" w:hAnsi="Times New Roman" w:cs="Times New Roman"/>
          <w:color w:val="000000"/>
          <w:sz w:val="24"/>
          <w:szCs w:val="24"/>
          <w:lang w:val="ru-RU"/>
        </w:rPr>
        <w:t>‌</w:t>
      </w:r>
      <w:bookmarkStart w:id="1" w:name="3b562cd9-1b1f-4c62-99a2-3c330cdcc105"/>
      <w:r w:rsidRPr="00A03845">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
      <w:r w:rsidRPr="00A03845">
        <w:rPr>
          <w:rFonts w:ascii="Times New Roman" w:hAnsi="Times New Roman" w:cs="Times New Roman"/>
          <w:color w:val="000000"/>
          <w:sz w:val="24"/>
          <w:szCs w:val="24"/>
          <w:lang w:val="ru-RU"/>
        </w:rPr>
        <w:t>‌‌</w:t>
      </w:r>
      <w:proofErr w:type="gramEnd"/>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03845" w:rsidRPr="00A03845" w:rsidRDefault="00A03845" w:rsidP="00A03845">
      <w:pPr>
        <w:spacing w:after="0" w:line="240" w:lineRule="auto"/>
        <w:rPr>
          <w:rFonts w:ascii="Times New Roman" w:hAnsi="Times New Roman" w:cs="Times New Roman"/>
          <w:sz w:val="24"/>
          <w:szCs w:val="24"/>
          <w:lang w:val="ru-RU"/>
        </w:rPr>
        <w:sectPr w:rsidR="00A03845" w:rsidRPr="00A03845" w:rsidSect="00A03845">
          <w:type w:val="continuous"/>
          <w:pgSz w:w="11906" w:h="16383"/>
          <w:pgMar w:top="851" w:right="851" w:bottom="851" w:left="1701" w:header="720" w:footer="720" w:gutter="0"/>
          <w:cols w:space="720"/>
        </w:sectPr>
      </w:pPr>
    </w:p>
    <w:bookmarkEnd w:id="0"/>
    <w:p w:rsidR="00A03845" w:rsidRP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СОДЕРЖАНИЕ УЧЕБНОГО ПРЕДМЕТА</w:t>
      </w:r>
    </w:p>
    <w:p w:rsidR="00A03845" w:rsidRPr="00A03845" w:rsidRDefault="00A03845" w:rsidP="00A03845">
      <w:pPr>
        <w:spacing w:after="0" w:line="240" w:lineRule="auto"/>
        <w:ind w:left="120"/>
        <w:jc w:val="center"/>
        <w:rPr>
          <w:rFonts w:ascii="Times New Roman" w:hAnsi="Times New Roman" w:cs="Times New Roman"/>
          <w:b/>
          <w:color w:val="000000"/>
          <w:sz w:val="24"/>
          <w:szCs w:val="24"/>
          <w:lang w:val="ru-RU"/>
        </w:rPr>
      </w:pPr>
    </w:p>
    <w:p w:rsidR="00A03845" w:rsidRPr="00A03845" w:rsidRDefault="00A03845" w:rsidP="00A03845">
      <w:pPr>
        <w:numPr>
          <w:ilvl w:val="0"/>
          <w:numId w:val="1"/>
        </w:numPr>
        <w:spacing w:after="0" w:line="240" w:lineRule="auto"/>
        <w:rPr>
          <w:rFonts w:ascii="Times New Roman" w:hAnsi="Times New Roman" w:cs="Times New Roman"/>
          <w:sz w:val="24"/>
          <w:szCs w:val="24"/>
        </w:rPr>
      </w:pPr>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Систематические</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группы</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растений</w:t>
      </w:r>
      <w:proofErr w:type="spellEnd"/>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A03845">
        <w:rPr>
          <w:rFonts w:ascii="Times New Roman" w:hAnsi="Times New Roman" w:cs="Times New Roman"/>
          <w:color w:val="000000"/>
          <w:sz w:val="24"/>
          <w:szCs w:val="24"/>
          <w:lang w:val="ru-RU"/>
        </w:rPr>
        <w:t>Основные таксоны (категории) систематики растений (царство, отдел, класс, порядок, семейство, род, вид).</w:t>
      </w:r>
      <w:proofErr w:type="gramEnd"/>
      <w:r w:rsidRPr="00A03845">
        <w:rPr>
          <w:rFonts w:ascii="Times New Roman" w:hAnsi="Times New Roman" w:cs="Times New Roman"/>
          <w:color w:val="000000"/>
          <w:sz w:val="24"/>
          <w:szCs w:val="24"/>
          <w:lang w:val="ru-RU"/>
        </w:rPr>
        <w:t xml:space="preserve"> История развития систематики, описание видов, открытие новых видов. Роль систематики в биологии.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A03845">
        <w:rPr>
          <w:rFonts w:ascii="Times New Roman" w:hAnsi="Times New Roman" w:cs="Times New Roman"/>
          <w:color w:val="000000"/>
          <w:sz w:val="24"/>
          <w:szCs w:val="24"/>
          <w:lang w:val="ru-RU"/>
        </w:rPr>
        <w:t>с</w:t>
      </w:r>
      <w:proofErr w:type="gramEnd"/>
      <w:r w:rsidRPr="00A03845">
        <w:rPr>
          <w:rFonts w:ascii="Times New Roman" w:hAnsi="Times New Roman" w:cs="Times New Roman"/>
          <w:color w:val="000000"/>
          <w:sz w:val="24"/>
          <w:szCs w:val="24"/>
          <w:lang w:val="ru-RU"/>
        </w:rPr>
        <w:t xml:space="preserve"> мхами. Особенности строения и жизнедеятельности плаунов, хвощей и папоротников. Размножение </w:t>
      </w:r>
      <w:proofErr w:type="gramStart"/>
      <w:r w:rsidRPr="00A03845">
        <w:rPr>
          <w:rFonts w:ascii="Times New Roman" w:hAnsi="Times New Roman" w:cs="Times New Roman"/>
          <w:color w:val="000000"/>
          <w:sz w:val="24"/>
          <w:szCs w:val="24"/>
          <w:lang w:val="ru-RU"/>
        </w:rPr>
        <w:t>папоротникообразных</w:t>
      </w:r>
      <w:proofErr w:type="gramEnd"/>
      <w:r w:rsidRPr="00A03845">
        <w:rPr>
          <w:rFonts w:ascii="Times New Roman" w:hAnsi="Times New Roman" w:cs="Times New Roman"/>
          <w:color w:val="000000"/>
          <w:sz w:val="24"/>
          <w:szCs w:val="24"/>
          <w:lang w:val="ru-RU"/>
        </w:rPr>
        <w:t xml:space="preserve">. Цикл развития папоротника. Роль древних папоротникообразных в образовании каменного угля. Значение </w:t>
      </w:r>
      <w:proofErr w:type="gramStart"/>
      <w:r w:rsidRPr="00A03845">
        <w:rPr>
          <w:rFonts w:ascii="Times New Roman" w:hAnsi="Times New Roman" w:cs="Times New Roman"/>
          <w:color w:val="000000"/>
          <w:sz w:val="24"/>
          <w:szCs w:val="24"/>
          <w:lang w:val="ru-RU"/>
        </w:rPr>
        <w:t>папоротникообразных</w:t>
      </w:r>
      <w:proofErr w:type="gramEnd"/>
      <w:r w:rsidRPr="00A03845">
        <w:rPr>
          <w:rFonts w:ascii="Times New Roman" w:hAnsi="Times New Roman" w:cs="Times New Roman"/>
          <w:color w:val="000000"/>
          <w:sz w:val="24"/>
          <w:szCs w:val="24"/>
          <w:lang w:val="ru-RU"/>
        </w:rPr>
        <w:t xml:space="preserve"> в природе и жизни человека.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A03845">
        <w:rPr>
          <w:rFonts w:ascii="Times New Roman" w:hAnsi="Times New Roman" w:cs="Times New Roman"/>
          <w:color w:val="000000"/>
          <w:sz w:val="24"/>
          <w:szCs w:val="24"/>
          <w:lang w:val="ru-RU"/>
        </w:rPr>
        <w:t>хвойных</w:t>
      </w:r>
      <w:proofErr w:type="gramEnd"/>
      <w:r w:rsidRPr="00A03845">
        <w:rPr>
          <w:rFonts w:ascii="Times New Roman" w:hAnsi="Times New Roman" w:cs="Times New Roman"/>
          <w:color w:val="000000"/>
          <w:sz w:val="24"/>
          <w:szCs w:val="24"/>
          <w:lang w:val="ru-RU"/>
        </w:rPr>
        <w:t xml:space="preserve">. Размножение </w:t>
      </w:r>
      <w:proofErr w:type="gramStart"/>
      <w:r w:rsidRPr="00A03845">
        <w:rPr>
          <w:rFonts w:ascii="Times New Roman" w:hAnsi="Times New Roman" w:cs="Times New Roman"/>
          <w:color w:val="000000"/>
          <w:sz w:val="24"/>
          <w:szCs w:val="24"/>
          <w:lang w:val="ru-RU"/>
        </w:rPr>
        <w:t>хвойных</w:t>
      </w:r>
      <w:proofErr w:type="gramEnd"/>
      <w:r w:rsidRPr="00A03845">
        <w:rPr>
          <w:rFonts w:ascii="Times New Roman" w:hAnsi="Times New Roman" w:cs="Times New Roman"/>
          <w:color w:val="000000"/>
          <w:sz w:val="24"/>
          <w:szCs w:val="24"/>
          <w:lang w:val="ru-RU"/>
        </w:rPr>
        <w:t>, цикл развития на примере сосны. Значение хвойных растений в природе и жизни человека.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Покрытосеменные (цветковые) растения. Общая характеристика. Особенности строения и </w:t>
      </w:r>
      <w:proofErr w:type="gramStart"/>
      <w:r w:rsidRPr="00A03845">
        <w:rPr>
          <w:rFonts w:ascii="Times New Roman" w:hAnsi="Times New Roman" w:cs="Times New Roman"/>
          <w:color w:val="000000"/>
          <w:sz w:val="24"/>
          <w:szCs w:val="24"/>
          <w:lang w:val="ru-RU"/>
        </w:rPr>
        <w:t>жизнедеятельности</w:t>
      </w:r>
      <w:proofErr w:type="gramEnd"/>
      <w:r w:rsidRPr="00A03845">
        <w:rPr>
          <w:rFonts w:ascii="Times New Roman" w:hAnsi="Times New Roman" w:cs="Times New Roman"/>
          <w:color w:val="000000"/>
          <w:sz w:val="24"/>
          <w:szCs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A03845">
        <w:rPr>
          <w:rFonts w:ascii="Times New Roman" w:hAnsi="Times New Roman" w:cs="Times New Roman"/>
          <w:color w:val="000000"/>
          <w:sz w:val="24"/>
          <w:szCs w:val="24"/>
          <w:lang w:val="ru-RU"/>
        </w:rPr>
        <w:t>Двудольные</w:t>
      </w:r>
      <w:proofErr w:type="gramEnd"/>
      <w:r w:rsidRPr="00A03845">
        <w:rPr>
          <w:rFonts w:ascii="Times New Roman" w:hAnsi="Times New Roman" w:cs="Times New Roman"/>
          <w:color w:val="000000"/>
          <w:sz w:val="24"/>
          <w:szCs w:val="24"/>
          <w:lang w:val="ru-RU"/>
        </w:rPr>
        <w:t xml:space="preserve"> и класс Однодольные. Признаки классов. Цикл развития покрытосеменного растения.</w:t>
      </w:r>
    </w:p>
    <w:p w:rsidR="00A03845" w:rsidRDefault="00A03845" w:rsidP="00A03845">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A03845">
        <w:rPr>
          <w:rFonts w:ascii="Times New Roman" w:hAnsi="Times New Roman" w:cs="Times New Roman"/>
          <w:color w:val="000000"/>
          <w:sz w:val="24"/>
          <w:szCs w:val="24"/>
          <w:lang w:val="ru-RU"/>
        </w:rPr>
        <w:t xml:space="preserve">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w:t>
      </w:r>
      <w:proofErr w:type="gramEnd"/>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proofErr w:type="gramStart"/>
      <w:r w:rsidRPr="00A03845">
        <w:rPr>
          <w:rFonts w:ascii="Times New Roman" w:hAnsi="Times New Roman" w:cs="Times New Roman"/>
          <w:color w:val="000000"/>
          <w:sz w:val="24"/>
          <w:szCs w:val="24"/>
          <w:lang w:val="ru-RU"/>
        </w:rPr>
        <w:t>Мятликовые).</w:t>
      </w:r>
      <w:proofErr w:type="gramEnd"/>
      <w:r w:rsidRPr="00A03845">
        <w:rPr>
          <w:rFonts w:ascii="Times New Roman" w:hAnsi="Times New Roman" w:cs="Times New Roman"/>
          <w:color w:val="000000"/>
          <w:sz w:val="24"/>
          <w:szCs w:val="24"/>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i/>
          <w:color w:val="000000"/>
          <w:sz w:val="24"/>
          <w:szCs w:val="24"/>
          <w:lang w:val="ru-RU"/>
        </w:rPr>
        <w:t>Лабораторные и практические работы.</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Изучение строения многоклеточных нитчатых водорослей (на примере спирогиры и </w:t>
      </w:r>
      <w:proofErr w:type="spellStart"/>
      <w:r w:rsidRPr="00A03845">
        <w:rPr>
          <w:rFonts w:ascii="Times New Roman" w:hAnsi="Times New Roman" w:cs="Times New Roman"/>
          <w:color w:val="000000"/>
          <w:sz w:val="24"/>
          <w:szCs w:val="24"/>
          <w:lang w:val="ru-RU"/>
        </w:rPr>
        <w:t>улотрикса</w:t>
      </w:r>
      <w:proofErr w:type="spellEnd"/>
      <w:r w:rsidRPr="00A03845">
        <w:rPr>
          <w:rFonts w:ascii="Times New Roman" w:hAnsi="Times New Roman" w:cs="Times New Roman"/>
          <w:color w:val="000000"/>
          <w:sz w:val="24"/>
          <w:szCs w:val="24"/>
          <w:lang w:val="ru-RU"/>
        </w:rPr>
        <w:t>).</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Изучение внешнего строения мхов (на местных видах).</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Изучение внешнего строения папоротника или хвоща.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Изучение внешнего строения покрытосеменных растений. </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Изучение признаков представителей семейств: </w:t>
      </w:r>
      <w:proofErr w:type="gramStart"/>
      <w:r w:rsidRPr="00A03845">
        <w:rPr>
          <w:rFonts w:ascii="Times New Roman" w:hAnsi="Times New Roman" w:cs="Times New Roman"/>
          <w:color w:val="000000"/>
          <w:sz w:val="24"/>
          <w:szCs w:val="24"/>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A03845" w:rsidRPr="00A03845" w:rsidRDefault="00A03845" w:rsidP="00A03845">
      <w:pPr>
        <w:numPr>
          <w:ilvl w:val="0"/>
          <w:numId w:val="2"/>
        </w:numPr>
        <w:spacing w:after="0" w:line="240" w:lineRule="auto"/>
        <w:rPr>
          <w:rFonts w:ascii="Times New Roman" w:hAnsi="Times New Roman" w:cs="Times New Roman"/>
          <w:sz w:val="24"/>
          <w:szCs w:val="24"/>
        </w:rPr>
      </w:pPr>
      <w:r w:rsidRPr="00A03845">
        <w:rPr>
          <w:rFonts w:ascii="Times New Roman" w:hAnsi="Times New Roman" w:cs="Times New Roman"/>
          <w:b/>
          <w:color w:val="000000"/>
          <w:sz w:val="24"/>
          <w:szCs w:val="24"/>
          <w:lang w:val="ru-RU"/>
        </w:rPr>
        <w:t xml:space="preserve"> </w:t>
      </w:r>
      <w:proofErr w:type="spellStart"/>
      <w:r w:rsidRPr="00A03845">
        <w:rPr>
          <w:rFonts w:ascii="Times New Roman" w:hAnsi="Times New Roman" w:cs="Times New Roman"/>
          <w:b/>
          <w:color w:val="000000"/>
          <w:sz w:val="24"/>
          <w:szCs w:val="24"/>
        </w:rPr>
        <w:t>Развитие</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растительного</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мира</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на</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Земле</w:t>
      </w:r>
      <w:proofErr w:type="spellEnd"/>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i/>
          <w:color w:val="000000"/>
          <w:sz w:val="24"/>
          <w:szCs w:val="24"/>
          <w:lang w:val="ru-RU"/>
        </w:rPr>
        <w:t xml:space="preserve">Экскурсии или </w:t>
      </w:r>
      <w:proofErr w:type="spellStart"/>
      <w:r w:rsidRPr="00A03845">
        <w:rPr>
          <w:rFonts w:ascii="Times New Roman" w:hAnsi="Times New Roman" w:cs="Times New Roman"/>
          <w:b/>
          <w:i/>
          <w:color w:val="000000"/>
          <w:sz w:val="24"/>
          <w:szCs w:val="24"/>
          <w:lang w:val="ru-RU"/>
        </w:rPr>
        <w:t>видеоэкскурсии</w:t>
      </w:r>
      <w:proofErr w:type="spellEnd"/>
      <w:r w:rsidRPr="00A03845">
        <w:rPr>
          <w:rFonts w:ascii="Times New Roman" w:hAnsi="Times New Roman" w:cs="Times New Roman"/>
          <w:b/>
          <w:i/>
          <w:color w:val="000000"/>
          <w:sz w:val="24"/>
          <w:szCs w:val="24"/>
          <w:lang w:val="ru-RU"/>
        </w:rPr>
        <w:t>.</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A03845" w:rsidRPr="00A03845" w:rsidRDefault="00A03845" w:rsidP="00A03845">
      <w:pPr>
        <w:numPr>
          <w:ilvl w:val="0"/>
          <w:numId w:val="3"/>
        </w:numPr>
        <w:spacing w:after="0" w:line="240" w:lineRule="auto"/>
        <w:rPr>
          <w:rFonts w:ascii="Times New Roman" w:hAnsi="Times New Roman" w:cs="Times New Roman"/>
          <w:sz w:val="24"/>
          <w:szCs w:val="24"/>
        </w:rPr>
      </w:pPr>
      <w:r w:rsidRPr="00A03845">
        <w:rPr>
          <w:rFonts w:ascii="Times New Roman" w:hAnsi="Times New Roman" w:cs="Times New Roman"/>
          <w:b/>
          <w:color w:val="000000"/>
          <w:sz w:val="24"/>
          <w:szCs w:val="24"/>
          <w:lang w:val="ru-RU"/>
        </w:rPr>
        <w:t xml:space="preserve"> </w:t>
      </w:r>
      <w:proofErr w:type="spellStart"/>
      <w:r w:rsidRPr="00A03845">
        <w:rPr>
          <w:rFonts w:ascii="Times New Roman" w:hAnsi="Times New Roman" w:cs="Times New Roman"/>
          <w:b/>
          <w:color w:val="000000"/>
          <w:sz w:val="24"/>
          <w:szCs w:val="24"/>
        </w:rPr>
        <w:t>Растения</w:t>
      </w:r>
      <w:proofErr w:type="spellEnd"/>
      <w:r w:rsidRPr="00A03845">
        <w:rPr>
          <w:rFonts w:ascii="Times New Roman" w:hAnsi="Times New Roman" w:cs="Times New Roman"/>
          <w:b/>
          <w:color w:val="000000"/>
          <w:sz w:val="24"/>
          <w:szCs w:val="24"/>
        </w:rPr>
        <w:t xml:space="preserve"> в </w:t>
      </w:r>
      <w:proofErr w:type="spellStart"/>
      <w:r w:rsidRPr="00A03845">
        <w:rPr>
          <w:rFonts w:ascii="Times New Roman" w:hAnsi="Times New Roman" w:cs="Times New Roman"/>
          <w:b/>
          <w:color w:val="000000"/>
          <w:sz w:val="24"/>
          <w:szCs w:val="24"/>
        </w:rPr>
        <w:t>природных</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сообществах</w:t>
      </w:r>
      <w:proofErr w:type="spellEnd"/>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03845" w:rsidRPr="00A03845" w:rsidRDefault="00A03845" w:rsidP="00A03845">
      <w:pPr>
        <w:numPr>
          <w:ilvl w:val="0"/>
          <w:numId w:val="4"/>
        </w:numPr>
        <w:spacing w:after="0" w:line="240" w:lineRule="auto"/>
        <w:rPr>
          <w:rFonts w:ascii="Times New Roman" w:hAnsi="Times New Roman" w:cs="Times New Roman"/>
          <w:sz w:val="24"/>
          <w:szCs w:val="24"/>
        </w:rPr>
      </w:pPr>
      <w:proofErr w:type="spellStart"/>
      <w:r w:rsidRPr="00A03845">
        <w:rPr>
          <w:rFonts w:ascii="Times New Roman" w:hAnsi="Times New Roman" w:cs="Times New Roman"/>
          <w:b/>
          <w:color w:val="000000"/>
          <w:sz w:val="24"/>
          <w:szCs w:val="24"/>
        </w:rPr>
        <w:t>Растения</w:t>
      </w:r>
      <w:proofErr w:type="spellEnd"/>
      <w:r w:rsidRPr="00A03845">
        <w:rPr>
          <w:rFonts w:ascii="Times New Roman" w:hAnsi="Times New Roman" w:cs="Times New Roman"/>
          <w:b/>
          <w:color w:val="000000"/>
          <w:sz w:val="24"/>
          <w:szCs w:val="24"/>
        </w:rPr>
        <w:t xml:space="preserve"> и </w:t>
      </w:r>
      <w:proofErr w:type="spellStart"/>
      <w:r w:rsidRPr="00A03845">
        <w:rPr>
          <w:rFonts w:ascii="Times New Roman" w:hAnsi="Times New Roman" w:cs="Times New Roman"/>
          <w:b/>
          <w:color w:val="000000"/>
          <w:sz w:val="24"/>
          <w:szCs w:val="24"/>
        </w:rPr>
        <w:t>человек</w:t>
      </w:r>
      <w:proofErr w:type="spellEnd"/>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i/>
          <w:color w:val="000000"/>
          <w:sz w:val="24"/>
          <w:szCs w:val="24"/>
          <w:lang w:val="ru-RU"/>
        </w:rPr>
        <w:t xml:space="preserve">Экскурсии или </w:t>
      </w:r>
      <w:proofErr w:type="spellStart"/>
      <w:r w:rsidRPr="00A03845">
        <w:rPr>
          <w:rFonts w:ascii="Times New Roman" w:hAnsi="Times New Roman" w:cs="Times New Roman"/>
          <w:b/>
          <w:i/>
          <w:color w:val="000000"/>
          <w:sz w:val="24"/>
          <w:szCs w:val="24"/>
          <w:lang w:val="ru-RU"/>
        </w:rPr>
        <w:t>видеоэкскурсии</w:t>
      </w:r>
      <w:proofErr w:type="spellEnd"/>
      <w:r w:rsidRPr="00A03845">
        <w:rPr>
          <w:rFonts w:ascii="Times New Roman" w:hAnsi="Times New Roman" w:cs="Times New Roman"/>
          <w:b/>
          <w:i/>
          <w:color w:val="000000"/>
          <w:sz w:val="24"/>
          <w:szCs w:val="24"/>
          <w:lang w:val="ru-RU"/>
        </w:rPr>
        <w:t>.</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Изучение сельскохозяйственных растений региона. </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Изучение сорных растений региона.</w:t>
      </w:r>
    </w:p>
    <w:p w:rsidR="00A03845" w:rsidRPr="00A03845" w:rsidRDefault="00A03845" w:rsidP="00A03845">
      <w:pPr>
        <w:numPr>
          <w:ilvl w:val="0"/>
          <w:numId w:val="5"/>
        </w:numPr>
        <w:spacing w:after="0" w:line="240" w:lineRule="auto"/>
        <w:rPr>
          <w:rFonts w:ascii="Times New Roman" w:hAnsi="Times New Roman" w:cs="Times New Roman"/>
          <w:sz w:val="24"/>
          <w:szCs w:val="24"/>
        </w:rPr>
      </w:pPr>
      <w:proofErr w:type="spellStart"/>
      <w:r w:rsidRPr="00A03845">
        <w:rPr>
          <w:rFonts w:ascii="Times New Roman" w:hAnsi="Times New Roman" w:cs="Times New Roman"/>
          <w:b/>
          <w:color w:val="000000"/>
          <w:sz w:val="24"/>
          <w:szCs w:val="24"/>
        </w:rPr>
        <w:t>Грибы</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Лишайники</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Бактерии</w:t>
      </w:r>
      <w:proofErr w:type="spellEnd"/>
    </w:p>
    <w:p w:rsidR="00A03845" w:rsidRDefault="00A03845" w:rsidP="00A03845">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w:t>
      </w: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с грибами. Значение шляпочных грибов в природных сообществах и жизни человека. Промышленное выращивание шляпочных грибов (шампиньоны).</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Бактерии – </w:t>
      </w:r>
      <w:proofErr w:type="spellStart"/>
      <w:r w:rsidRPr="00A03845">
        <w:rPr>
          <w:rFonts w:ascii="Times New Roman" w:hAnsi="Times New Roman" w:cs="Times New Roman"/>
          <w:color w:val="000000"/>
          <w:sz w:val="24"/>
          <w:szCs w:val="24"/>
          <w:lang w:val="ru-RU"/>
        </w:rPr>
        <w:t>доядерные</w:t>
      </w:r>
      <w:proofErr w:type="spellEnd"/>
      <w:r w:rsidRPr="00A03845">
        <w:rPr>
          <w:rFonts w:ascii="Times New Roman" w:hAnsi="Times New Roman" w:cs="Times New Roman"/>
          <w:color w:val="000000"/>
          <w:sz w:val="24"/>
          <w:szCs w:val="24"/>
          <w:lang w:val="ru-RU"/>
        </w:rP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i/>
          <w:color w:val="000000"/>
          <w:sz w:val="24"/>
          <w:szCs w:val="24"/>
          <w:lang w:val="ru-RU"/>
        </w:rPr>
        <w:t>Лабораторные и практические работы.</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Изучение строения одноклеточных (</w:t>
      </w:r>
      <w:proofErr w:type="spellStart"/>
      <w:r w:rsidRPr="00A03845">
        <w:rPr>
          <w:rFonts w:ascii="Times New Roman" w:hAnsi="Times New Roman" w:cs="Times New Roman"/>
          <w:color w:val="000000"/>
          <w:sz w:val="24"/>
          <w:szCs w:val="24"/>
          <w:lang w:val="ru-RU"/>
        </w:rPr>
        <w:t>мукор</w:t>
      </w:r>
      <w:proofErr w:type="spellEnd"/>
      <w:r w:rsidRPr="00A03845">
        <w:rPr>
          <w:rFonts w:ascii="Times New Roman" w:hAnsi="Times New Roman" w:cs="Times New Roman"/>
          <w:color w:val="000000"/>
          <w:sz w:val="24"/>
          <w:szCs w:val="24"/>
          <w:lang w:val="ru-RU"/>
        </w:rPr>
        <w:t>) и многоклеточных (</w:t>
      </w:r>
      <w:proofErr w:type="spellStart"/>
      <w:r w:rsidRPr="00A03845">
        <w:rPr>
          <w:rFonts w:ascii="Times New Roman" w:hAnsi="Times New Roman" w:cs="Times New Roman"/>
          <w:color w:val="000000"/>
          <w:sz w:val="24"/>
          <w:szCs w:val="24"/>
          <w:lang w:val="ru-RU"/>
        </w:rPr>
        <w:t>пеницилл</w:t>
      </w:r>
      <w:proofErr w:type="spellEnd"/>
      <w:r w:rsidRPr="00A03845">
        <w:rPr>
          <w:rFonts w:ascii="Times New Roman" w:hAnsi="Times New Roman" w:cs="Times New Roman"/>
          <w:color w:val="000000"/>
          <w:sz w:val="24"/>
          <w:szCs w:val="24"/>
          <w:lang w:val="ru-RU"/>
        </w:rPr>
        <w:t>) плесневых грибов.</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Изучение строения лишайников.</w:t>
      </w:r>
    </w:p>
    <w:p w:rsidR="00A03845" w:rsidRDefault="00A03845" w:rsidP="00A03845">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Изучение строения бактерий (на готовых микропрепаратах).</w:t>
      </w:r>
      <w:bookmarkStart w:id="2" w:name="_TOC_250010"/>
      <w:bookmarkEnd w:id="2"/>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Pr="00A03845" w:rsidRDefault="00A03845" w:rsidP="00A03845">
      <w:pPr>
        <w:spacing w:after="0" w:line="240" w:lineRule="auto"/>
        <w:ind w:firstLine="600"/>
        <w:jc w:val="center"/>
        <w:rPr>
          <w:rFonts w:ascii="Times New Roman" w:hAnsi="Times New Roman" w:cs="Times New Roman"/>
          <w:b/>
          <w:sz w:val="24"/>
          <w:szCs w:val="24"/>
          <w:lang w:val="ru-RU"/>
        </w:rPr>
      </w:pPr>
      <w:r w:rsidRPr="00A03845">
        <w:rPr>
          <w:rFonts w:ascii="Times New Roman" w:hAnsi="Times New Roman" w:cs="Times New Roman"/>
          <w:b/>
          <w:color w:val="000000"/>
          <w:sz w:val="24"/>
          <w:szCs w:val="24"/>
          <w:lang w:val="ru-RU"/>
        </w:rPr>
        <w:t>ПЛАНИРУЕМЫЕ РЕЗУЛЬТАТЫ</w:t>
      </w:r>
    </w:p>
    <w:p w:rsidR="00A03845" w:rsidRPr="00A03845" w:rsidRDefault="00A03845" w:rsidP="00A03845">
      <w:pPr>
        <w:spacing w:after="0" w:line="240" w:lineRule="auto"/>
        <w:rPr>
          <w:rFonts w:ascii="Times New Roman" w:hAnsi="Times New Roman" w:cs="Times New Roman"/>
          <w:sz w:val="24"/>
          <w:szCs w:val="24"/>
          <w:lang w:val="ru-RU"/>
        </w:rPr>
      </w:pPr>
    </w:p>
    <w:p w:rsidR="00A03845" w:rsidRPr="00A03845" w:rsidRDefault="00A03845" w:rsidP="00A03845">
      <w:pPr>
        <w:spacing w:after="0" w:line="240" w:lineRule="auto"/>
        <w:ind w:left="12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ЛИЧНОСТНЫЕ РЕЗУЛЬТАТЫ</w:t>
      </w:r>
    </w:p>
    <w:p w:rsidR="00A03845" w:rsidRDefault="00A03845" w:rsidP="00A03845">
      <w:pPr>
        <w:spacing w:after="0" w:line="240" w:lineRule="auto"/>
        <w:ind w:firstLine="600"/>
        <w:rPr>
          <w:rFonts w:ascii="Times New Roman" w:hAnsi="Times New Roman" w:cs="Times New Roman"/>
          <w:b/>
          <w:color w:val="000000"/>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Личностные результаты</w:t>
      </w:r>
      <w:r w:rsidRPr="00A03845">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 xml:space="preserve">1) гражданского воспитания: </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2) патриотического воспитания: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3) духовно-нравственного воспитания: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4) эстетического воспитания: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A03845" w:rsidRDefault="00A03845" w:rsidP="00A03845">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w:t>
      </w: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(здоровое питание, соблюдение гигиенических правил и норм, сбалансированный режим занятий и отдыха, регулярная физическая активность);</w:t>
      </w:r>
    </w:p>
    <w:p w:rsidR="00A03845" w:rsidRDefault="00A03845" w:rsidP="00A03845">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A03845" w:rsidRPr="00A03845" w:rsidRDefault="00A03845" w:rsidP="00A03845">
      <w:pPr>
        <w:spacing w:after="0" w:line="240" w:lineRule="auto"/>
        <w:ind w:firstLine="600"/>
        <w:rPr>
          <w:rFonts w:ascii="Times New Roman" w:hAnsi="Times New Roman" w:cs="Times New Roman"/>
          <w:sz w:val="24"/>
          <w:szCs w:val="24"/>
          <w:lang w:val="ru-RU"/>
        </w:rPr>
      </w:pPr>
      <w:proofErr w:type="spellStart"/>
      <w:r w:rsidRPr="00A03845">
        <w:rPr>
          <w:rFonts w:ascii="Times New Roman" w:hAnsi="Times New Roman" w:cs="Times New Roman"/>
          <w:color w:val="000000"/>
          <w:sz w:val="24"/>
          <w:szCs w:val="24"/>
          <w:lang w:val="ru-RU"/>
        </w:rPr>
        <w:t>сформированность</w:t>
      </w:r>
      <w:proofErr w:type="spellEnd"/>
      <w:r w:rsidRPr="00A03845">
        <w:rPr>
          <w:rFonts w:ascii="Times New Roman" w:hAnsi="Times New Roman" w:cs="Times New Roman"/>
          <w:color w:val="000000"/>
          <w:sz w:val="24"/>
          <w:szCs w:val="24"/>
          <w:lang w:val="ru-RU"/>
        </w:rPr>
        <w:t xml:space="preserve"> навыка рефлексии, управление собственным эмоциональным состоянием;</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6) трудового воспитания: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7) экологического воспитания: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осознание экологических проблем и путей их решения;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8) ценности научного познания: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 xml:space="preserve">9) адаптации </w:t>
      </w:r>
      <w:proofErr w:type="gramStart"/>
      <w:r w:rsidRPr="00A03845">
        <w:rPr>
          <w:rFonts w:ascii="Times New Roman" w:hAnsi="Times New Roman" w:cs="Times New Roman"/>
          <w:b/>
          <w:color w:val="000000"/>
          <w:sz w:val="24"/>
          <w:szCs w:val="24"/>
          <w:lang w:val="ru-RU"/>
        </w:rPr>
        <w:t>обучающегося</w:t>
      </w:r>
      <w:proofErr w:type="gramEnd"/>
      <w:r w:rsidRPr="00A03845">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адекватная оценка изменяющихся условий;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A03845" w:rsidRPr="00A03845" w:rsidRDefault="00A03845" w:rsidP="00A03845">
      <w:pPr>
        <w:spacing w:after="0" w:line="240" w:lineRule="auto"/>
        <w:ind w:left="120"/>
        <w:rPr>
          <w:rFonts w:ascii="Times New Roman" w:hAnsi="Times New Roman" w:cs="Times New Roman"/>
          <w:sz w:val="24"/>
          <w:szCs w:val="24"/>
          <w:lang w:val="ru-RU"/>
        </w:rPr>
      </w:pPr>
    </w:p>
    <w:p w:rsidR="00A03845" w:rsidRPr="00A03845" w:rsidRDefault="00A03845" w:rsidP="00A03845">
      <w:pPr>
        <w:spacing w:after="0" w:line="240" w:lineRule="auto"/>
        <w:ind w:left="12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МЕТАПРЕДМЕТНЫЕ РЕЗУЛЬТАТЫ</w:t>
      </w:r>
    </w:p>
    <w:p w:rsidR="00A03845" w:rsidRPr="00A03845" w:rsidRDefault="00A03845" w:rsidP="00A03845">
      <w:pPr>
        <w:spacing w:after="0" w:line="240" w:lineRule="auto"/>
        <w:ind w:left="120"/>
        <w:rPr>
          <w:rFonts w:ascii="Times New Roman" w:hAnsi="Times New Roman" w:cs="Times New Roman"/>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proofErr w:type="spellStart"/>
      <w:r w:rsidRPr="00A03845">
        <w:rPr>
          <w:rFonts w:ascii="Times New Roman" w:hAnsi="Times New Roman" w:cs="Times New Roman"/>
          <w:color w:val="000000"/>
          <w:sz w:val="24"/>
          <w:szCs w:val="24"/>
          <w:lang w:val="ru-RU"/>
        </w:rPr>
        <w:t>Метапредметные</w:t>
      </w:r>
      <w:proofErr w:type="spellEnd"/>
      <w:r w:rsidRPr="00A03845">
        <w:rPr>
          <w:rFonts w:ascii="Times New Roman" w:hAnsi="Times New Roman" w:cs="Times New Roman"/>
          <w:color w:val="000000"/>
          <w:sz w:val="24"/>
          <w:szCs w:val="24"/>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03845" w:rsidRPr="00A03845" w:rsidRDefault="00A03845" w:rsidP="00A03845">
      <w:pPr>
        <w:spacing w:after="0" w:line="240" w:lineRule="auto"/>
        <w:ind w:left="120"/>
        <w:rPr>
          <w:rFonts w:ascii="Times New Roman" w:hAnsi="Times New Roman" w:cs="Times New Roman"/>
          <w:sz w:val="24"/>
          <w:szCs w:val="24"/>
          <w:lang w:val="ru-RU"/>
        </w:rPr>
      </w:pPr>
    </w:p>
    <w:p w:rsidR="00A03845" w:rsidRPr="00A03845" w:rsidRDefault="00A03845" w:rsidP="00A03845">
      <w:pPr>
        <w:spacing w:after="0" w:line="240" w:lineRule="auto"/>
        <w:ind w:left="12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Познавательные универсальные учебные действия</w:t>
      </w:r>
    </w:p>
    <w:p w:rsidR="00A03845" w:rsidRPr="00A03845" w:rsidRDefault="00A03845" w:rsidP="00A03845">
      <w:pPr>
        <w:spacing w:after="0" w:line="240" w:lineRule="auto"/>
        <w:ind w:left="120"/>
        <w:rPr>
          <w:rFonts w:ascii="Times New Roman" w:hAnsi="Times New Roman" w:cs="Times New Roman"/>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1) базовые логические действия: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03845" w:rsidRDefault="00A03845" w:rsidP="00A03845">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 xml:space="preserve">с учётом предложенной биологической задачи выявлять закономерности и </w:t>
      </w: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противоречия в рассматриваемых фактах и наблюдениях, предлагать критерии для выявления закономерностей и противоречий;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A03845" w:rsidRDefault="00A03845" w:rsidP="00A03845">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 xml:space="preserve">выявлять причинно-следственные связи при изучении биологических явлений и </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2) базовые исследовательские действия: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3) работа с информацией: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запоминать и систематизировать биологическую информацию.</w:t>
      </w:r>
    </w:p>
    <w:p w:rsidR="00A03845" w:rsidRPr="00A03845" w:rsidRDefault="00A03845" w:rsidP="00A03845">
      <w:pPr>
        <w:spacing w:after="0" w:line="240" w:lineRule="auto"/>
        <w:ind w:left="120"/>
        <w:rPr>
          <w:rFonts w:ascii="Times New Roman" w:hAnsi="Times New Roman" w:cs="Times New Roman"/>
          <w:sz w:val="24"/>
          <w:szCs w:val="24"/>
          <w:lang w:val="ru-RU"/>
        </w:rPr>
      </w:pPr>
    </w:p>
    <w:p w:rsidR="00A03845" w:rsidRPr="00A03845" w:rsidRDefault="00A03845" w:rsidP="00A03845">
      <w:pPr>
        <w:spacing w:after="0" w:line="240" w:lineRule="auto"/>
        <w:ind w:left="12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Коммуникативные универсальные учебные действия</w:t>
      </w:r>
    </w:p>
    <w:p w:rsidR="00A03845" w:rsidRPr="00A03845" w:rsidRDefault="00A03845" w:rsidP="00A03845">
      <w:pPr>
        <w:spacing w:after="0" w:line="240" w:lineRule="auto"/>
        <w:ind w:left="120"/>
        <w:rPr>
          <w:rFonts w:ascii="Times New Roman" w:hAnsi="Times New Roman" w:cs="Times New Roman"/>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1</w:t>
      </w:r>
      <w:r w:rsidRPr="00A03845">
        <w:rPr>
          <w:rFonts w:ascii="Times New Roman" w:hAnsi="Times New Roman" w:cs="Times New Roman"/>
          <w:b/>
          <w:color w:val="000000"/>
          <w:sz w:val="24"/>
          <w:szCs w:val="24"/>
          <w:lang w:val="ru-RU"/>
        </w:rPr>
        <w:t>) общение:</w:t>
      </w:r>
    </w:p>
    <w:p w:rsidR="00A03845" w:rsidRDefault="00A03845" w:rsidP="00A03845">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выражать себя (свою точку зрения) в устных и письменных текстах;</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2) совместная деятельность:</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A03845">
        <w:rPr>
          <w:rFonts w:ascii="Times New Roman" w:hAnsi="Times New Roman" w:cs="Times New Roman"/>
          <w:color w:val="000000"/>
          <w:sz w:val="24"/>
          <w:szCs w:val="24"/>
          <w:lang w:val="ru-RU"/>
        </w:rPr>
        <w:t>нескольких</w:t>
      </w:r>
      <w:proofErr w:type="gramEnd"/>
      <w:r w:rsidRPr="00A03845">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w:t>
      </w:r>
      <w:proofErr w:type="spellStart"/>
      <w:r w:rsidRPr="00A03845">
        <w:rPr>
          <w:rFonts w:ascii="Times New Roman" w:hAnsi="Times New Roman" w:cs="Times New Roman"/>
          <w:color w:val="000000"/>
          <w:sz w:val="24"/>
          <w:szCs w:val="24"/>
          <w:lang w:val="ru-RU"/>
        </w:rPr>
        <w:t>сформированность</w:t>
      </w:r>
      <w:proofErr w:type="spellEnd"/>
      <w:r w:rsidRPr="00A03845">
        <w:rPr>
          <w:rFonts w:ascii="Times New Roman" w:hAnsi="Times New Roman" w:cs="Times New Roman"/>
          <w:color w:val="000000"/>
          <w:sz w:val="24"/>
          <w:szCs w:val="24"/>
          <w:lang w:val="ru-RU"/>
        </w:rPr>
        <w:t xml:space="preserve"> социальных навыков и эмоционального интеллекта обучающихся. </w:t>
      </w:r>
    </w:p>
    <w:p w:rsidR="00A03845" w:rsidRPr="00A03845" w:rsidRDefault="00A03845" w:rsidP="00A03845">
      <w:pPr>
        <w:spacing w:after="0" w:line="240" w:lineRule="auto"/>
        <w:ind w:left="120"/>
        <w:rPr>
          <w:rFonts w:ascii="Times New Roman" w:hAnsi="Times New Roman" w:cs="Times New Roman"/>
          <w:sz w:val="24"/>
          <w:szCs w:val="24"/>
          <w:lang w:val="ru-RU"/>
        </w:rPr>
      </w:pPr>
    </w:p>
    <w:p w:rsidR="00A03845" w:rsidRPr="00A03845" w:rsidRDefault="00A03845" w:rsidP="00A03845">
      <w:pPr>
        <w:spacing w:after="0" w:line="240" w:lineRule="auto"/>
        <w:ind w:left="12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Регулятивные универсальные учебные действия</w:t>
      </w:r>
    </w:p>
    <w:p w:rsidR="00A03845" w:rsidRPr="00A03845" w:rsidRDefault="00A03845" w:rsidP="00A03845">
      <w:pPr>
        <w:spacing w:after="0" w:line="240" w:lineRule="auto"/>
        <w:ind w:left="120"/>
        <w:rPr>
          <w:rFonts w:ascii="Times New Roman" w:hAnsi="Times New Roman" w:cs="Times New Roman"/>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Самоорганизация: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03845" w:rsidRDefault="00A03845" w:rsidP="00A03845">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 xml:space="preserve">составлять план действий (план реализации намеченного алгоритма решения), </w:t>
      </w: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корректировать предложенный алгоритм с учётом получения новых биологических знаний об изучаемом биологическом объекте;</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делать выбор и брать ответственность за решение.</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Самоконтроль, эмоциональный интеллект:</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владеть способами самоконтроля, </w:t>
      </w:r>
      <w:proofErr w:type="spellStart"/>
      <w:r w:rsidRPr="00A03845">
        <w:rPr>
          <w:rFonts w:ascii="Times New Roman" w:hAnsi="Times New Roman" w:cs="Times New Roman"/>
          <w:color w:val="000000"/>
          <w:sz w:val="24"/>
          <w:szCs w:val="24"/>
          <w:lang w:val="ru-RU"/>
        </w:rPr>
        <w:t>самомотивации</w:t>
      </w:r>
      <w:proofErr w:type="spellEnd"/>
      <w:r w:rsidRPr="00A03845">
        <w:rPr>
          <w:rFonts w:ascii="Times New Roman" w:hAnsi="Times New Roman" w:cs="Times New Roman"/>
          <w:color w:val="000000"/>
          <w:sz w:val="24"/>
          <w:szCs w:val="24"/>
          <w:lang w:val="ru-RU"/>
        </w:rPr>
        <w:t xml:space="preserve"> и рефлексии;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давать оценку ситуации и предлагать план её изменения;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объяснять причины достижения (</w:t>
      </w:r>
      <w:proofErr w:type="spellStart"/>
      <w:r w:rsidRPr="00A03845">
        <w:rPr>
          <w:rFonts w:ascii="Times New Roman" w:hAnsi="Times New Roman" w:cs="Times New Roman"/>
          <w:color w:val="000000"/>
          <w:sz w:val="24"/>
          <w:szCs w:val="24"/>
          <w:lang w:val="ru-RU"/>
        </w:rPr>
        <w:t>недостижения</w:t>
      </w:r>
      <w:proofErr w:type="spellEnd"/>
      <w:r w:rsidRPr="00A03845">
        <w:rPr>
          <w:rFonts w:ascii="Times New Roman" w:hAnsi="Times New Roman" w:cs="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A03845">
        <w:rPr>
          <w:rFonts w:ascii="Times New Roman" w:hAnsi="Times New Roman" w:cs="Times New Roman"/>
          <w:color w:val="000000"/>
          <w:sz w:val="24"/>
          <w:szCs w:val="24"/>
          <w:lang w:val="ru-RU"/>
        </w:rPr>
        <w:t>позитивное</w:t>
      </w:r>
      <w:proofErr w:type="gramEnd"/>
      <w:r w:rsidRPr="00A03845">
        <w:rPr>
          <w:rFonts w:ascii="Times New Roman" w:hAnsi="Times New Roman" w:cs="Times New Roman"/>
          <w:color w:val="000000"/>
          <w:sz w:val="24"/>
          <w:szCs w:val="24"/>
          <w:lang w:val="ru-RU"/>
        </w:rPr>
        <w:t xml:space="preserve"> в произошедшей ситуации;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оценивать соответствие результата цели и условиям;</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выявлять и анализировать причины эмоций;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регулировать способ выражения эмоций.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Принятие себя и других</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осознанно относиться к другому человеку, его мнению;</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A03845">
        <w:rPr>
          <w:rFonts w:ascii="Times New Roman" w:hAnsi="Times New Roman" w:cs="Times New Roman"/>
          <w:color w:val="000000"/>
          <w:sz w:val="24"/>
          <w:szCs w:val="24"/>
          <w:lang w:val="ru-RU"/>
        </w:rPr>
        <w:t>другого</w:t>
      </w:r>
      <w:proofErr w:type="gramEnd"/>
      <w:r w:rsidRPr="00A03845">
        <w:rPr>
          <w:rFonts w:ascii="Times New Roman" w:hAnsi="Times New Roman" w:cs="Times New Roman"/>
          <w:color w:val="000000"/>
          <w:sz w:val="24"/>
          <w:szCs w:val="24"/>
          <w:lang w:val="ru-RU"/>
        </w:rPr>
        <w:t>;</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открытость себе и другим;</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осознавать невозможность контролировать всё вокруг;</w:t>
      </w:r>
    </w:p>
    <w:p w:rsidR="00A03845" w:rsidRDefault="00A03845" w:rsidP="00A03845">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03845" w:rsidRPr="00A03845" w:rsidRDefault="00A03845" w:rsidP="00A03845">
      <w:pPr>
        <w:spacing w:after="0" w:line="240" w:lineRule="auto"/>
        <w:ind w:firstLine="600"/>
        <w:rPr>
          <w:rFonts w:ascii="Times New Roman" w:hAnsi="Times New Roman" w:cs="Times New Roman"/>
          <w:sz w:val="24"/>
          <w:szCs w:val="24"/>
          <w:lang w:val="ru-RU"/>
        </w:rPr>
      </w:pPr>
    </w:p>
    <w:p w:rsidR="00A03845" w:rsidRPr="00A03845" w:rsidRDefault="00A03845" w:rsidP="00A03845">
      <w:pPr>
        <w:spacing w:after="0" w:line="240" w:lineRule="auto"/>
        <w:rPr>
          <w:rFonts w:ascii="Times New Roman" w:hAnsi="Times New Roman" w:cs="Times New Roman"/>
          <w:b/>
          <w:sz w:val="24"/>
          <w:szCs w:val="24"/>
          <w:lang w:val="ru-RU"/>
        </w:rPr>
      </w:pPr>
      <w:r w:rsidRPr="00A03845">
        <w:rPr>
          <w:rFonts w:ascii="Times New Roman" w:hAnsi="Times New Roman" w:cs="Times New Roman"/>
          <w:b/>
          <w:sz w:val="24"/>
          <w:szCs w:val="24"/>
          <w:lang w:val="ru-RU"/>
        </w:rPr>
        <w:t>ПРЕДМЕТНЫЕ РЕЗУЛБТАТЫ</w:t>
      </w: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A03845">
        <w:rPr>
          <w:rFonts w:ascii="Times New Roman" w:hAnsi="Times New Roman" w:cs="Times New Roman"/>
          <w:b/>
          <w:i/>
          <w:color w:val="000000"/>
          <w:sz w:val="24"/>
          <w:szCs w:val="24"/>
          <w:lang w:val="ru-RU"/>
        </w:rPr>
        <w:t>в 7</w:t>
      </w:r>
      <w:r w:rsidRPr="00A03845">
        <w:rPr>
          <w:rFonts w:ascii="Times New Roman" w:hAnsi="Times New Roman" w:cs="Times New Roman"/>
          <w:b/>
          <w:color w:val="000000"/>
          <w:sz w:val="24"/>
          <w:szCs w:val="24"/>
          <w:lang w:val="ru-RU"/>
        </w:rPr>
        <w:t xml:space="preserve"> </w:t>
      </w:r>
      <w:r w:rsidRPr="00A03845">
        <w:rPr>
          <w:rFonts w:ascii="Times New Roman" w:hAnsi="Times New Roman" w:cs="Times New Roman"/>
          <w:b/>
          <w:i/>
          <w:color w:val="000000"/>
          <w:sz w:val="24"/>
          <w:szCs w:val="24"/>
          <w:lang w:val="ru-RU"/>
        </w:rPr>
        <w:t>классе</w:t>
      </w:r>
      <w:r w:rsidRPr="00A03845">
        <w:rPr>
          <w:rFonts w:ascii="Times New Roman" w:hAnsi="Times New Roman" w:cs="Times New Roman"/>
          <w:color w:val="000000"/>
          <w:sz w:val="24"/>
          <w:szCs w:val="24"/>
          <w:lang w:val="ru-RU"/>
        </w:rPr>
        <w:t>:</w:t>
      </w:r>
    </w:p>
    <w:p w:rsidR="00A03845" w:rsidRPr="00A03845" w:rsidRDefault="00A03845" w:rsidP="00A03845">
      <w:pPr>
        <w:spacing w:after="0" w:line="240" w:lineRule="auto"/>
        <w:ind w:firstLine="600"/>
        <w:rPr>
          <w:rFonts w:ascii="Times New Roman" w:hAnsi="Times New Roman" w:cs="Times New Roman"/>
          <w:sz w:val="24"/>
          <w:szCs w:val="24"/>
          <w:lang w:val="ru-RU"/>
        </w:rPr>
      </w:pPr>
      <w:proofErr w:type="gramStart"/>
      <w:r w:rsidRPr="00A03845">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03845" w:rsidRPr="00A03845" w:rsidRDefault="00A03845" w:rsidP="00A03845">
      <w:pPr>
        <w:spacing w:after="0" w:line="240" w:lineRule="auto"/>
        <w:ind w:firstLine="600"/>
        <w:rPr>
          <w:rFonts w:ascii="Times New Roman" w:hAnsi="Times New Roman" w:cs="Times New Roman"/>
          <w:sz w:val="24"/>
          <w:szCs w:val="24"/>
          <w:lang w:val="ru-RU"/>
        </w:rPr>
      </w:pPr>
      <w:proofErr w:type="gramStart"/>
      <w:r w:rsidRPr="00A03845">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03845" w:rsidRDefault="00A03845" w:rsidP="00A03845">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выявлять признаки классов покрытосеменных или цветковых, семей</w:t>
      </w:r>
      <w:proofErr w:type="gramStart"/>
      <w:r w:rsidRPr="00A03845">
        <w:rPr>
          <w:rFonts w:ascii="Times New Roman" w:hAnsi="Times New Roman" w:cs="Times New Roman"/>
          <w:color w:val="000000"/>
          <w:sz w:val="24"/>
          <w:szCs w:val="24"/>
          <w:lang w:val="ru-RU"/>
        </w:rPr>
        <w:t>ств дв</w:t>
      </w:r>
      <w:proofErr w:type="gramEnd"/>
      <w:r w:rsidRPr="00A03845">
        <w:rPr>
          <w:rFonts w:ascii="Times New Roman" w:hAnsi="Times New Roman" w:cs="Times New Roman"/>
          <w:color w:val="000000"/>
          <w:sz w:val="24"/>
          <w:szCs w:val="24"/>
          <w:lang w:val="ru-RU"/>
        </w:rPr>
        <w:t>удольных и однодольных растений;</w:t>
      </w: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p>
    <w:p w:rsidR="00A03845" w:rsidRPr="00A03845" w:rsidRDefault="00A03845" w:rsidP="00A03845">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 xml:space="preserve">определять систематическое положение растительного организма (на примере </w:t>
      </w:r>
      <w:proofErr w:type="gramStart"/>
      <w:r w:rsidRPr="00A03845">
        <w:rPr>
          <w:rFonts w:ascii="Times New Roman" w:hAnsi="Times New Roman" w:cs="Times New Roman"/>
          <w:color w:val="000000"/>
          <w:sz w:val="24"/>
          <w:szCs w:val="24"/>
          <w:lang w:val="ru-RU"/>
        </w:rPr>
        <w:t>покрытосеменных</w:t>
      </w:r>
      <w:proofErr w:type="gramEnd"/>
      <w:r w:rsidRPr="00A03845">
        <w:rPr>
          <w:rFonts w:ascii="Times New Roman" w:hAnsi="Times New Roman" w:cs="Times New Roman"/>
          <w:color w:val="000000"/>
          <w:sz w:val="24"/>
          <w:szCs w:val="24"/>
          <w:lang w:val="ru-RU"/>
        </w:rPr>
        <w:t>, или цветковых) с помощью определительной карточки;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A03845">
        <w:rPr>
          <w:rFonts w:ascii="Times New Roman" w:hAnsi="Times New Roman" w:cs="Times New Roman"/>
          <w:color w:val="000000"/>
          <w:sz w:val="24"/>
          <w:szCs w:val="24"/>
          <w:lang w:val="ru-RU"/>
        </w:rPr>
        <w:t>системыв</w:t>
      </w:r>
      <w:proofErr w:type="spellEnd"/>
      <w:r w:rsidRPr="00A03845">
        <w:rPr>
          <w:rFonts w:ascii="Times New Roman" w:hAnsi="Times New Roman" w:cs="Times New Roman"/>
          <w:color w:val="000000"/>
          <w:sz w:val="24"/>
          <w:szCs w:val="24"/>
          <w:lang w:val="ru-RU"/>
        </w:rPr>
        <w:t xml:space="preserve"> другую;</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A7DFB" w:rsidRPr="00A03845" w:rsidRDefault="00DA7DFB" w:rsidP="00A03845">
      <w:pPr>
        <w:spacing w:after="0" w:line="240" w:lineRule="auto"/>
        <w:rPr>
          <w:rFonts w:ascii="Times New Roman" w:hAnsi="Times New Roman" w:cs="Times New Roman"/>
          <w:sz w:val="24"/>
          <w:szCs w:val="24"/>
          <w:lang w:val="ru-RU"/>
        </w:rPr>
      </w:pPr>
    </w:p>
    <w:p w:rsidR="00A03845" w:rsidRPr="00A03845" w:rsidRDefault="00A03845" w:rsidP="00A03845">
      <w:pPr>
        <w:spacing w:after="0" w:line="240" w:lineRule="auto"/>
        <w:rPr>
          <w:rFonts w:ascii="Times New Roman" w:hAnsi="Times New Roman" w:cs="Times New Roman"/>
          <w:sz w:val="24"/>
          <w:szCs w:val="24"/>
          <w:lang w:val="ru-RU"/>
        </w:rPr>
      </w:pPr>
    </w:p>
    <w:p w:rsidR="00A03845" w:rsidRPr="00A03845" w:rsidRDefault="00A03845" w:rsidP="00A03845">
      <w:pPr>
        <w:spacing w:after="0" w:line="240" w:lineRule="auto"/>
        <w:rPr>
          <w:rFonts w:ascii="Times New Roman" w:hAnsi="Times New Roman" w:cs="Times New Roman"/>
          <w:sz w:val="24"/>
          <w:szCs w:val="24"/>
          <w:lang w:val="ru-RU"/>
        </w:rPr>
      </w:pPr>
    </w:p>
    <w:p w:rsidR="00A03845" w:rsidRP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Pr="00A03845" w:rsidRDefault="00A03845" w:rsidP="00A03845">
      <w:pPr>
        <w:spacing w:after="0" w:line="240" w:lineRule="auto"/>
        <w:rPr>
          <w:rFonts w:ascii="Times New Roman" w:hAnsi="Times New Roman" w:cs="Times New Roman"/>
          <w:sz w:val="24"/>
          <w:szCs w:val="24"/>
          <w:lang w:val="ru-RU"/>
        </w:rPr>
      </w:pPr>
    </w:p>
    <w:p w:rsidR="00A03845" w:rsidRPr="00A03845" w:rsidRDefault="00A03845" w:rsidP="00A03845">
      <w:pPr>
        <w:spacing w:after="0" w:line="240" w:lineRule="auto"/>
        <w:ind w:left="120"/>
        <w:rPr>
          <w:rFonts w:ascii="Times New Roman" w:hAnsi="Times New Roman" w:cs="Times New Roman"/>
          <w:sz w:val="24"/>
          <w:szCs w:val="24"/>
        </w:rPr>
      </w:pPr>
      <w:r w:rsidRPr="00A03845">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5"/>
        <w:gridCol w:w="1919"/>
        <w:gridCol w:w="866"/>
        <w:gridCol w:w="1664"/>
        <w:gridCol w:w="1725"/>
        <w:gridCol w:w="2753"/>
      </w:tblGrid>
      <w:tr w:rsidR="00A03845" w:rsidRPr="00A03845" w:rsidTr="009F4EFE">
        <w:trPr>
          <w:trHeight w:val="144"/>
          <w:tblCellSpacing w:w="20" w:type="nil"/>
        </w:trPr>
        <w:tc>
          <w:tcPr>
            <w:tcW w:w="476" w:type="dxa"/>
            <w:vMerge w:val="restart"/>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b/>
                <w:color w:val="000000"/>
                <w:sz w:val="24"/>
                <w:szCs w:val="24"/>
              </w:rPr>
              <w:t xml:space="preserve">№ п/п </w:t>
            </w:r>
          </w:p>
          <w:p w:rsidR="00A03845" w:rsidRPr="00A03845" w:rsidRDefault="00A03845" w:rsidP="00A03845">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b/>
                <w:color w:val="000000"/>
                <w:sz w:val="24"/>
                <w:szCs w:val="24"/>
              </w:rPr>
              <w:t>Наименование</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разделов</w:t>
            </w:r>
            <w:proofErr w:type="spellEnd"/>
            <w:r w:rsidRPr="00A03845">
              <w:rPr>
                <w:rFonts w:ascii="Times New Roman" w:hAnsi="Times New Roman" w:cs="Times New Roman"/>
                <w:b/>
                <w:color w:val="000000"/>
                <w:sz w:val="24"/>
                <w:szCs w:val="24"/>
              </w:rPr>
              <w:t xml:space="preserve"> и </w:t>
            </w:r>
            <w:proofErr w:type="spellStart"/>
            <w:r w:rsidRPr="00A03845">
              <w:rPr>
                <w:rFonts w:ascii="Times New Roman" w:hAnsi="Times New Roman" w:cs="Times New Roman"/>
                <w:b/>
                <w:color w:val="000000"/>
                <w:sz w:val="24"/>
                <w:szCs w:val="24"/>
              </w:rPr>
              <w:t>тем</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программы</w:t>
            </w:r>
            <w:proofErr w:type="spellEnd"/>
            <w:r w:rsidRPr="00A03845">
              <w:rPr>
                <w:rFonts w:ascii="Times New Roman" w:hAnsi="Times New Roman" w:cs="Times New Roman"/>
                <w:b/>
                <w:color w:val="000000"/>
                <w:sz w:val="24"/>
                <w:szCs w:val="24"/>
              </w:rPr>
              <w:t xml:space="preserve"> </w:t>
            </w:r>
          </w:p>
          <w:p w:rsidR="00A03845" w:rsidRPr="00A03845" w:rsidRDefault="00A03845" w:rsidP="00A0384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03845" w:rsidRPr="00A03845" w:rsidRDefault="00A03845" w:rsidP="00A03845">
            <w:pPr>
              <w:spacing w:after="0" w:line="240" w:lineRule="auto"/>
              <w:rPr>
                <w:rFonts w:ascii="Times New Roman" w:hAnsi="Times New Roman" w:cs="Times New Roman"/>
                <w:sz w:val="24"/>
                <w:szCs w:val="24"/>
              </w:rPr>
            </w:pPr>
            <w:proofErr w:type="spellStart"/>
            <w:r w:rsidRPr="00A03845">
              <w:rPr>
                <w:rFonts w:ascii="Times New Roman" w:hAnsi="Times New Roman" w:cs="Times New Roman"/>
                <w:b/>
                <w:color w:val="000000"/>
                <w:sz w:val="24"/>
                <w:szCs w:val="24"/>
              </w:rPr>
              <w:t>Количество</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часов</w:t>
            </w:r>
            <w:proofErr w:type="spellEnd"/>
          </w:p>
        </w:tc>
        <w:tc>
          <w:tcPr>
            <w:tcW w:w="2710" w:type="dxa"/>
            <w:vMerge w:val="restart"/>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b/>
                <w:color w:val="000000"/>
                <w:sz w:val="24"/>
                <w:szCs w:val="24"/>
              </w:rPr>
              <w:t>Электронные</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цифровые</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образовательные</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ресурсы</w:t>
            </w:r>
            <w:proofErr w:type="spellEnd"/>
            <w:r w:rsidRPr="00A03845">
              <w:rPr>
                <w:rFonts w:ascii="Times New Roman" w:hAnsi="Times New Roman" w:cs="Times New Roman"/>
                <w:b/>
                <w:color w:val="000000"/>
                <w:sz w:val="24"/>
                <w:szCs w:val="24"/>
              </w:rPr>
              <w:t xml:space="preserve"> </w:t>
            </w:r>
          </w:p>
          <w:p w:rsidR="00A03845" w:rsidRPr="00A03845" w:rsidRDefault="00A03845" w:rsidP="00A03845">
            <w:pPr>
              <w:spacing w:after="0" w:line="240" w:lineRule="auto"/>
              <w:ind w:left="135"/>
              <w:rPr>
                <w:rFonts w:ascii="Times New Roman" w:hAnsi="Times New Roman" w:cs="Times New Roman"/>
                <w:sz w:val="24"/>
                <w:szCs w:val="24"/>
              </w:rPr>
            </w:pPr>
          </w:p>
        </w:tc>
      </w:tr>
      <w:tr w:rsidR="00A03845" w:rsidRPr="00A03845" w:rsidTr="009F4EFE">
        <w:trPr>
          <w:trHeight w:val="144"/>
          <w:tblCellSpacing w:w="20" w:type="nil"/>
        </w:trPr>
        <w:tc>
          <w:tcPr>
            <w:tcW w:w="0" w:type="auto"/>
            <w:vMerge/>
            <w:tcBorders>
              <w:top w:val="nil"/>
            </w:tcBorders>
            <w:tcMar>
              <w:top w:w="50" w:type="dxa"/>
              <w:left w:w="100" w:type="dxa"/>
            </w:tcMar>
          </w:tcPr>
          <w:p w:rsidR="00A03845" w:rsidRPr="00A03845" w:rsidRDefault="00A03845" w:rsidP="00A0384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03845" w:rsidRPr="00A03845" w:rsidRDefault="00A03845" w:rsidP="00A03845">
            <w:pPr>
              <w:spacing w:after="0" w:line="240" w:lineRule="auto"/>
              <w:rPr>
                <w:rFonts w:ascii="Times New Roman" w:hAnsi="Times New Roman" w:cs="Times New Roman"/>
                <w:sz w:val="24"/>
                <w:szCs w:val="24"/>
              </w:rPr>
            </w:pPr>
          </w:p>
        </w:tc>
        <w:tc>
          <w:tcPr>
            <w:tcW w:w="999"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b/>
                <w:color w:val="000000"/>
                <w:sz w:val="24"/>
                <w:szCs w:val="24"/>
              </w:rPr>
              <w:t>Всего</w:t>
            </w:r>
            <w:proofErr w:type="spellEnd"/>
            <w:r w:rsidRPr="00A03845">
              <w:rPr>
                <w:rFonts w:ascii="Times New Roman" w:hAnsi="Times New Roman" w:cs="Times New Roman"/>
                <w:b/>
                <w:color w:val="000000"/>
                <w:sz w:val="24"/>
                <w:szCs w:val="24"/>
              </w:rPr>
              <w:t xml:space="preserve"> </w:t>
            </w:r>
          </w:p>
          <w:p w:rsidR="00A03845" w:rsidRPr="00A03845" w:rsidRDefault="00A03845" w:rsidP="00A03845">
            <w:pPr>
              <w:spacing w:after="0" w:line="240" w:lineRule="auto"/>
              <w:ind w:left="135"/>
              <w:rPr>
                <w:rFonts w:ascii="Times New Roman" w:hAnsi="Times New Roman" w:cs="Times New Roman"/>
                <w:sz w:val="24"/>
                <w:szCs w:val="24"/>
              </w:rPr>
            </w:pPr>
          </w:p>
        </w:tc>
        <w:tc>
          <w:tcPr>
            <w:tcW w:w="1726"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b/>
                <w:color w:val="000000"/>
                <w:sz w:val="24"/>
                <w:szCs w:val="24"/>
              </w:rPr>
              <w:t>Контрольные</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работы</w:t>
            </w:r>
            <w:proofErr w:type="spellEnd"/>
            <w:r w:rsidRPr="00A03845">
              <w:rPr>
                <w:rFonts w:ascii="Times New Roman" w:hAnsi="Times New Roman" w:cs="Times New Roman"/>
                <w:b/>
                <w:color w:val="000000"/>
                <w:sz w:val="24"/>
                <w:szCs w:val="24"/>
              </w:rPr>
              <w:t xml:space="preserve"> </w:t>
            </w:r>
          </w:p>
          <w:p w:rsidR="00A03845" w:rsidRPr="00A03845" w:rsidRDefault="00A03845" w:rsidP="00A03845">
            <w:pPr>
              <w:spacing w:after="0" w:line="240" w:lineRule="auto"/>
              <w:ind w:left="135"/>
              <w:rPr>
                <w:rFonts w:ascii="Times New Roman" w:hAnsi="Times New Roman" w:cs="Times New Roman"/>
                <w:sz w:val="24"/>
                <w:szCs w:val="24"/>
              </w:rPr>
            </w:pPr>
          </w:p>
        </w:tc>
        <w:tc>
          <w:tcPr>
            <w:tcW w:w="1811"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b/>
                <w:color w:val="000000"/>
                <w:sz w:val="24"/>
                <w:szCs w:val="24"/>
              </w:rPr>
              <w:t>Практические</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работы</w:t>
            </w:r>
            <w:proofErr w:type="spellEnd"/>
            <w:r w:rsidRPr="00A03845">
              <w:rPr>
                <w:rFonts w:ascii="Times New Roman" w:hAnsi="Times New Roman" w:cs="Times New Roman"/>
                <w:b/>
                <w:color w:val="000000"/>
                <w:sz w:val="24"/>
                <w:szCs w:val="24"/>
              </w:rPr>
              <w:t xml:space="preserve"> </w:t>
            </w:r>
          </w:p>
          <w:p w:rsidR="00A03845" w:rsidRPr="00A03845" w:rsidRDefault="00A03845" w:rsidP="00A0384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03845" w:rsidRPr="00A03845" w:rsidRDefault="00A03845" w:rsidP="00A03845">
            <w:pPr>
              <w:spacing w:after="0" w:line="240" w:lineRule="auto"/>
              <w:rPr>
                <w:rFonts w:ascii="Times New Roman" w:hAnsi="Times New Roman" w:cs="Times New Roman"/>
                <w:sz w:val="24"/>
                <w:szCs w:val="24"/>
              </w:rPr>
            </w:pPr>
          </w:p>
        </w:tc>
      </w:tr>
      <w:tr w:rsidR="00A03845" w:rsidRPr="008A10BE" w:rsidTr="009F4EFE">
        <w:trPr>
          <w:trHeight w:val="144"/>
          <w:tblCellSpacing w:w="20" w:type="nil"/>
        </w:trPr>
        <w:tc>
          <w:tcPr>
            <w:tcW w:w="476" w:type="dxa"/>
            <w:tcMar>
              <w:top w:w="50" w:type="dxa"/>
              <w:left w:w="100" w:type="dxa"/>
            </w:tcMar>
            <w:vAlign w:val="center"/>
          </w:tcPr>
          <w:p w:rsidR="00A03845" w:rsidRPr="00A03845" w:rsidRDefault="00A03845"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1</w:t>
            </w:r>
          </w:p>
        </w:tc>
        <w:tc>
          <w:tcPr>
            <w:tcW w:w="2816"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color w:val="000000"/>
                <w:sz w:val="24"/>
                <w:szCs w:val="24"/>
              </w:rPr>
              <w:t>Систематические</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группы</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растений</w:t>
            </w:r>
            <w:proofErr w:type="spellEnd"/>
          </w:p>
        </w:tc>
        <w:tc>
          <w:tcPr>
            <w:tcW w:w="999"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19 </w:t>
            </w:r>
          </w:p>
        </w:tc>
        <w:tc>
          <w:tcPr>
            <w:tcW w:w="1726"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
        </w:tc>
        <w:tc>
          <w:tcPr>
            <w:tcW w:w="1811"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4.5 </w:t>
            </w:r>
          </w:p>
        </w:tc>
        <w:tc>
          <w:tcPr>
            <w:tcW w:w="2710"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6">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/7</w:t>
              </w:r>
              <w:r w:rsidRPr="00A03845">
                <w:rPr>
                  <w:rFonts w:ascii="Times New Roman" w:hAnsi="Times New Roman" w:cs="Times New Roman"/>
                  <w:color w:val="0000FF"/>
                  <w:sz w:val="24"/>
                  <w:szCs w:val="24"/>
                  <w:u w:val="single"/>
                </w:rPr>
                <w:t>f</w:t>
              </w:r>
              <w:r w:rsidRPr="00A03845">
                <w:rPr>
                  <w:rFonts w:ascii="Times New Roman" w:hAnsi="Times New Roman" w:cs="Times New Roman"/>
                  <w:color w:val="0000FF"/>
                  <w:sz w:val="24"/>
                  <w:szCs w:val="24"/>
                  <w:u w:val="single"/>
                  <w:lang w:val="ru-RU"/>
                </w:rPr>
                <w:t>416720</w:t>
              </w:r>
            </w:hyperlink>
          </w:p>
        </w:tc>
      </w:tr>
      <w:tr w:rsidR="00A03845" w:rsidRPr="008A10BE" w:rsidTr="009F4EFE">
        <w:trPr>
          <w:trHeight w:val="144"/>
          <w:tblCellSpacing w:w="20" w:type="nil"/>
        </w:trPr>
        <w:tc>
          <w:tcPr>
            <w:tcW w:w="476" w:type="dxa"/>
            <w:tcMar>
              <w:top w:w="50" w:type="dxa"/>
              <w:left w:w="100" w:type="dxa"/>
            </w:tcMar>
            <w:vAlign w:val="center"/>
          </w:tcPr>
          <w:p w:rsidR="00A03845" w:rsidRPr="00A03845" w:rsidRDefault="00A03845"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2</w:t>
            </w:r>
          </w:p>
        </w:tc>
        <w:tc>
          <w:tcPr>
            <w:tcW w:w="2816"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2 </w:t>
            </w:r>
          </w:p>
        </w:tc>
        <w:tc>
          <w:tcPr>
            <w:tcW w:w="1726"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
        </w:tc>
        <w:tc>
          <w:tcPr>
            <w:tcW w:w="1811"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
        </w:tc>
        <w:tc>
          <w:tcPr>
            <w:tcW w:w="2710"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7">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/7</w:t>
              </w:r>
              <w:r w:rsidRPr="00A03845">
                <w:rPr>
                  <w:rFonts w:ascii="Times New Roman" w:hAnsi="Times New Roman" w:cs="Times New Roman"/>
                  <w:color w:val="0000FF"/>
                  <w:sz w:val="24"/>
                  <w:szCs w:val="24"/>
                  <w:u w:val="single"/>
                </w:rPr>
                <w:t>f</w:t>
              </w:r>
              <w:r w:rsidRPr="00A03845">
                <w:rPr>
                  <w:rFonts w:ascii="Times New Roman" w:hAnsi="Times New Roman" w:cs="Times New Roman"/>
                  <w:color w:val="0000FF"/>
                  <w:sz w:val="24"/>
                  <w:szCs w:val="24"/>
                  <w:u w:val="single"/>
                  <w:lang w:val="ru-RU"/>
                </w:rPr>
                <w:t>416720</w:t>
              </w:r>
            </w:hyperlink>
          </w:p>
        </w:tc>
      </w:tr>
      <w:tr w:rsidR="00A03845" w:rsidRPr="008A10BE" w:rsidTr="009F4EFE">
        <w:trPr>
          <w:trHeight w:val="144"/>
          <w:tblCellSpacing w:w="20" w:type="nil"/>
        </w:trPr>
        <w:tc>
          <w:tcPr>
            <w:tcW w:w="476" w:type="dxa"/>
            <w:tcMar>
              <w:top w:w="50" w:type="dxa"/>
              <w:left w:w="100" w:type="dxa"/>
            </w:tcMar>
            <w:vAlign w:val="center"/>
          </w:tcPr>
          <w:p w:rsidR="00A03845" w:rsidRPr="00A03845" w:rsidRDefault="00A03845"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3</w:t>
            </w:r>
          </w:p>
        </w:tc>
        <w:tc>
          <w:tcPr>
            <w:tcW w:w="2816"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color w:val="000000"/>
                <w:sz w:val="24"/>
                <w:szCs w:val="24"/>
              </w:rPr>
              <w:t>Растения</w:t>
            </w:r>
            <w:proofErr w:type="spellEnd"/>
            <w:r w:rsidRPr="00A03845">
              <w:rPr>
                <w:rFonts w:ascii="Times New Roman" w:hAnsi="Times New Roman" w:cs="Times New Roman"/>
                <w:color w:val="000000"/>
                <w:sz w:val="24"/>
                <w:szCs w:val="24"/>
              </w:rPr>
              <w:t xml:space="preserve"> в </w:t>
            </w:r>
            <w:proofErr w:type="spellStart"/>
            <w:r w:rsidRPr="00A03845">
              <w:rPr>
                <w:rFonts w:ascii="Times New Roman" w:hAnsi="Times New Roman" w:cs="Times New Roman"/>
                <w:color w:val="000000"/>
                <w:sz w:val="24"/>
                <w:szCs w:val="24"/>
              </w:rPr>
              <w:t>природных</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сообществах</w:t>
            </w:r>
            <w:proofErr w:type="spellEnd"/>
          </w:p>
        </w:tc>
        <w:tc>
          <w:tcPr>
            <w:tcW w:w="999"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
        </w:tc>
        <w:tc>
          <w:tcPr>
            <w:tcW w:w="1811"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
        </w:tc>
        <w:tc>
          <w:tcPr>
            <w:tcW w:w="2710"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8">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/7</w:t>
              </w:r>
              <w:r w:rsidRPr="00A03845">
                <w:rPr>
                  <w:rFonts w:ascii="Times New Roman" w:hAnsi="Times New Roman" w:cs="Times New Roman"/>
                  <w:color w:val="0000FF"/>
                  <w:sz w:val="24"/>
                  <w:szCs w:val="24"/>
                  <w:u w:val="single"/>
                </w:rPr>
                <w:t>f</w:t>
              </w:r>
              <w:r w:rsidRPr="00A03845">
                <w:rPr>
                  <w:rFonts w:ascii="Times New Roman" w:hAnsi="Times New Roman" w:cs="Times New Roman"/>
                  <w:color w:val="0000FF"/>
                  <w:sz w:val="24"/>
                  <w:szCs w:val="24"/>
                  <w:u w:val="single"/>
                  <w:lang w:val="ru-RU"/>
                </w:rPr>
                <w:t>416720</w:t>
              </w:r>
            </w:hyperlink>
          </w:p>
        </w:tc>
      </w:tr>
      <w:tr w:rsidR="00A03845" w:rsidRPr="008A10BE" w:rsidTr="009F4EFE">
        <w:trPr>
          <w:trHeight w:val="144"/>
          <w:tblCellSpacing w:w="20" w:type="nil"/>
        </w:trPr>
        <w:tc>
          <w:tcPr>
            <w:tcW w:w="476" w:type="dxa"/>
            <w:tcMar>
              <w:top w:w="50" w:type="dxa"/>
              <w:left w:w="100" w:type="dxa"/>
            </w:tcMar>
            <w:vAlign w:val="center"/>
          </w:tcPr>
          <w:p w:rsidR="00A03845" w:rsidRPr="00A03845" w:rsidRDefault="00A03845"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4</w:t>
            </w:r>
          </w:p>
        </w:tc>
        <w:tc>
          <w:tcPr>
            <w:tcW w:w="2816"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color w:val="000000"/>
                <w:sz w:val="24"/>
                <w:szCs w:val="24"/>
              </w:rPr>
              <w:t>Растения</w:t>
            </w:r>
            <w:proofErr w:type="spellEnd"/>
            <w:r w:rsidRPr="00A03845">
              <w:rPr>
                <w:rFonts w:ascii="Times New Roman" w:hAnsi="Times New Roman" w:cs="Times New Roman"/>
                <w:color w:val="000000"/>
                <w:sz w:val="24"/>
                <w:szCs w:val="24"/>
              </w:rPr>
              <w:t xml:space="preserve"> и </w:t>
            </w:r>
            <w:proofErr w:type="spellStart"/>
            <w:r w:rsidRPr="00A03845">
              <w:rPr>
                <w:rFonts w:ascii="Times New Roman" w:hAnsi="Times New Roman" w:cs="Times New Roman"/>
                <w:color w:val="000000"/>
                <w:sz w:val="24"/>
                <w:szCs w:val="24"/>
              </w:rPr>
              <w:t>человек</w:t>
            </w:r>
            <w:proofErr w:type="spellEnd"/>
          </w:p>
        </w:tc>
        <w:tc>
          <w:tcPr>
            <w:tcW w:w="999"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
        </w:tc>
        <w:tc>
          <w:tcPr>
            <w:tcW w:w="1811"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
        </w:tc>
        <w:tc>
          <w:tcPr>
            <w:tcW w:w="2710"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9">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/7</w:t>
              </w:r>
              <w:r w:rsidRPr="00A03845">
                <w:rPr>
                  <w:rFonts w:ascii="Times New Roman" w:hAnsi="Times New Roman" w:cs="Times New Roman"/>
                  <w:color w:val="0000FF"/>
                  <w:sz w:val="24"/>
                  <w:szCs w:val="24"/>
                  <w:u w:val="single"/>
                </w:rPr>
                <w:t>f</w:t>
              </w:r>
              <w:r w:rsidRPr="00A03845">
                <w:rPr>
                  <w:rFonts w:ascii="Times New Roman" w:hAnsi="Times New Roman" w:cs="Times New Roman"/>
                  <w:color w:val="0000FF"/>
                  <w:sz w:val="24"/>
                  <w:szCs w:val="24"/>
                  <w:u w:val="single"/>
                  <w:lang w:val="ru-RU"/>
                </w:rPr>
                <w:t>416720</w:t>
              </w:r>
            </w:hyperlink>
          </w:p>
        </w:tc>
      </w:tr>
      <w:tr w:rsidR="00A03845" w:rsidRPr="008A10BE" w:rsidTr="009F4EFE">
        <w:trPr>
          <w:trHeight w:val="144"/>
          <w:tblCellSpacing w:w="20" w:type="nil"/>
        </w:trPr>
        <w:tc>
          <w:tcPr>
            <w:tcW w:w="476" w:type="dxa"/>
            <w:tcMar>
              <w:top w:w="50" w:type="dxa"/>
              <w:left w:w="100" w:type="dxa"/>
            </w:tcMar>
            <w:vAlign w:val="center"/>
          </w:tcPr>
          <w:p w:rsidR="00A03845" w:rsidRPr="00A03845" w:rsidRDefault="00A03845"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5</w:t>
            </w:r>
          </w:p>
        </w:tc>
        <w:tc>
          <w:tcPr>
            <w:tcW w:w="2816"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color w:val="000000"/>
                <w:sz w:val="24"/>
                <w:szCs w:val="24"/>
              </w:rPr>
              <w:t>Грибы</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Лишайники</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Бактерии</w:t>
            </w:r>
            <w:proofErr w:type="spellEnd"/>
          </w:p>
        </w:tc>
        <w:tc>
          <w:tcPr>
            <w:tcW w:w="999"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7 </w:t>
            </w:r>
          </w:p>
        </w:tc>
        <w:tc>
          <w:tcPr>
            <w:tcW w:w="1726"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
        </w:tc>
        <w:tc>
          <w:tcPr>
            <w:tcW w:w="1811"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2 </w:t>
            </w:r>
          </w:p>
        </w:tc>
        <w:tc>
          <w:tcPr>
            <w:tcW w:w="2710"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10">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/7</w:t>
              </w:r>
              <w:r w:rsidRPr="00A03845">
                <w:rPr>
                  <w:rFonts w:ascii="Times New Roman" w:hAnsi="Times New Roman" w:cs="Times New Roman"/>
                  <w:color w:val="0000FF"/>
                  <w:sz w:val="24"/>
                  <w:szCs w:val="24"/>
                  <w:u w:val="single"/>
                </w:rPr>
                <w:t>f</w:t>
              </w:r>
              <w:r w:rsidRPr="00A03845">
                <w:rPr>
                  <w:rFonts w:ascii="Times New Roman" w:hAnsi="Times New Roman" w:cs="Times New Roman"/>
                  <w:color w:val="0000FF"/>
                  <w:sz w:val="24"/>
                  <w:szCs w:val="24"/>
                  <w:u w:val="single"/>
                  <w:lang w:val="ru-RU"/>
                </w:rPr>
                <w:t>416720</w:t>
              </w:r>
            </w:hyperlink>
          </w:p>
        </w:tc>
      </w:tr>
      <w:tr w:rsidR="00A03845" w:rsidRPr="00A03845" w:rsidTr="009F4EFE">
        <w:trPr>
          <w:trHeight w:val="144"/>
          <w:tblCellSpacing w:w="20" w:type="nil"/>
        </w:trPr>
        <w:tc>
          <w:tcPr>
            <w:tcW w:w="0" w:type="auto"/>
            <w:gridSpan w:val="2"/>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6.5 </w:t>
            </w:r>
          </w:p>
        </w:tc>
        <w:tc>
          <w:tcPr>
            <w:tcW w:w="2710" w:type="dxa"/>
            <w:tcMar>
              <w:top w:w="50" w:type="dxa"/>
              <w:left w:w="100" w:type="dxa"/>
            </w:tcMar>
            <w:vAlign w:val="center"/>
          </w:tcPr>
          <w:p w:rsidR="00A03845" w:rsidRPr="00A03845" w:rsidRDefault="00A03845" w:rsidP="00A03845">
            <w:pPr>
              <w:spacing w:after="0" w:line="240" w:lineRule="auto"/>
              <w:rPr>
                <w:rFonts w:ascii="Times New Roman" w:hAnsi="Times New Roman" w:cs="Times New Roman"/>
                <w:sz w:val="24"/>
                <w:szCs w:val="24"/>
              </w:rPr>
            </w:pPr>
          </w:p>
        </w:tc>
      </w:tr>
    </w:tbl>
    <w:p w:rsidR="00A03845" w:rsidRPr="00A03845" w:rsidRDefault="00A03845" w:rsidP="00A03845">
      <w:pPr>
        <w:spacing w:after="0" w:line="240" w:lineRule="auto"/>
        <w:rPr>
          <w:rFonts w:ascii="Times New Roman" w:hAnsi="Times New Roman" w:cs="Times New Roman"/>
          <w:sz w:val="24"/>
          <w:szCs w:val="24"/>
        </w:rPr>
        <w:sectPr w:rsidR="00A03845" w:rsidRPr="00A03845" w:rsidSect="00A03845">
          <w:type w:val="continuous"/>
          <w:pgSz w:w="11906" w:h="16383"/>
          <w:pgMar w:top="851" w:right="851" w:bottom="851" w:left="1701" w:header="720" w:footer="720" w:gutter="0"/>
          <w:cols w:space="720"/>
          <w:docGrid w:linePitch="299"/>
        </w:sectPr>
      </w:pPr>
    </w:p>
    <w:p w:rsidR="00A03845" w:rsidRP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КАЛЕНДАРНО  - ТЕМАТИЧЕСКОЕ ПЛАНИРОВАНИЕ</w:t>
      </w:r>
    </w:p>
    <w:p w:rsidR="00A03845" w:rsidRPr="00A03845" w:rsidRDefault="00A03845" w:rsidP="00A03845">
      <w:pPr>
        <w:spacing w:after="0" w:line="240" w:lineRule="auto"/>
        <w:ind w:left="120"/>
        <w:jc w:val="center"/>
        <w:rPr>
          <w:rFonts w:ascii="Times New Roman" w:hAnsi="Times New Roman" w:cs="Times New Roman"/>
          <w:sz w:val="24"/>
          <w:szCs w:val="24"/>
          <w:lang w:val="ru-RU"/>
        </w:rPr>
      </w:pPr>
    </w:p>
    <w:tbl>
      <w:tblPr>
        <w:tblW w:w="10348"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2693"/>
        <w:gridCol w:w="993"/>
        <w:gridCol w:w="992"/>
        <w:gridCol w:w="992"/>
        <w:gridCol w:w="1985"/>
        <w:gridCol w:w="1984"/>
      </w:tblGrid>
      <w:tr w:rsidR="00D84609" w:rsidRPr="008A10BE" w:rsidTr="009F4EFE">
        <w:trPr>
          <w:trHeight w:val="144"/>
          <w:tblCellSpacing w:w="20" w:type="nil"/>
        </w:trPr>
        <w:tc>
          <w:tcPr>
            <w:tcW w:w="709" w:type="dxa"/>
            <w:vMerge w:val="restart"/>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b/>
                <w:color w:val="000000"/>
                <w:sz w:val="24"/>
                <w:szCs w:val="24"/>
              </w:rPr>
              <w:t xml:space="preserve">№ п/п </w:t>
            </w:r>
          </w:p>
          <w:p w:rsidR="00D84609" w:rsidRPr="00A03845" w:rsidRDefault="00D84609" w:rsidP="00A03845">
            <w:pPr>
              <w:spacing w:after="0" w:line="240" w:lineRule="auto"/>
              <w:ind w:left="135"/>
              <w:rPr>
                <w:rFonts w:ascii="Times New Roman" w:hAnsi="Times New Roman" w:cs="Times New Roman"/>
                <w:sz w:val="24"/>
                <w:szCs w:val="24"/>
              </w:rPr>
            </w:pPr>
          </w:p>
        </w:tc>
        <w:tc>
          <w:tcPr>
            <w:tcW w:w="2693" w:type="dxa"/>
            <w:vMerge w:val="restart"/>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b/>
                <w:color w:val="000000"/>
                <w:sz w:val="24"/>
                <w:szCs w:val="24"/>
              </w:rPr>
              <w:t>Тема</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урока</w:t>
            </w:r>
            <w:proofErr w:type="spellEnd"/>
            <w:r w:rsidRPr="00A03845">
              <w:rPr>
                <w:rFonts w:ascii="Times New Roman" w:hAnsi="Times New Roman" w:cs="Times New Roman"/>
                <w:b/>
                <w:color w:val="000000"/>
                <w:sz w:val="24"/>
                <w:szCs w:val="24"/>
              </w:rPr>
              <w:t xml:space="preserve"> </w:t>
            </w:r>
          </w:p>
          <w:p w:rsidR="00D84609" w:rsidRPr="00A03845" w:rsidRDefault="00D84609" w:rsidP="00A03845">
            <w:pPr>
              <w:spacing w:after="0" w:line="240" w:lineRule="auto"/>
              <w:ind w:left="135"/>
              <w:rPr>
                <w:rFonts w:ascii="Times New Roman" w:hAnsi="Times New Roman" w:cs="Times New Roman"/>
                <w:sz w:val="24"/>
                <w:szCs w:val="24"/>
              </w:rPr>
            </w:pPr>
          </w:p>
        </w:tc>
        <w:tc>
          <w:tcPr>
            <w:tcW w:w="993"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proofErr w:type="spellStart"/>
            <w:r>
              <w:rPr>
                <w:rFonts w:ascii="Times New Roman" w:hAnsi="Times New Roman" w:cs="Times New Roman"/>
                <w:b/>
                <w:color w:val="000000"/>
                <w:sz w:val="24"/>
                <w:szCs w:val="24"/>
              </w:rPr>
              <w:t>Кол</w:t>
            </w:r>
            <w:proofErr w:type="spellEnd"/>
            <w:r>
              <w:rPr>
                <w:rFonts w:ascii="Times New Roman" w:hAnsi="Times New Roman" w:cs="Times New Roman"/>
                <w:b/>
                <w:color w:val="000000"/>
                <w:sz w:val="24"/>
                <w:szCs w:val="24"/>
                <w:lang w:val="ru-RU"/>
              </w:rPr>
              <w:t>-</w:t>
            </w:r>
            <w:proofErr w:type="spellStart"/>
            <w:r w:rsidRPr="00A03845">
              <w:rPr>
                <w:rFonts w:ascii="Times New Roman" w:hAnsi="Times New Roman" w:cs="Times New Roman"/>
                <w:b/>
                <w:color w:val="000000"/>
                <w:sz w:val="24"/>
                <w:szCs w:val="24"/>
              </w:rPr>
              <w:t>во</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часов</w:t>
            </w:r>
            <w:proofErr w:type="spellEnd"/>
          </w:p>
        </w:tc>
        <w:tc>
          <w:tcPr>
            <w:tcW w:w="1984" w:type="dxa"/>
            <w:gridSpan w:val="2"/>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b/>
                <w:color w:val="000000"/>
                <w:sz w:val="24"/>
                <w:szCs w:val="24"/>
              </w:rPr>
              <w:t>Дата</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изучения</w:t>
            </w:r>
            <w:proofErr w:type="spellEnd"/>
            <w:r w:rsidRPr="00A03845">
              <w:rPr>
                <w:rFonts w:ascii="Times New Roman" w:hAnsi="Times New Roman" w:cs="Times New Roman"/>
                <w:b/>
                <w:color w:val="000000"/>
                <w:sz w:val="24"/>
                <w:szCs w:val="24"/>
              </w:rPr>
              <w:t xml:space="preserve"> </w:t>
            </w:r>
          </w:p>
        </w:tc>
        <w:tc>
          <w:tcPr>
            <w:tcW w:w="1985" w:type="dxa"/>
            <w:vMerge w:val="restart"/>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b/>
                <w:color w:val="000000"/>
                <w:sz w:val="24"/>
                <w:szCs w:val="24"/>
              </w:rPr>
              <w:t>Электронные</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цифровые</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образовательные</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ресурсы</w:t>
            </w:r>
            <w:proofErr w:type="spellEnd"/>
            <w:r w:rsidRPr="00A03845">
              <w:rPr>
                <w:rFonts w:ascii="Times New Roman" w:hAnsi="Times New Roman" w:cs="Times New Roman"/>
                <w:b/>
                <w:color w:val="000000"/>
                <w:sz w:val="24"/>
                <w:szCs w:val="24"/>
              </w:rPr>
              <w:t xml:space="preserve"> </w:t>
            </w:r>
          </w:p>
          <w:p w:rsidR="00D84609" w:rsidRPr="00A03845" w:rsidRDefault="00D84609" w:rsidP="00A03845">
            <w:pPr>
              <w:spacing w:after="0" w:line="240" w:lineRule="auto"/>
              <w:ind w:left="135"/>
              <w:rPr>
                <w:rFonts w:ascii="Times New Roman" w:hAnsi="Times New Roman" w:cs="Times New Roman"/>
                <w:sz w:val="24"/>
                <w:szCs w:val="24"/>
              </w:rPr>
            </w:pPr>
          </w:p>
        </w:tc>
        <w:tc>
          <w:tcPr>
            <w:tcW w:w="1984" w:type="dxa"/>
            <w:vMerge w:val="restart"/>
          </w:tcPr>
          <w:p w:rsidR="00D84609" w:rsidRPr="0093704E" w:rsidRDefault="00D84609" w:rsidP="00D84609">
            <w:pPr>
              <w:spacing w:after="0"/>
              <w:ind w:left="-108" w:right="-74"/>
              <w:jc w:val="both"/>
              <w:rPr>
                <w:rFonts w:ascii="Times New Roman" w:hAnsi="Times New Roman" w:cs="Times New Roman"/>
                <w:b/>
                <w:bCs/>
                <w:color w:val="000000" w:themeColor="text1"/>
                <w:lang w:val="ru-RU"/>
              </w:rPr>
            </w:pPr>
            <w:r w:rsidRPr="0093704E">
              <w:rPr>
                <w:rFonts w:ascii="Times New Roman" w:hAnsi="Times New Roman" w:cs="Times New Roman"/>
                <w:b/>
                <w:bCs/>
                <w:color w:val="000000" w:themeColor="text1"/>
                <w:lang w:val="ru-RU"/>
              </w:rPr>
              <w:t>Оборудование.</w:t>
            </w:r>
          </w:p>
          <w:p w:rsidR="00D84609" w:rsidRPr="00D84609" w:rsidRDefault="00D84609" w:rsidP="00D84609">
            <w:pPr>
              <w:spacing w:after="0" w:line="240" w:lineRule="auto"/>
              <w:jc w:val="both"/>
              <w:rPr>
                <w:rFonts w:ascii="Times New Roman" w:hAnsi="Times New Roman" w:cs="Times New Roman"/>
                <w:b/>
                <w:color w:val="000000"/>
                <w:sz w:val="24"/>
                <w:szCs w:val="24"/>
                <w:lang w:val="ru-RU"/>
              </w:rPr>
            </w:pPr>
            <w:r w:rsidRPr="0093704E">
              <w:rPr>
                <w:rFonts w:ascii="Times New Roman" w:hAnsi="Times New Roman" w:cs="Times New Roman"/>
                <w:b/>
                <w:bCs/>
                <w:color w:val="000000" w:themeColor="text1"/>
                <w:lang w:val="ru-RU"/>
              </w:rPr>
              <w:t>Использование ресурсов «Точки роста»</w:t>
            </w:r>
          </w:p>
        </w:tc>
      </w:tr>
      <w:tr w:rsidR="00D84609" w:rsidRPr="00A03845" w:rsidTr="009F4EFE">
        <w:trPr>
          <w:trHeight w:val="144"/>
          <w:tblCellSpacing w:w="20" w:type="nil"/>
        </w:trPr>
        <w:tc>
          <w:tcPr>
            <w:tcW w:w="709" w:type="dxa"/>
            <w:vMerge/>
            <w:tcBorders>
              <w:top w:val="nil"/>
            </w:tcBorders>
            <w:tcMar>
              <w:top w:w="50" w:type="dxa"/>
              <w:left w:w="100" w:type="dxa"/>
            </w:tcMar>
          </w:tcPr>
          <w:p w:rsidR="00D84609" w:rsidRPr="00D84609" w:rsidRDefault="00D84609" w:rsidP="00A03845">
            <w:pPr>
              <w:spacing w:after="0" w:line="240" w:lineRule="auto"/>
              <w:rPr>
                <w:rFonts w:ascii="Times New Roman" w:hAnsi="Times New Roman" w:cs="Times New Roman"/>
                <w:sz w:val="24"/>
                <w:szCs w:val="24"/>
                <w:lang w:val="ru-RU"/>
              </w:rPr>
            </w:pPr>
          </w:p>
        </w:tc>
        <w:tc>
          <w:tcPr>
            <w:tcW w:w="2693" w:type="dxa"/>
            <w:vMerge/>
            <w:tcBorders>
              <w:top w:val="nil"/>
            </w:tcBorders>
            <w:tcMar>
              <w:top w:w="50" w:type="dxa"/>
              <w:left w:w="100" w:type="dxa"/>
            </w:tcMar>
          </w:tcPr>
          <w:p w:rsidR="00D84609" w:rsidRPr="00D84609" w:rsidRDefault="00D84609" w:rsidP="00A03845">
            <w:pPr>
              <w:spacing w:after="0" w:line="240" w:lineRule="auto"/>
              <w:rPr>
                <w:rFonts w:ascii="Times New Roman" w:hAnsi="Times New Roman" w:cs="Times New Roman"/>
                <w:sz w:val="24"/>
                <w:szCs w:val="24"/>
                <w:lang w:val="ru-RU"/>
              </w:rPr>
            </w:pP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b/>
                <w:color w:val="000000"/>
                <w:sz w:val="24"/>
                <w:szCs w:val="24"/>
              </w:rPr>
              <w:t>Всего</w:t>
            </w:r>
            <w:proofErr w:type="spellEnd"/>
            <w:r w:rsidRPr="00A03845">
              <w:rPr>
                <w:rFonts w:ascii="Times New Roman" w:hAnsi="Times New Roman" w:cs="Times New Roman"/>
                <w:b/>
                <w:color w:val="000000"/>
                <w:sz w:val="24"/>
                <w:szCs w:val="24"/>
              </w:rPr>
              <w:t xml:space="preserve"> </w:t>
            </w:r>
          </w:p>
          <w:p w:rsidR="00D84609" w:rsidRPr="00A03845" w:rsidRDefault="00D84609" w:rsidP="00A03845">
            <w:pPr>
              <w:spacing w:after="0" w:line="240" w:lineRule="auto"/>
              <w:ind w:left="135"/>
              <w:rPr>
                <w:rFonts w:ascii="Times New Roman" w:hAnsi="Times New Roman" w:cs="Times New Roman"/>
                <w:sz w:val="24"/>
                <w:szCs w:val="24"/>
              </w:rPr>
            </w:pPr>
          </w:p>
        </w:tc>
        <w:tc>
          <w:tcPr>
            <w:tcW w:w="992" w:type="dxa"/>
            <w:tcBorders>
              <w:top w:val="nil"/>
            </w:tcBorders>
            <w:tcMar>
              <w:top w:w="50" w:type="dxa"/>
              <w:left w:w="100" w:type="dxa"/>
            </w:tcMar>
          </w:tcPr>
          <w:p w:rsidR="00D84609" w:rsidRPr="00151008" w:rsidRDefault="00151008" w:rsidP="00A03845">
            <w:pPr>
              <w:spacing w:after="0" w:line="240" w:lineRule="auto"/>
              <w:rPr>
                <w:rFonts w:ascii="Times New Roman" w:hAnsi="Times New Roman" w:cs="Times New Roman"/>
                <w:b/>
                <w:sz w:val="24"/>
                <w:szCs w:val="24"/>
                <w:lang w:val="ru-RU"/>
              </w:rPr>
            </w:pPr>
            <w:r w:rsidRPr="00151008">
              <w:rPr>
                <w:rFonts w:ascii="Times New Roman" w:hAnsi="Times New Roman" w:cs="Times New Roman"/>
                <w:b/>
                <w:sz w:val="24"/>
                <w:szCs w:val="24"/>
                <w:lang w:val="ru-RU"/>
              </w:rPr>
              <w:t>7 А</w:t>
            </w:r>
            <w:proofErr w:type="gramStart"/>
            <w:r w:rsidRPr="00151008">
              <w:rPr>
                <w:rFonts w:ascii="Times New Roman" w:hAnsi="Times New Roman" w:cs="Times New Roman"/>
                <w:b/>
                <w:sz w:val="24"/>
                <w:szCs w:val="24"/>
                <w:lang w:val="ru-RU"/>
              </w:rPr>
              <w:t>,Б</w:t>
            </w:r>
            <w:proofErr w:type="gramEnd"/>
            <w:r w:rsidR="00A45238">
              <w:rPr>
                <w:rFonts w:ascii="Times New Roman" w:hAnsi="Times New Roman" w:cs="Times New Roman"/>
                <w:b/>
                <w:sz w:val="24"/>
                <w:szCs w:val="24"/>
                <w:lang w:val="ru-RU"/>
              </w:rPr>
              <w:t>,В</w:t>
            </w:r>
          </w:p>
        </w:tc>
        <w:tc>
          <w:tcPr>
            <w:tcW w:w="992" w:type="dxa"/>
            <w:tcBorders>
              <w:top w:val="nil"/>
            </w:tcBorders>
          </w:tcPr>
          <w:p w:rsidR="00D84609" w:rsidRPr="00151008" w:rsidRDefault="00D84609" w:rsidP="00A03845">
            <w:pPr>
              <w:spacing w:after="0" w:line="240" w:lineRule="auto"/>
              <w:rPr>
                <w:rFonts w:ascii="Times New Roman" w:hAnsi="Times New Roman" w:cs="Times New Roman"/>
                <w:b/>
                <w:sz w:val="24"/>
                <w:szCs w:val="24"/>
                <w:lang w:val="ru-RU"/>
              </w:rPr>
            </w:pPr>
          </w:p>
        </w:tc>
        <w:tc>
          <w:tcPr>
            <w:tcW w:w="1985" w:type="dxa"/>
            <w:vMerge/>
            <w:tcBorders>
              <w:top w:val="nil"/>
            </w:tcBorders>
            <w:tcMar>
              <w:top w:w="50" w:type="dxa"/>
              <w:left w:w="100" w:type="dxa"/>
            </w:tcMar>
          </w:tcPr>
          <w:p w:rsidR="00D84609" w:rsidRPr="00A03845" w:rsidRDefault="00D84609" w:rsidP="00A03845">
            <w:pPr>
              <w:spacing w:after="0" w:line="240" w:lineRule="auto"/>
              <w:rPr>
                <w:rFonts w:ascii="Times New Roman" w:hAnsi="Times New Roman" w:cs="Times New Roman"/>
                <w:sz w:val="24"/>
                <w:szCs w:val="24"/>
              </w:rPr>
            </w:pPr>
          </w:p>
        </w:tc>
        <w:tc>
          <w:tcPr>
            <w:tcW w:w="1984" w:type="dxa"/>
            <w:vMerge/>
          </w:tcPr>
          <w:p w:rsidR="00D84609" w:rsidRPr="00A03845" w:rsidRDefault="00D84609" w:rsidP="00A03845">
            <w:pPr>
              <w:spacing w:after="0" w:line="240" w:lineRule="auto"/>
              <w:rPr>
                <w:rFonts w:ascii="Times New Roman" w:hAnsi="Times New Roman" w:cs="Times New Roman"/>
                <w:sz w:val="24"/>
                <w:szCs w:val="24"/>
              </w:rPr>
            </w:pPr>
          </w:p>
        </w:tc>
      </w:tr>
      <w:tr w:rsidR="00D84609" w:rsidRPr="008A10BE"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1</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Многообразие организмов и их классификация</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000EC7"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9</w:t>
            </w:r>
            <w:r w:rsidR="00151008">
              <w:rPr>
                <w:rFonts w:ascii="Times New Roman" w:hAnsi="Times New Roman" w:cs="Times New Roman"/>
                <w:sz w:val="24"/>
                <w:szCs w:val="24"/>
                <w:lang w:val="ru-RU"/>
              </w:rPr>
              <w:t>.09</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11">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4314</w:t>
              </w:r>
            </w:hyperlink>
          </w:p>
        </w:tc>
        <w:tc>
          <w:tcPr>
            <w:tcW w:w="1984" w:type="dxa"/>
          </w:tcPr>
          <w:p w:rsidR="00D84609" w:rsidRPr="00A03845" w:rsidRDefault="00D84609" w:rsidP="00A03845">
            <w:pPr>
              <w:spacing w:after="0" w:line="240" w:lineRule="auto"/>
              <w:ind w:left="135"/>
              <w:rPr>
                <w:rFonts w:ascii="Times New Roman" w:hAnsi="Times New Roman" w:cs="Times New Roman"/>
                <w:color w:val="000000"/>
                <w:sz w:val="24"/>
                <w:szCs w:val="24"/>
                <w:lang w:val="ru-RU"/>
              </w:rPr>
            </w:pPr>
          </w:p>
        </w:tc>
      </w:tr>
      <w:tr w:rsidR="00D84609" w:rsidRPr="008A10BE"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2</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color w:val="000000"/>
                <w:sz w:val="24"/>
                <w:szCs w:val="24"/>
              </w:rPr>
              <w:t>Систематика</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растений</w:t>
            </w:r>
            <w:proofErr w:type="spellEnd"/>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84609" w:rsidRPr="00151008" w:rsidRDefault="00000EC7"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151008">
              <w:rPr>
                <w:rFonts w:ascii="Times New Roman" w:hAnsi="Times New Roman" w:cs="Times New Roman"/>
                <w:sz w:val="24"/>
                <w:szCs w:val="24"/>
                <w:lang w:val="ru-RU"/>
              </w:rPr>
              <w:t>.09</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12">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449</w:t>
              </w:r>
              <w:r w:rsidRPr="00A03845">
                <w:rPr>
                  <w:rFonts w:ascii="Times New Roman" w:hAnsi="Times New Roman" w:cs="Times New Roman"/>
                  <w:color w:val="0000FF"/>
                  <w:sz w:val="24"/>
                  <w:szCs w:val="24"/>
                  <w:u w:val="single"/>
                </w:rPr>
                <w:t>a</w:t>
              </w:r>
            </w:hyperlink>
          </w:p>
        </w:tc>
        <w:tc>
          <w:tcPr>
            <w:tcW w:w="1984" w:type="dxa"/>
          </w:tcPr>
          <w:p w:rsidR="00D84609" w:rsidRPr="00A03845" w:rsidRDefault="00D84609" w:rsidP="00A03845">
            <w:pPr>
              <w:spacing w:after="0" w:line="240" w:lineRule="auto"/>
              <w:ind w:left="135"/>
              <w:rPr>
                <w:rFonts w:ascii="Times New Roman" w:hAnsi="Times New Roman" w:cs="Times New Roman"/>
                <w:color w:val="000000"/>
                <w:sz w:val="24"/>
                <w:szCs w:val="24"/>
                <w:lang w:val="ru-RU"/>
              </w:rPr>
            </w:pPr>
          </w:p>
        </w:tc>
      </w:tr>
      <w:tr w:rsidR="00D84609" w:rsidRPr="008A10BE"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3</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Низшие растения. Общая характеристика водорослей. Лабораторная работа «Изучение строения одноклеточных водорослей (на примере </w:t>
            </w:r>
            <w:r w:rsidRPr="00A03845">
              <w:rPr>
                <w:rFonts w:ascii="Times New Roman" w:hAnsi="Times New Roman" w:cs="Times New Roman"/>
                <w:color w:val="000000"/>
                <w:sz w:val="24"/>
                <w:szCs w:val="24"/>
                <w:lang w:val="ru-RU"/>
              </w:rPr>
              <w:lastRenderedPageBreak/>
              <w:t>хламидомонады и хлореллы)»</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lastRenderedPageBreak/>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000EC7"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151008">
              <w:rPr>
                <w:rFonts w:ascii="Times New Roman" w:hAnsi="Times New Roman" w:cs="Times New Roman"/>
                <w:sz w:val="24"/>
                <w:szCs w:val="24"/>
                <w:lang w:val="ru-RU"/>
              </w:rPr>
              <w:t>.09</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13">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46</w:t>
              </w:r>
              <w:r w:rsidRPr="00A03845">
                <w:rPr>
                  <w:rFonts w:ascii="Times New Roman" w:hAnsi="Times New Roman" w:cs="Times New Roman"/>
                  <w:color w:val="0000FF"/>
                  <w:sz w:val="24"/>
                  <w:szCs w:val="24"/>
                  <w:u w:val="single"/>
                </w:rPr>
                <w:t>a</w:t>
              </w:r>
              <w:r w:rsidRPr="00A03845">
                <w:rPr>
                  <w:rFonts w:ascii="Times New Roman" w:hAnsi="Times New Roman" w:cs="Times New Roman"/>
                  <w:color w:val="0000FF"/>
                  <w:sz w:val="24"/>
                  <w:szCs w:val="24"/>
                  <w:u w:val="single"/>
                  <w:lang w:val="ru-RU"/>
                </w:rPr>
                <w:t>2</w:t>
              </w:r>
            </w:hyperlink>
          </w:p>
        </w:tc>
        <w:tc>
          <w:tcPr>
            <w:tcW w:w="1984" w:type="dxa"/>
          </w:tcPr>
          <w:p w:rsidR="00D84609" w:rsidRPr="00D84609" w:rsidRDefault="00D84609" w:rsidP="00D84609">
            <w:pPr>
              <w:spacing w:after="0" w:line="240" w:lineRule="auto"/>
              <w:rPr>
                <w:rFonts w:ascii="Times New Roman" w:hAnsi="Times New Roman" w:cs="Times New Roman"/>
                <w:color w:val="000000"/>
                <w:sz w:val="24"/>
                <w:szCs w:val="24"/>
                <w:lang w:val="ru-RU"/>
              </w:rPr>
            </w:pPr>
            <w:r w:rsidRPr="00D84609">
              <w:rPr>
                <w:rFonts w:ascii="Times New Roman" w:hAnsi="Times New Roman" w:cs="Times New Roman"/>
                <w:sz w:val="24"/>
                <w:szCs w:val="24"/>
                <w:lang w:val="ru-RU"/>
              </w:rPr>
              <w:t xml:space="preserve">Микроскоп цифровой, микропрепараты (хлорелла и </w:t>
            </w:r>
            <w:proofErr w:type="spellStart"/>
            <w:r w:rsidRPr="00D84609">
              <w:rPr>
                <w:rFonts w:ascii="Times New Roman" w:hAnsi="Times New Roman" w:cs="Times New Roman"/>
                <w:sz w:val="24"/>
                <w:szCs w:val="24"/>
                <w:lang w:val="ru-RU"/>
              </w:rPr>
              <w:t>хламиномонада</w:t>
            </w:r>
            <w:proofErr w:type="spellEnd"/>
            <w:r w:rsidRPr="00D84609">
              <w:rPr>
                <w:rFonts w:ascii="Times New Roman" w:hAnsi="Times New Roman" w:cs="Times New Roman"/>
                <w:sz w:val="24"/>
                <w:szCs w:val="24"/>
                <w:lang w:val="ru-RU"/>
              </w:rPr>
              <w:t>)</w:t>
            </w:r>
          </w:p>
        </w:tc>
      </w:tr>
      <w:tr w:rsidR="00D84609" w:rsidRPr="008A10BE"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lastRenderedPageBreak/>
              <w:t>4</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A03845">
              <w:rPr>
                <w:rFonts w:ascii="Times New Roman" w:hAnsi="Times New Roman" w:cs="Times New Roman"/>
                <w:color w:val="000000"/>
                <w:sz w:val="24"/>
                <w:szCs w:val="24"/>
                <w:lang w:val="ru-RU"/>
              </w:rPr>
              <w:t>улотрикса</w:t>
            </w:r>
            <w:proofErr w:type="spellEnd"/>
            <w:r w:rsidRPr="00A03845">
              <w:rPr>
                <w:rFonts w:ascii="Times New Roman" w:hAnsi="Times New Roman" w:cs="Times New Roman"/>
                <w:color w:val="000000"/>
                <w:sz w:val="24"/>
                <w:szCs w:val="24"/>
                <w:lang w:val="ru-RU"/>
              </w:rPr>
              <w:t>)»</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000EC7"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w:t>
            </w:r>
            <w:r w:rsidR="00151008">
              <w:rPr>
                <w:rFonts w:ascii="Times New Roman" w:hAnsi="Times New Roman" w:cs="Times New Roman"/>
                <w:sz w:val="24"/>
                <w:szCs w:val="24"/>
                <w:lang w:val="ru-RU"/>
              </w:rPr>
              <w:t>.09</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14">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4832</w:t>
              </w:r>
            </w:hyperlink>
          </w:p>
        </w:tc>
        <w:tc>
          <w:tcPr>
            <w:tcW w:w="1984" w:type="dxa"/>
          </w:tcPr>
          <w:p w:rsidR="00D84609" w:rsidRPr="00D84609" w:rsidRDefault="00D84609" w:rsidP="00D84609">
            <w:pPr>
              <w:spacing w:after="0" w:line="240" w:lineRule="auto"/>
              <w:rPr>
                <w:rFonts w:ascii="Times New Roman" w:hAnsi="Times New Roman" w:cs="Times New Roman"/>
                <w:color w:val="000000"/>
                <w:sz w:val="24"/>
                <w:szCs w:val="24"/>
                <w:lang w:val="ru-RU"/>
              </w:rPr>
            </w:pPr>
            <w:r w:rsidRPr="00D84609">
              <w:rPr>
                <w:rFonts w:ascii="Times New Roman" w:hAnsi="Times New Roman" w:cs="Times New Roman"/>
                <w:sz w:val="24"/>
                <w:szCs w:val="24"/>
                <w:lang w:val="ru-RU"/>
              </w:rPr>
              <w:t xml:space="preserve">Микроскоп цифровой, микропрепараты (спирогира, </w:t>
            </w:r>
            <w:proofErr w:type="spellStart"/>
            <w:r w:rsidRPr="00D84609">
              <w:rPr>
                <w:rFonts w:ascii="Times New Roman" w:hAnsi="Times New Roman" w:cs="Times New Roman"/>
                <w:sz w:val="24"/>
                <w:szCs w:val="24"/>
                <w:lang w:val="ru-RU"/>
              </w:rPr>
              <w:t>улотрикс</w:t>
            </w:r>
            <w:proofErr w:type="spellEnd"/>
            <w:r w:rsidRPr="00D84609">
              <w:rPr>
                <w:rFonts w:ascii="Times New Roman" w:hAnsi="Times New Roman" w:cs="Times New Roman"/>
                <w:sz w:val="24"/>
                <w:szCs w:val="24"/>
                <w:lang w:val="ru-RU"/>
              </w:rPr>
              <w:t>)</w:t>
            </w:r>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5</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Низшие растения. Бурые и красные водоросли</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000EC7"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7.10</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15">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499</w:t>
              </w:r>
              <w:r w:rsidRPr="00A03845">
                <w:rPr>
                  <w:rFonts w:ascii="Times New Roman" w:hAnsi="Times New Roman" w:cs="Times New Roman"/>
                  <w:color w:val="0000FF"/>
                  <w:sz w:val="24"/>
                  <w:szCs w:val="24"/>
                  <w:u w:val="single"/>
                </w:rPr>
                <w:t>a</w:t>
              </w:r>
            </w:hyperlink>
          </w:p>
        </w:tc>
        <w:tc>
          <w:tcPr>
            <w:tcW w:w="1984" w:type="dxa"/>
          </w:tcPr>
          <w:p w:rsidR="00D84609" w:rsidRPr="00A03845" w:rsidRDefault="00D84609" w:rsidP="00A03845">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Таблицы и плакаты</w:t>
            </w:r>
          </w:p>
        </w:tc>
      </w:tr>
      <w:tr w:rsidR="00D84609" w:rsidRPr="008A10BE"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6</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color w:val="000000"/>
                <w:sz w:val="24"/>
                <w:szCs w:val="24"/>
              </w:rPr>
              <w:t>Высшие</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споровые</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растения</w:t>
            </w:r>
            <w:proofErr w:type="spellEnd"/>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84609" w:rsidRPr="00151008" w:rsidRDefault="00000EC7"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151008">
              <w:rPr>
                <w:rFonts w:ascii="Times New Roman" w:hAnsi="Times New Roman" w:cs="Times New Roman"/>
                <w:sz w:val="24"/>
                <w:szCs w:val="24"/>
                <w:lang w:val="ru-RU"/>
              </w:rPr>
              <w:t>.10</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16">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4</w:t>
              </w:r>
              <w:proofErr w:type="spellStart"/>
              <w:r w:rsidRPr="00A03845">
                <w:rPr>
                  <w:rFonts w:ascii="Times New Roman" w:hAnsi="Times New Roman" w:cs="Times New Roman"/>
                  <w:color w:val="0000FF"/>
                  <w:sz w:val="24"/>
                  <w:szCs w:val="24"/>
                  <w:u w:val="single"/>
                </w:rPr>
                <w:t>fc</w:t>
              </w:r>
              <w:proofErr w:type="spellEnd"/>
              <w:r w:rsidRPr="00A03845">
                <w:rPr>
                  <w:rFonts w:ascii="Times New Roman" w:hAnsi="Times New Roman" w:cs="Times New Roman"/>
                  <w:color w:val="0000FF"/>
                  <w:sz w:val="24"/>
                  <w:szCs w:val="24"/>
                  <w:u w:val="single"/>
                  <w:lang w:val="ru-RU"/>
                </w:rPr>
                <w:t>6</w:t>
              </w:r>
            </w:hyperlink>
          </w:p>
        </w:tc>
        <w:tc>
          <w:tcPr>
            <w:tcW w:w="1984" w:type="dxa"/>
          </w:tcPr>
          <w:p w:rsidR="00D84609" w:rsidRPr="00A03845" w:rsidRDefault="00D84609" w:rsidP="00A03845">
            <w:pPr>
              <w:spacing w:after="0" w:line="240" w:lineRule="auto"/>
              <w:ind w:left="135"/>
              <w:rPr>
                <w:rFonts w:ascii="Times New Roman" w:hAnsi="Times New Roman" w:cs="Times New Roman"/>
                <w:color w:val="000000"/>
                <w:sz w:val="24"/>
                <w:szCs w:val="24"/>
                <w:lang w:val="ru-RU"/>
              </w:rPr>
            </w:pPr>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7</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000EC7"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151008">
              <w:rPr>
                <w:rFonts w:ascii="Times New Roman" w:hAnsi="Times New Roman" w:cs="Times New Roman"/>
                <w:sz w:val="24"/>
                <w:szCs w:val="24"/>
                <w:lang w:val="ru-RU"/>
              </w:rPr>
              <w:t>.10</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17">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4</w:t>
              </w:r>
              <w:r w:rsidRPr="00A03845">
                <w:rPr>
                  <w:rFonts w:ascii="Times New Roman" w:hAnsi="Times New Roman" w:cs="Times New Roman"/>
                  <w:color w:val="0000FF"/>
                  <w:sz w:val="24"/>
                  <w:szCs w:val="24"/>
                  <w:u w:val="single"/>
                </w:rPr>
                <w:t>b</w:t>
              </w:r>
              <w:r w:rsidRPr="00A03845">
                <w:rPr>
                  <w:rFonts w:ascii="Times New Roman" w:hAnsi="Times New Roman" w:cs="Times New Roman"/>
                  <w:color w:val="0000FF"/>
                  <w:sz w:val="24"/>
                  <w:szCs w:val="24"/>
                  <w:u w:val="single"/>
                  <w:lang w:val="ru-RU"/>
                </w:rPr>
                <w:t>02</w:t>
              </w:r>
            </w:hyperlink>
          </w:p>
        </w:tc>
        <w:tc>
          <w:tcPr>
            <w:tcW w:w="1984" w:type="dxa"/>
          </w:tcPr>
          <w:p w:rsidR="00D84609" w:rsidRPr="00D84609" w:rsidRDefault="00D84609" w:rsidP="00A03845">
            <w:pPr>
              <w:spacing w:after="0" w:line="240" w:lineRule="auto"/>
              <w:ind w:left="135"/>
              <w:rPr>
                <w:rFonts w:ascii="Times New Roman" w:hAnsi="Times New Roman" w:cs="Times New Roman"/>
                <w:color w:val="000000"/>
                <w:sz w:val="24"/>
                <w:szCs w:val="24"/>
                <w:lang w:val="ru-RU"/>
              </w:rPr>
            </w:pPr>
            <w:proofErr w:type="spellStart"/>
            <w:r w:rsidRPr="00D84609">
              <w:rPr>
                <w:rFonts w:ascii="Times New Roman" w:hAnsi="Times New Roman" w:cs="Times New Roman"/>
                <w:sz w:val="24"/>
                <w:szCs w:val="24"/>
              </w:rPr>
              <w:t>Гербарные</w:t>
            </w:r>
            <w:proofErr w:type="spellEnd"/>
            <w:r w:rsidRPr="00D84609">
              <w:rPr>
                <w:rFonts w:ascii="Times New Roman" w:hAnsi="Times New Roman" w:cs="Times New Roman"/>
                <w:sz w:val="24"/>
                <w:szCs w:val="24"/>
              </w:rPr>
              <w:t xml:space="preserve"> </w:t>
            </w:r>
            <w:proofErr w:type="spellStart"/>
            <w:r w:rsidRPr="00D84609">
              <w:rPr>
                <w:rFonts w:ascii="Times New Roman" w:hAnsi="Times New Roman" w:cs="Times New Roman"/>
                <w:sz w:val="24"/>
                <w:szCs w:val="24"/>
              </w:rPr>
              <w:t>образцы</w:t>
            </w:r>
            <w:proofErr w:type="spellEnd"/>
            <w:r w:rsidRPr="00D84609">
              <w:rPr>
                <w:rFonts w:ascii="Times New Roman" w:hAnsi="Times New Roman" w:cs="Times New Roman"/>
                <w:sz w:val="24"/>
                <w:szCs w:val="24"/>
              </w:rPr>
              <w:t xml:space="preserve"> </w:t>
            </w:r>
            <w:proofErr w:type="spellStart"/>
            <w:r w:rsidRPr="00D84609">
              <w:rPr>
                <w:rFonts w:ascii="Times New Roman" w:hAnsi="Times New Roman" w:cs="Times New Roman"/>
                <w:sz w:val="24"/>
                <w:szCs w:val="24"/>
              </w:rPr>
              <w:t>мха</w:t>
            </w:r>
            <w:proofErr w:type="spellEnd"/>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8</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000EC7"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151008">
              <w:rPr>
                <w:rFonts w:ascii="Times New Roman" w:hAnsi="Times New Roman" w:cs="Times New Roman"/>
                <w:sz w:val="24"/>
                <w:szCs w:val="24"/>
                <w:lang w:val="ru-RU"/>
              </w:rPr>
              <w:t>.1</w:t>
            </w:r>
            <w:r>
              <w:rPr>
                <w:rFonts w:ascii="Times New Roman" w:hAnsi="Times New Roman" w:cs="Times New Roman"/>
                <w:sz w:val="24"/>
                <w:szCs w:val="24"/>
                <w:lang w:val="ru-RU"/>
              </w:rPr>
              <w:t>1</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18">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4</w:t>
              </w:r>
              <w:r w:rsidRPr="00A03845">
                <w:rPr>
                  <w:rFonts w:ascii="Times New Roman" w:hAnsi="Times New Roman" w:cs="Times New Roman"/>
                  <w:color w:val="0000FF"/>
                  <w:sz w:val="24"/>
                  <w:szCs w:val="24"/>
                  <w:u w:val="single"/>
                </w:rPr>
                <w:t>e</w:t>
              </w:r>
              <w:r w:rsidRPr="00A03845">
                <w:rPr>
                  <w:rFonts w:ascii="Times New Roman" w:hAnsi="Times New Roman" w:cs="Times New Roman"/>
                  <w:color w:val="0000FF"/>
                  <w:sz w:val="24"/>
                  <w:szCs w:val="24"/>
                  <w:u w:val="single"/>
                  <w:lang w:val="ru-RU"/>
                </w:rPr>
                <w:t>5</w:t>
              </w:r>
              <w:r w:rsidRPr="00A03845">
                <w:rPr>
                  <w:rFonts w:ascii="Times New Roman" w:hAnsi="Times New Roman" w:cs="Times New Roman"/>
                  <w:color w:val="0000FF"/>
                  <w:sz w:val="24"/>
                  <w:szCs w:val="24"/>
                  <w:u w:val="single"/>
                </w:rPr>
                <w:t>e</w:t>
              </w:r>
            </w:hyperlink>
          </w:p>
        </w:tc>
        <w:tc>
          <w:tcPr>
            <w:tcW w:w="1984" w:type="dxa"/>
          </w:tcPr>
          <w:p w:rsidR="00D84609" w:rsidRPr="00A03845" w:rsidRDefault="00D84609" w:rsidP="00A03845">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Таблицы и плакаты</w:t>
            </w:r>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9</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color w:val="000000"/>
                <w:sz w:val="24"/>
                <w:szCs w:val="24"/>
              </w:rPr>
              <w:t>Общая</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характеристика</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папоротникообразных</w:t>
            </w:r>
            <w:proofErr w:type="spellEnd"/>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84609" w:rsidRPr="00151008" w:rsidRDefault="00E40E7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151008">
              <w:rPr>
                <w:rFonts w:ascii="Times New Roman" w:hAnsi="Times New Roman" w:cs="Times New Roman"/>
                <w:sz w:val="24"/>
                <w:szCs w:val="24"/>
                <w:lang w:val="ru-RU"/>
              </w:rPr>
              <w:t>.11</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19">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4</w:t>
              </w:r>
              <w:proofErr w:type="spellStart"/>
              <w:r w:rsidRPr="00A03845">
                <w:rPr>
                  <w:rFonts w:ascii="Times New Roman" w:hAnsi="Times New Roman" w:cs="Times New Roman"/>
                  <w:color w:val="0000FF"/>
                  <w:sz w:val="24"/>
                  <w:szCs w:val="24"/>
                  <w:u w:val="single"/>
                </w:rPr>
                <w:t>fc</w:t>
              </w:r>
              <w:proofErr w:type="spellEnd"/>
              <w:r w:rsidRPr="00A03845">
                <w:rPr>
                  <w:rFonts w:ascii="Times New Roman" w:hAnsi="Times New Roman" w:cs="Times New Roman"/>
                  <w:color w:val="0000FF"/>
                  <w:sz w:val="24"/>
                  <w:szCs w:val="24"/>
                  <w:u w:val="single"/>
                  <w:lang w:val="ru-RU"/>
                </w:rPr>
                <w:t>6</w:t>
              </w:r>
            </w:hyperlink>
          </w:p>
        </w:tc>
        <w:tc>
          <w:tcPr>
            <w:tcW w:w="1984" w:type="dxa"/>
          </w:tcPr>
          <w:p w:rsidR="00D84609" w:rsidRPr="0059765B" w:rsidRDefault="00D84609" w:rsidP="0059765B">
            <w:pPr>
              <w:spacing w:after="0" w:line="240" w:lineRule="auto"/>
              <w:ind w:left="135"/>
              <w:rPr>
                <w:rFonts w:ascii="Times New Roman" w:hAnsi="Times New Roman" w:cs="Times New Roman"/>
                <w:color w:val="000000"/>
                <w:sz w:val="24"/>
                <w:szCs w:val="24"/>
                <w:lang w:val="ru-RU"/>
              </w:rPr>
            </w:pPr>
            <w:r w:rsidRPr="0059765B">
              <w:rPr>
                <w:rFonts w:ascii="Times New Roman" w:hAnsi="Times New Roman" w:cs="Times New Roman"/>
                <w:sz w:val="24"/>
                <w:szCs w:val="24"/>
                <w:lang w:val="ru-RU"/>
              </w:rPr>
              <w:t>Гербарные образцы</w:t>
            </w:r>
            <w:r w:rsidR="0059765B">
              <w:rPr>
                <w:rFonts w:ascii="Times New Roman" w:hAnsi="Times New Roman" w:cs="Times New Roman"/>
                <w:sz w:val="24"/>
                <w:szCs w:val="24"/>
                <w:lang w:val="ru-RU"/>
              </w:rPr>
              <w:t xml:space="preserve"> </w:t>
            </w:r>
            <w:proofErr w:type="gramStart"/>
            <w:r w:rsidR="0059765B">
              <w:rPr>
                <w:rFonts w:ascii="Times New Roman" w:hAnsi="Times New Roman" w:cs="Times New Roman"/>
                <w:sz w:val="24"/>
                <w:szCs w:val="24"/>
                <w:lang w:val="ru-RU"/>
              </w:rPr>
              <w:t>папоротник</w:t>
            </w:r>
            <w:r w:rsidR="0059765B" w:rsidRPr="0059765B">
              <w:rPr>
                <w:rFonts w:ascii="Times New Roman" w:hAnsi="Times New Roman" w:cs="Times New Roman"/>
                <w:sz w:val="24"/>
                <w:szCs w:val="24"/>
                <w:lang w:val="ru-RU"/>
              </w:rPr>
              <w:t>ообразных</w:t>
            </w:r>
            <w:proofErr w:type="gramEnd"/>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10</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proofErr w:type="spellStart"/>
            <w:r w:rsidRPr="00A03845">
              <w:rPr>
                <w:rFonts w:ascii="Times New Roman" w:hAnsi="Times New Roman" w:cs="Times New Roman"/>
                <w:color w:val="000000"/>
                <w:sz w:val="24"/>
                <w:szCs w:val="24"/>
              </w:rPr>
              <w:t>Практическая</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работа</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Изучение</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внешнего</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строения</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папоротника</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или</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хвоща</w:t>
            </w:r>
            <w:proofErr w:type="spellEnd"/>
            <w:r w:rsidRPr="00A03845">
              <w:rPr>
                <w:rFonts w:ascii="Times New Roman" w:hAnsi="Times New Roman" w:cs="Times New Roman"/>
                <w:color w:val="000000"/>
                <w:sz w:val="24"/>
                <w:szCs w:val="24"/>
              </w:rPr>
              <w:t>»</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84609" w:rsidRPr="00151008" w:rsidRDefault="00E40E7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151008">
              <w:rPr>
                <w:rFonts w:ascii="Times New Roman" w:hAnsi="Times New Roman" w:cs="Times New Roman"/>
                <w:sz w:val="24"/>
                <w:szCs w:val="24"/>
                <w:lang w:val="ru-RU"/>
              </w:rPr>
              <w:t>.11</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20">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512</w:t>
              </w:r>
              <w:r w:rsidRPr="00A03845">
                <w:rPr>
                  <w:rFonts w:ascii="Times New Roman" w:hAnsi="Times New Roman" w:cs="Times New Roman"/>
                  <w:color w:val="0000FF"/>
                  <w:sz w:val="24"/>
                  <w:szCs w:val="24"/>
                  <w:u w:val="single"/>
                </w:rPr>
                <w:t>e</w:t>
              </w:r>
            </w:hyperlink>
          </w:p>
        </w:tc>
        <w:tc>
          <w:tcPr>
            <w:tcW w:w="1984" w:type="dxa"/>
          </w:tcPr>
          <w:p w:rsidR="00D84609" w:rsidRPr="00A03845" w:rsidRDefault="0059765B" w:rsidP="0059765B">
            <w:pPr>
              <w:spacing w:after="0" w:line="240" w:lineRule="auto"/>
              <w:rPr>
                <w:rFonts w:ascii="Times New Roman" w:hAnsi="Times New Roman" w:cs="Times New Roman"/>
                <w:color w:val="000000"/>
                <w:sz w:val="24"/>
                <w:szCs w:val="24"/>
                <w:lang w:val="ru-RU"/>
              </w:rPr>
            </w:pPr>
            <w:r w:rsidRPr="0059765B">
              <w:rPr>
                <w:rFonts w:ascii="Times New Roman" w:hAnsi="Times New Roman" w:cs="Times New Roman"/>
                <w:sz w:val="24"/>
                <w:szCs w:val="24"/>
                <w:lang w:val="ru-RU"/>
              </w:rPr>
              <w:t>Гербарные образцы</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папоротник</w:t>
            </w:r>
            <w:r w:rsidRPr="0059765B">
              <w:rPr>
                <w:rFonts w:ascii="Times New Roman" w:hAnsi="Times New Roman" w:cs="Times New Roman"/>
                <w:sz w:val="24"/>
                <w:szCs w:val="24"/>
                <w:lang w:val="ru-RU"/>
              </w:rPr>
              <w:t>ообразных</w:t>
            </w:r>
            <w:proofErr w:type="gramEnd"/>
            <w:r>
              <w:rPr>
                <w:rFonts w:ascii="Times New Roman" w:hAnsi="Times New Roman" w:cs="Times New Roman"/>
                <w:sz w:val="24"/>
                <w:szCs w:val="24"/>
                <w:lang w:val="ru-RU"/>
              </w:rPr>
              <w:t>, хвоща.</w:t>
            </w:r>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11</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Размножение и цикл развития </w:t>
            </w:r>
            <w:proofErr w:type="gramStart"/>
            <w:r w:rsidRPr="00A03845">
              <w:rPr>
                <w:rFonts w:ascii="Times New Roman" w:hAnsi="Times New Roman" w:cs="Times New Roman"/>
                <w:color w:val="000000"/>
                <w:sz w:val="24"/>
                <w:szCs w:val="24"/>
                <w:lang w:val="ru-RU"/>
              </w:rPr>
              <w:t>папоротникообразных</w:t>
            </w:r>
            <w:proofErr w:type="gramEnd"/>
            <w:r w:rsidRPr="00A03845">
              <w:rPr>
                <w:rFonts w:ascii="Times New Roman" w:hAnsi="Times New Roman" w:cs="Times New Roman"/>
                <w:color w:val="000000"/>
                <w:sz w:val="24"/>
                <w:szCs w:val="24"/>
                <w:lang w:val="ru-RU"/>
              </w:rPr>
              <w:t xml:space="preserve">. Значение </w:t>
            </w:r>
            <w:proofErr w:type="gramStart"/>
            <w:r w:rsidRPr="00A03845">
              <w:rPr>
                <w:rFonts w:ascii="Times New Roman" w:hAnsi="Times New Roman" w:cs="Times New Roman"/>
                <w:color w:val="000000"/>
                <w:sz w:val="24"/>
                <w:szCs w:val="24"/>
                <w:lang w:val="ru-RU"/>
              </w:rPr>
              <w:t>папоротникообразных</w:t>
            </w:r>
            <w:proofErr w:type="gramEnd"/>
            <w:r w:rsidRPr="00A03845">
              <w:rPr>
                <w:rFonts w:ascii="Times New Roman" w:hAnsi="Times New Roman" w:cs="Times New Roman"/>
                <w:color w:val="000000"/>
                <w:sz w:val="24"/>
                <w:szCs w:val="24"/>
                <w:lang w:val="ru-RU"/>
              </w:rPr>
              <w:t xml:space="preserve"> в природе и жизни человека</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E40E7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151008">
              <w:rPr>
                <w:rFonts w:ascii="Times New Roman" w:hAnsi="Times New Roman" w:cs="Times New Roman"/>
                <w:sz w:val="24"/>
                <w:szCs w:val="24"/>
                <w:lang w:val="ru-RU"/>
              </w:rPr>
              <w:t>.11</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21">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5282</w:t>
              </w:r>
            </w:hyperlink>
          </w:p>
        </w:tc>
        <w:tc>
          <w:tcPr>
            <w:tcW w:w="1984" w:type="dxa"/>
          </w:tcPr>
          <w:p w:rsidR="00D84609" w:rsidRPr="00A03845" w:rsidRDefault="0059765B" w:rsidP="00A03845">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Таблицы и плакаты</w:t>
            </w:r>
          </w:p>
        </w:tc>
      </w:tr>
      <w:tr w:rsidR="00D84609" w:rsidRPr="008A10BE"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12</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Общая характеристика хвойных растений. Практическая работа </w:t>
            </w:r>
            <w:r w:rsidRPr="00A03845">
              <w:rPr>
                <w:rFonts w:ascii="Times New Roman" w:hAnsi="Times New Roman" w:cs="Times New Roman"/>
                <w:color w:val="000000"/>
                <w:sz w:val="24"/>
                <w:szCs w:val="24"/>
                <w:lang w:val="ru-RU"/>
              </w:rPr>
              <w:lastRenderedPageBreak/>
              <w:t>«Изучение внешнего строения веток, хвои, шишек и семян голосеменных растений (на примере ели, сосны или лиственницы)»</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lastRenderedPageBreak/>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E40E7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2.12</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22">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w:t>
              </w:r>
              <w:r w:rsidRPr="00A03845">
                <w:rPr>
                  <w:rFonts w:ascii="Times New Roman" w:hAnsi="Times New Roman" w:cs="Times New Roman"/>
                  <w:color w:val="0000FF"/>
                  <w:sz w:val="24"/>
                  <w:szCs w:val="24"/>
                  <w:u w:val="single"/>
                </w:rPr>
                <w:lastRenderedPageBreak/>
                <w:t>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55</w:t>
              </w:r>
              <w:r w:rsidRPr="00A03845">
                <w:rPr>
                  <w:rFonts w:ascii="Times New Roman" w:hAnsi="Times New Roman" w:cs="Times New Roman"/>
                  <w:color w:val="0000FF"/>
                  <w:sz w:val="24"/>
                  <w:szCs w:val="24"/>
                  <w:u w:val="single"/>
                </w:rPr>
                <w:t>a</w:t>
              </w:r>
              <w:r w:rsidRPr="00A03845">
                <w:rPr>
                  <w:rFonts w:ascii="Times New Roman" w:hAnsi="Times New Roman" w:cs="Times New Roman"/>
                  <w:color w:val="0000FF"/>
                  <w:sz w:val="24"/>
                  <w:szCs w:val="24"/>
                  <w:u w:val="single"/>
                  <w:lang w:val="ru-RU"/>
                </w:rPr>
                <w:t>2</w:t>
              </w:r>
            </w:hyperlink>
          </w:p>
        </w:tc>
        <w:tc>
          <w:tcPr>
            <w:tcW w:w="1984" w:type="dxa"/>
          </w:tcPr>
          <w:p w:rsidR="00D84609" w:rsidRPr="0059765B" w:rsidRDefault="0059765B" w:rsidP="00A03845">
            <w:pPr>
              <w:spacing w:after="0" w:line="240" w:lineRule="auto"/>
              <w:ind w:left="135"/>
              <w:rPr>
                <w:rFonts w:ascii="Times New Roman" w:hAnsi="Times New Roman" w:cs="Times New Roman"/>
                <w:color w:val="000000"/>
                <w:sz w:val="24"/>
                <w:szCs w:val="24"/>
                <w:lang w:val="ru-RU"/>
              </w:rPr>
            </w:pPr>
            <w:r w:rsidRPr="0059765B">
              <w:rPr>
                <w:rFonts w:ascii="Times New Roman" w:hAnsi="Times New Roman" w:cs="Times New Roman"/>
                <w:sz w:val="24"/>
                <w:szCs w:val="24"/>
                <w:lang w:val="ru-RU"/>
              </w:rPr>
              <w:lastRenderedPageBreak/>
              <w:t xml:space="preserve">Коллекции хвойных растений, </w:t>
            </w:r>
            <w:r w:rsidRPr="0059765B">
              <w:rPr>
                <w:rFonts w:ascii="Times New Roman" w:hAnsi="Times New Roman" w:cs="Times New Roman"/>
                <w:sz w:val="24"/>
                <w:szCs w:val="24"/>
                <w:lang w:val="ru-RU"/>
              </w:rPr>
              <w:lastRenderedPageBreak/>
              <w:t>гербарий, натуральные объекты</w:t>
            </w:r>
          </w:p>
        </w:tc>
      </w:tr>
      <w:tr w:rsidR="00D84609" w:rsidRPr="008A10BE"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lastRenderedPageBreak/>
              <w:t>13</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Значение хвойных растений в природе и жизни человека</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E40E7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9</w:t>
            </w:r>
            <w:r w:rsidR="00151008">
              <w:rPr>
                <w:rFonts w:ascii="Times New Roman" w:hAnsi="Times New Roman" w:cs="Times New Roman"/>
                <w:sz w:val="24"/>
                <w:szCs w:val="24"/>
                <w:lang w:val="ru-RU"/>
              </w:rPr>
              <w:t>.12</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23">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5714</w:t>
              </w:r>
            </w:hyperlink>
          </w:p>
        </w:tc>
        <w:tc>
          <w:tcPr>
            <w:tcW w:w="1984" w:type="dxa"/>
          </w:tcPr>
          <w:p w:rsidR="00D84609" w:rsidRPr="00A03845" w:rsidRDefault="00D84609" w:rsidP="00A03845">
            <w:pPr>
              <w:spacing w:after="0" w:line="240" w:lineRule="auto"/>
              <w:ind w:left="135"/>
              <w:rPr>
                <w:rFonts w:ascii="Times New Roman" w:hAnsi="Times New Roman" w:cs="Times New Roman"/>
                <w:color w:val="000000"/>
                <w:sz w:val="24"/>
                <w:szCs w:val="24"/>
                <w:lang w:val="ru-RU"/>
              </w:rPr>
            </w:pPr>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14</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proofErr w:type="spellStart"/>
            <w:r w:rsidRPr="00A03845">
              <w:rPr>
                <w:rFonts w:ascii="Times New Roman" w:hAnsi="Times New Roman" w:cs="Times New Roman"/>
                <w:color w:val="000000"/>
                <w:sz w:val="24"/>
                <w:szCs w:val="24"/>
              </w:rPr>
              <w:t>Практическая</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работа</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Изучение</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внешнего</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строения</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покрытосеменных</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растений</w:t>
            </w:r>
            <w:proofErr w:type="spellEnd"/>
            <w:r w:rsidRPr="00A03845">
              <w:rPr>
                <w:rFonts w:ascii="Times New Roman" w:hAnsi="Times New Roman" w:cs="Times New Roman"/>
                <w:color w:val="000000"/>
                <w:sz w:val="24"/>
                <w:szCs w:val="24"/>
              </w:rPr>
              <w:t>»</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84609" w:rsidRPr="00151008" w:rsidRDefault="00E40E7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151008">
              <w:rPr>
                <w:rFonts w:ascii="Times New Roman" w:hAnsi="Times New Roman" w:cs="Times New Roman"/>
                <w:sz w:val="24"/>
                <w:szCs w:val="24"/>
                <w:lang w:val="ru-RU"/>
              </w:rPr>
              <w:t>.12</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24">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5868</w:t>
              </w:r>
            </w:hyperlink>
          </w:p>
        </w:tc>
        <w:tc>
          <w:tcPr>
            <w:tcW w:w="1984" w:type="dxa"/>
          </w:tcPr>
          <w:p w:rsidR="00D84609" w:rsidRPr="0059765B" w:rsidRDefault="0059765B" w:rsidP="00A03845">
            <w:pPr>
              <w:spacing w:after="0" w:line="240" w:lineRule="auto"/>
              <w:ind w:left="135"/>
              <w:rPr>
                <w:rFonts w:ascii="Times New Roman" w:hAnsi="Times New Roman" w:cs="Times New Roman"/>
                <w:color w:val="000000"/>
                <w:sz w:val="24"/>
                <w:szCs w:val="24"/>
                <w:lang w:val="ru-RU"/>
              </w:rPr>
            </w:pPr>
            <w:proofErr w:type="spellStart"/>
            <w:r w:rsidRPr="0059765B">
              <w:rPr>
                <w:rFonts w:ascii="Times New Roman" w:hAnsi="Times New Roman" w:cs="Times New Roman"/>
                <w:sz w:val="24"/>
                <w:szCs w:val="24"/>
              </w:rPr>
              <w:t>Гербарий</w:t>
            </w:r>
            <w:proofErr w:type="spellEnd"/>
            <w:r w:rsidRPr="0059765B">
              <w:rPr>
                <w:rFonts w:ascii="Times New Roman" w:hAnsi="Times New Roman" w:cs="Times New Roman"/>
                <w:sz w:val="24"/>
                <w:szCs w:val="24"/>
              </w:rPr>
              <w:t xml:space="preserve">, </w:t>
            </w:r>
            <w:proofErr w:type="spellStart"/>
            <w:r w:rsidRPr="0059765B">
              <w:rPr>
                <w:rFonts w:ascii="Times New Roman" w:hAnsi="Times New Roman" w:cs="Times New Roman"/>
                <w:sz w:val="24"/>
                <w:szCs w:val="24"/>
              </w:rPr>
              <w:t>комнатные</w:t>
            </w:r>
            <w:proofErr w:type="spellEnd"/>
            <w:r w:rsidRPr="0059765B">
              <w:rPr>
                <w:rFonts w:ascii="Times New Roman" w:hAnsi="Times New Roman" w:cs="Times New Roman"/>
                <w:sz w:val="24"/>
                <w:szCs w:val="24"/>
              </w:rPr>
              <w:t xml:space="preserve"> </w:t>
            </w:r>
            <w:proofErr w:type="spellStart"/>
            <w:r w:rsidRPr="0059765B">
              <w:rPr>
                <w:rFonts w:ascii="Times New Roman" w:hAnsi="Times New Roman" w:cs="Times New Roman"/>
                <w:sz w:val="24"/>
                <w:szCs w:val="24"/>
              </w:rPr>
              <w:t>растения</w:t>
            </w:r>
            <w:proofErr w:type="spellEnd"/>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15</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Классификация и цикл развития покрытосеменных растений</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E40E7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151008">
              <w:rPr>
                <w:rFonts w:ascii="Times New Roman" w:hAnsi="Times New Roman" w:cs="Times New Roman"/>
                <w:sz w:val="24"/>
                <w:szCs w:val="24"/>
                <w:lang w:val="ru-RU"/>
              </w:rPr>
              <w:t>.12</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25">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w:t>
              </w:r>
              <w:r w:rsidRPr="00A03845">
                <w:rPr>
                  <w:rFonts w:ascii="Times New Roman" w:hAnsi="Times New Roman" w:cs="Times New Roman"/>
                  <w:color w:val="0000FF"/>
                  <w:sz w:val="24"/>
                  <w:szCs w:val="24"/>
                  <w:u w:val="single"/>
                </w:rPr>
                <w:t>a</w:t>
              </w:r>
              <w:r w:rsidRPr="00A03845">
                <w:rPr>
                  <w:rFonts w:ascii="Times New Roman" w:hAnsi="Times New Roman" w:cs="Times New Roman"/>
                  <w:color w:val="0000FF"/>
                  <w:sz w:val="24"/>
                  <w:szCs w:val="24"/>
                  <w:u w:val="single"/>
                  <w:lang w:val="ru-RU"/>
                </w:rPr>
                <w:t>02</w:t>
              </w:r>
            </w:hyperlink>
          </w:p>
        </w:tc>
        <w:tc>
          <w:tcPr>
            <w:tcW w:w="1984" w:type="dxa"/>
          </w:tcPr>
          <w:p w:rsidR="00D84609" w:rsidRPr="00A03845" w:rsidRDefault="0059765B" w:rsidP="00A03845">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Таблицы и плакаты</w:t>
            </w:r>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16</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Семейства класса двудольные. Практическая работа «Изучение признаков представителей семейств: </w:t>
            </w:r>
            <w:proofErr w:type="gramStart"/>
            <w:r w:rsidRPr="00A03845">
              <w:rPr>
                <w:rFonts w:ascii="Times New Roman" w:hAnsi="Times New Roman" w:cs="Times New Roman"/>
                <w:color w:val="000000"/>
                <w:sz w:val="24"/>
                <w:szCs w:val="24"/>
                <w:lang w:val="ru-RU"/>
              </w:rPr>
              <w:t>Крестоцветные</w:t>
            </w:r>
            <w:proofErr w:type="gramEnd"/>
            <w:r w:rsidRPr="00A03845">
              <w:rPr>
                <w:rFonts w:ascii="Times New Roman" w:hAnsi="Times New Roman" w:cs="Times New Roman"/>
                <w:color w:val="000000"/>
                <w:sz w:val="24"/>
                <w:szCs w:val="24"/>
                <w:lang w:val="ru-RU"/>
              </w:rPr>
              <w:t xml:space="preserve"> (Капустные), Розоцветные (Розовые) на гербарных и натуральных образцах»</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E40E7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26">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w:t>
              </w:r>
              <w:r w:rsidRPr="00A03845">
                <w:rPr>
                  <w:rFonts w:ascii="Times New Roman" w:hAnsi="Times New Roman" w:cs="Times New Roman"/>
                  <w:color w:val="0000FF"/>
                  <w:sz w:val="24"/>
                  <w:szCs w:val="24"/>
                  <w:u w:val="single"/>
                </w:rPr>
                <w:t>b</w:t>
              </w:r>
              <w:r w:rsidRPr="00A03845">
                <w:rPr>
                  <w:rFonts w:ascii="Times New Roman" w:hAnsi="Times New Roman" w:cs="Times New Roman"/>
                  <w:color w:val="0000FF"/>
                  <w:sz w:val="24"/>
                  <w:szCs w:val="24"/>
                  <w:u w:val="single"/>
                  <w:lang w:val="ru-RU"/>
                </w:rPr>
                <w:t>88</w:t>
              </w:r>
            </w:hyperlink>
            <w:r w:rsidRPr="00A03845">
              <w:rPr>
                <w:rFonts w:ascii="Times New Roman" w:hAnsi="Times New Roman" w:cs="Times New Roman"/>
                <w:color w:val="000000"/>
                <w:sz w:val="24"/>
                <w:szCs w:val="24"/>
                <w:lang w:val="ru-RU"/>
              </w:rPr>
              <w:t xml:space="preserve"> </w:t>
            </w:r>
            <w:hyperlink r:id="rId27">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w:t>
              </w:r>
              <w:r w:rsidRPr="00A03845">
                <w:rPr>
                  <w:rFonts w:ascii="Times New Roman" w:hAnsi="Times New Roman" w:cs="Times New Roman"/>
                  <w:color w:val="0000FF"/>
                  <w:sz w:val="24"/>
                  <w:szCs w:val="24"/>
                  <w:u w:val="single"/>
                </w:rPr>
                <w:t>dae</w:t>
              </w:r>
            </w:hyperlink>
            <w:r w:rsidRPr="00A03845">
              <w:rPr>
                <w:rFonts w:ascii="Times New Roman" w:hAnsi="Times New Roman" w:cs="Times New Roman"/>
                <w:color w:val="000000"/>
                <w:sz w:val="24"/>
                <w:szCs w:val="24"/>
                <w:lang w:val="ru-RU"/>
              </w:rPr>
              <w:t xml:space="preserve"> </w:t>
            </w:r>
            <w:hyperlink r:id="rId28">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w:t>
              </w:r>
              <w:r w:rsidRPr="00A03845">
                <w:rPr>
                  <w:rFonts w:ascii="Times New Roman" w:hAnsi="Times New Roman" w:cs="Times New Roman"/>
                  <w:color w:val="0000FF"/>
                  <w:sz w:val="24"/>
                  <w:szCs w:val="24"/>
                  <w:u w:val="single"/>
                </w:rPr>
                <w:t>f</w:t>
              </w:r>
              <w:r w:rsidRPr="00A03845">
                <w:rPr>
                  <w:rFonts w:ascii="Times New Roman" w:hAnsi="Times New Roman" w:cs="Times New Roman"/>
                  <w:color w:val="0000FF"/>
                  <w:sz w:val="24"/>
                  <w:szCs w:val="24"/>
                  <w:u w:val="single"/>
                  <w:lang w:val="ru-RU"/>
                </w:rPr>
                <w:t>20</w:t>
              </w:r>
            </w:hyperlink>
            <w:r w:rsidRPr="00A03845">
              <w:rPr>
                <w:rFonts w:ascii="Times New Roman" w:hAnsi="Times New Roman" w:cs="Times New Roman"/>
                <w:color w:val="000000"/>
                <w:sz w:val="24"/>
                <w:szCs w:val="24"/>
                <w:lang w:val="ru-RU"/>
              </w:rPr>
              <w:t xml:space="preserve"> </w:t>
            </w:r>
            <w:hyperlink r:id="rId29">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607</w:t>
              </w:r>
              <w:r w:rsidRPr="00A03845">
                <w:rPr>
                  <w:rFonts w:ascii="Times New Roman" w:hAnsi="Times New Roman" w:cs="Times New Roman"/>
                  <w:color w:val="0000FF"/>
                  <w:sz w:val="24"/>
                  <w:szCs w:val="24"/>
                  <w:u w:val="single"/>
                </w:rPr>
                <w:t>e</w:t>
              </w:r>
            </w:hyperlink>
            <w:r w:rsidRPr="00A03845">
              <w:rPr>
                <w:rFonts w:ascii="Times New Roman" w:hAnsi="Times New Roman" w:cs="Times New Roman"/>
                <w:color w:val="000000"/>
                <w:sz w:val="24"/>
                <w:szCs w:val="24"/>
                <w:lang w:val="ru-RU"/>
              </w:rPr>
              <w:t xml:space="preserve"> </w:t>
            </w:r>
            <w:hyperlink r:id="rId30">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61</w:t>
              </w:r>
              <w:r w:rsidRPr="00A03845">
                <w:rPr>
                  <w:rFonts w:ascii="Times New Roman" w:hAnsi="Times New Roman" w:cs="Times New Roman"/>
                  <w:color w:val="0000FF"/>
                  <w:sz w:val="24"/>
                  <w:szCs w:val="24"/>
                  <w:u w:val="single"/>
                </w:rPr>
                <w:t>e</w:t>
              </w:r>
              <w:r w:rsidRPr="00A03845">
                <w:rPr>
                  <w:rFonts w:ascii="Times New Roman" w:hAnsi="Times New Roman" w:cs="Times New Roman"/>
                  <w:color w:val="0000FF"/>
                  <w:sz w:val="24"/>
                  <w:szCs w:val="24"/>
                  <w:u w:val="single"/>
                  <w:lang w:val="ru-RU"/>
                </w:rPr>
                <w:t>6</w:t>
              </w:r>
            </w:hyperlink>
          </w:p>
        </w:tc>
        <w:tc>
          <w:tcPr>
            <w:tcW w:w="1984" w:type="dxa"/>
          </w:tcPr>
          <w:p w:rsidR="00D84609" w:rsidRPr="0059765B" w:rsidRDefault="0059765B" w:rsidP="00A03845">
            <w:pPr>
              <w:spacing w:after="0" w:line="240" w:lineRule="auto"/>
              <w:ind w:left="135"/>
              <w:rPr>
                <w:rFonts w:ascii="Times New Roman" w:hAnsi="Times New Roman" w:cs="Times New Roman"/>
                <w:color w:val="000000"/>
                <w:sz w:val="24"/>
                <w:szCs w:val="24"/>
                <w:lang w:val="ru-RU"/>
              </w:rPr>
            </w:pPr>
            <w:proofErr w:type="spellStart"/>
            <w:r w:rsidRPr="0059765B">
              <w:rPr>
                <w:rFonts w:ascii="Times New Roman" w:hAnsi="Times New Roman" w:cs="Times New Roman"/>
                <w:sz w:val="24"/>
                <w:szCs w:val="24"/>
              </w:rPr>
              <w:t>Плакаты</w:t>
            </w:r>
            <w:proofErr w:type="spellEnd"/>
            <w:r w:rsidRPr="0059765B">
              <w:rPr>
                <w:rFonts w:ascii="Times New Roman" w:hAnsi="Times New Roman" w:cs="Times New Roman"/>
                <w:sz w:val="24"/>
                <w:szCs w:val="24"/>
              </w:rPr>
              <w:t xml:space="preserve">, </w:t>
            </w:r>
            <w:proofErr w:type="spellStart"/>
            <w:r w:rsidRPr="0059765B">
              <w:rPr>
                <w:rFonts w:ascii="Times New Roman" w:hAnsi="Times New Roman" w:cs="Times New Roman"/>
                <w:sz w:val="24"/>
                <w:szCs w:val="24"/>
              </w:rPr>
              <w:t>гербарий</w:t>
            </w:r>
            <w:proofErr w:type="spellEnd"/>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17</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Семейства класса двудольные Практическая работа «Изучение признаков представителей семейств: </w:t>
            </w:r>
            <w:proofErr w:type="gramStart"/>
            <w:r w:rsidRPr="00A03845">
              <w:rPr>
                <w:rFonts w:ascii="Times New Roman" w:hAnsi="Times New Roman" w:cs="Times New Roman"/>
                <w:color w:val="000000"/>
                <w:sz w:val="24"/>
                <w:szCs w:val="24"/>
                <w:lang w:val="ru-RU"/>
              </w:rPr>
              <w:t>Мотыльковые</w:t>
            </w:r>
            <w:proofErr w:type="gramEnd"/>
            <w:r w:rsidRPr="00A03845">
              <w:rPr>
                <w:rFonts w:ascii="Times New Roman" w:hAnsi="Times New Roman" w:cs="Times New Roman"/>
                <w:color w:val="000000"/>
                <w:sz w:val="24"/>
                <w:szCs w:val="24"/>
                <w:lang w:val="ru-RU"/>
              </w:rPr>
              <w:t xml:space="preserve"> (Бобовые), Паслёновые, Сложноцветные (Астровые) на гербарных и натуральных образцах»</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E40E7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151008">
              <w:rPr>
                <w:rFonts w:ascii="Times New Roman" w:hAnsi="Times New Roman" w:cs="Times New Roman"/>
                <w:sz w:val="24"/>
                <w:szCs w:val="24"/>
                <w:lang w:val="ru-RU"/>
              </w:rPr>
              <w:t>.01</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31">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w:t>
              </w:r>
              <w:r w:rsidRPr="00A03845">
                <w:rPr>
                  <w:rFonts w:ascii="Times New Roman" w:hAnsi="Times New Roman" w:cs="Times New Roman"/>
                  <w:color w:val="0000FF"/>
                  <w:sz w:val="24"/>
                  <w:szCs w:val="24"/>
                  <w:u w:val="single"/>
                </w:rPr>
                <w:t>b</w:t>
              </w:r>
              <w:r w:rsidRPr="00A03845">
                <w:rPr>
                  <w:rFonts w:ascii="Times New Roman" w:hAnsi="Times New Roman" w:cs="Times New Roman"/>
                  <w:color w:val="0000FF"/>
                  <w:sz w:val="24"/>
                  <w:szCs w:val="24"/>
                  <w:u w:val="single"/>
                  <w:lang w:val="ru-RU"/>
                </w:rPr>
                <w:t>88</w:t>
              </w:r>
            </w:hyperlink>
            <w:r w:rsidRPr="00A03845">
              <w:rPr>
                <w:rFonts w:ascii="Times New Roman" w:hAnsi="Times New Roman" w:cs="Times New Roman"/>
                <w:color w:val="000000"/>
                <w:sz w:val="24"/>
                <w:szCs w:val="24"/>
                <w:lang w:val="ru-RU"/>
              </w:rPr>
              <w:t xml:space="preserve"> </w:t>
            </w:r>
            <w:hyperlink r:id="rId32">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w:t>
              </w:r>
              <w:r w:rsidRPr="00A03845">
                <w:rPr>
                  <w:rFonts w:ascii="Times New Roman" w:hAnsi="Times New Roman" w:cs="Times New Roman"/>
                  <w:color w:val="0000FF"/>
                  <w:sz w:val="24"/>
                  <w:szCs w:val="24"/>
                  <w:u w:val="single"/>
                </w:rPr>
                <w:t>dae</w:t>
              </w:r>
            </w:hyperlink>
            <w:r w:rsidRPr="00A03845">
              <w:rPr>
                <w:rFonts w:ascii="Times New Roman" w:hAnsi="Times New Roman" w:cs="Times New Roman"/>
                <w:color w:val="000000"/>
                <w:sz w:val="24"/>
                <w:szCs w:val="24"/>
                <w:lang w:val="ru-RU"/>
              </w:rPr>
              <w:t xml:space="preserve"> </w:t>
            </w:r>
            <w:hyperlink r:id="rId33">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w:t>
              </w:r>
              <w:r w:rsidRPr="00A03845">
                <w:rPr>
                  <w:rFonts w:ascii="Times New Roman" w:hAnsi="Times New Roman" w:cs="Times New Roman"/>
                  <w:color w:val="0000FF"/>
                  <w:sz w:val="24"/>
                  <w:szCs w:val="24"/>
                  <w:u w:val="single"/>
                </w:rPr>
                <w:t>f</w:t>
              </w:r>
              <w:r w:rsidRPr="00A03845">
                <w:rPr>
                  <w:rFonts w:ascii="Times New Roman" w:hAnsi="Times New Roman" w:cs="Times New Roman"/>
                  <w:color w:val="0000FF"/>
                  <w:sz w:val="24"/>
                  <w:szCs w:val="24"/>
                  <w:u w:val="single"/>
                  <w:lang w:val="ru-RU"/>
                </w:rPr>
                <w:t>20</w:t>
              </w:r>
            </w:hyperlink>
            <w:r w:rsidRPr="00A03845">
              <w:rPr>
                <w:rFonts w:ascii="Times New Roman" w:hAnsi="Times New Roman" w:cs="Times New Roman"/>
                <w:color w:val="000000"/>
                <w:sz w:val="24"/>
                <w:szCs w:val="24"/>
                <w:lang w:val="ru-RU"/>
              </w:rPr>
              <w:t xml:space="preserve"> </w:t>
            </w:r>
            <w:hyperlink r:id="rId34">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607</w:t>
              </w:r>
              <w:r w:rsidRPr="00A03845">
                <w:rPr>
                  <w:rFonts w:ascii="Times New Roman" w:hAnsi="Times New Roman" w:cs="Times New Roman"/>
                  <w:color w:val="0000FF"/>
                  <w:sz w:val="24"/>
                  <w:szCs w:val="24"/>
                  <w:u w:val="single"/>
                </w:rPr>
                <w:t>e</w:t>
              </w:r>
            </w:hyperlink>
            <w:r w:rsidRPr="00A03845">
              <w:rPr>
                <w:rFonts w:ascii="Times New Roman" w:hAnsi="Times New Roman" w:cs="Times New Roman"/>
                <w:color w:val="000000"/>
                <w:sz w:val="24"/>
                <w:szCs w:val="24"/>
                <w:lang w:val="ru-RU"/>
              </w:rPr>
              <w:t xml:space="preserve"> </w:t>
            </w:r>
            <w:hyperlink r:id="rId35">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61</w:t>
              </w:r>
              <w:r w:rsidRPr="00A03845">
                <w:rPr>
                  <w:rFonts w:ascii="Times New Roman" w:hAnsi="Times New Roman" w:cs="Times New Roman"/>
                  <w:color w:val="0000FF"/>
                  <w:sz w:val="24"/>
                  <w:szCs w:val="24"/>
                  <w:u w:val="single"/>
                </w:rPr>
                <w:t>e</w:t>
              </w:r>
              <w:r w:rsidRPr="00A03845">
                <w:rPr>
                  <w:rFonts w:ascii="Times New Roman" w:hAnsi="Times New Roman" w:cs="Times New Roman"/>
                  <w:color w:val="0000FF"/>
                  <w:sz w:val="24"/>
                  <w:szCs w:val="24"/>
                  <w:u w:val="single"/>
                  <w:lang w:val="ru-RU"/>
                </w:rPr>
                <w:t>6</w:t>
              </w:r>
            </w:hyperlink>
          </w:p>
        </w:tc>
        <w:tc>
          <w:tcPr>
            <w:tcW w:w="1984" w:type="dxa"/>
          </w:tcPr>
          <w:p w:rsidR="00D84609" w:rsidRPr="0059765B" w:rsidRDefault="0059765B" w:rsidP="00A03845">
            <w:pPr>
              <w:spacing w:after="0" w:line="240" w:lineRule="auto"/>
              <w:ind w:left="135"/>
              <w:rPr>
                <w:rFonts w:ascii="Times New Roman" w:hAnsi="Times New Roman" w:cs="Times New Roman"/>
                <w:color w:val="000000"/>
                <w:sz w:val="24"/>
                <w:szCs w:val="24"/>
                <w:lang w:val="ru-RU"/>
              </w:rPr>
            </w:pPr>
            <w:proofErr w:type="spellStart"/>
            <w:r w:rsidRPr="0059765B">
              <w:rPr>
                <w:rFonts w:ascii="Times New Roman" w:hAnsi="Times New Roman" w:cs="Times New Roman"/>
                <w:sz w:val="24"/>
                <w:szCs w:val="24"/>
              </w:rPr>
              <w:t>Плакаты</w:t>
            </w:r>
            <w:proofErr w:type="spellEnd"/>
            <w:r w:rsidRPr="0059765B">
              <w:rPr>
                <w:rFonts w:ascii="Times New Roman" w:hAnsi="Times New Roman" w:cs="Times New Roman"/>
                <w:sz w:val="24"/>
                <w:szCs w:val="24"/>
              </w:rPr>
              <w:t xml:space="preserve">, </w:t>
            </w:r>
            <w:proofErr w:type="spellStart"/>
            <w:r w:rsidRPr="0059765B">
              <w:rPr>
                <w:rFonts w:ascii="Times New Roman" w:hAnsi="Times New Roman" w:cs="Times New Roman"/>
                <w:sz w:val="24"/>
                <w:szCs w:val="24"/>
              </w:rPr>
              <w:t>гербарий</w:t>
            </w:r>
            <w:proofErr w:type="spellEnd"/>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lastRenderedPageBreak/>
              <w:t>18</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Характерные признаки семей</w:t>
            </w:r>
            <w:proofErr w:type="gramStart"/>
            <w:r w:rsidRPr="00A03845">
              <w:rPr>
                <w:rFonts w:ascii="Times New Roman" w:hAnsi="Times New Roman" w:cs="Times New Roman"/>
                <w:color w:val="000000"/>
                <w:sz w:val="24"/>
                <w:szCs w:val="24"/>
                <w:lang w:val="ru-RU"/>
              </w:rPr>
              <w:t>ств кл</w:t>
            </w:r>
            <w:proofErr w:type="gramEnd"/>
            <w:r w:rsidRPr="00A03845">
              <w:rPr>
                <w:rFonts w:ascii="Times New Roman" w:hAnsi="Times New Roman" w:cs="Times New Roman"/>
                <w:color w:val="000000"/>
                <w:sz w:val="24"/>
                <w:szCs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E40E7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151008">
              <w:rPr>
                <w:rFonts w:ascii="Times New Roman" w:hAnsi="Times New Roman" w:cs="Times New Roman"/>
                <w:sz w:val="24"/>
                <w:szCs w:val="24"/>
                <w:lang w:val="ru-RU"/>
              </w:rPr>
              <w:t>.01</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36">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w:t>
              </w:r>
              <w:r w:rsidRPr="00A03845">
                <w:rPr>
                  <w:rFonts w:ascii="Times New Roman" w:hAnsi="Times New Roman" w:cs="Times New Roman"/>
                  <w:color w:val="0000FF"/>
                  <w:sz w:val="24"/>
                  <w:szCs w:val="24"/>
                  <w:u w:val="single"/>
                </w:rPr>
                <w:t>b</w:t>
              </w:r>
              <w:r w:rsidRPr="00A03845">
                <w:rPr>
                  <w:rFonts w:ascii="Times New Roman" w:hAnsi="Times New Roman" w:cs="Times New Roman"/>
                  <w:color w:val="0000FF"/>
                  <w:sz w:val="24"/>
                  <w:szCs w:val="24"/>
                  <w:u w:val="single"/>
                  <w:lang w:val="ru-RU"/>
                </w:rPr>
                <w:t>88</w:t>
              </w:r>
            </w:hyperlink>
            <w:r w:rsidRPr="00A03845">
              <w:rPr>
                <w:rFonts w:ascii="Times New Roman" w:hAnsi="Times New Roman" w:cs="Times New Roman"/>
                <w:color w:val="000000"/>
                <w:sz w:val="24"/>
                <w:szCs w:val="24"/>
                <w:lang w:val="ru-RU"/>
              </w:rPr>
              <w:t xml:space="preserve"> </w:t>
            </w:r>
            <w:hyperlink r:id="rId37">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w:t>
              </w:r>
              <w:r w:rsidRPr="00A03845">
                <w:rPr>
                  <w:rFonts w:ascii="Times New Roman" w:hAnsi="Times New Roman" w:cs="Times New Roman"/>
                  <w:color w:val="0000FF"/>
                  <w:sz w:val="24"/>
                  <w:szCs w:val="24"/>
                  <w:u w:val="single"/>
                </w:rPr>
                <w:t>dae</w:t>
              </w:r>
            </w:hyperlink>
            <w:r w:rsidRPr="00A03845">
              <w:rPr>
                <w:rFonts w:ascii="Times New Roman" w:hAnsi="Times New Roman" w:cs="Times New Roman"/>
                <w:color w:val="000000"/>
                <w:sz w:val="24"/>
                <w:szCs w:val="24"/>
                <w:lang w:val="ru-RU"/>
              </w:rPr>
              <w:t xml:space="preserve"> </w:t>
            </w:r>
            <w:hyperlink r:id="rId38">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w:t>
              </w:r>
              <w:r w:rsidRPr="00A03845">
                <w:rPr>
                  <w:rFonts w:ascii="Times New Roman" w:hAnsi="Times New Roman" w:cs="Times New Roman"/>
                  <w:color w:val="0000FF"/>
                  <w:sz w:val="24"/>
                  <w:szCs w:val="24"/>
                  <w:u w:val="single"/>
                </w:rPr>
                <w:t>f</w:t>
              </w:r>
              <w:r w:rsidRPr="00A03845">
                <w:rPr>
                  <w:rFonts w:ascii="Times New Roman" w:hAnsi="Times New Roman" w:cs="Times New Roman"/>
                  <w:color w:val="0000FF"/>
                  <w:sz w:val="24"/>
                  <w:szCs w:val="24"/>
                  <w:u w:val="single"/>
                  <w:lang w:val="ru-RU"/>
                </w:rPr>
                <w:t>20</w:t>
              </w:r>
            </w:hyperlink>
            <w:r w:rsidRPr="00A03845">
              <w:rPr>
                <w:rFonts w:ascii="Times New Roman" w:hAnsi="Times New Roman" w:cs="Times New Roman"/>
                <w:color w:val="000000"/>
                <w:sz w:val="24"/>
                <w:szCs w:val="24"/>
                <w:lang w:val="ru-RU"/>
              </w:rPr>
              <w:t xml:space="preserve"> </w:t>
            </w:r>
            <w:hyperlink r:id="rId39">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607</w:t>
              </w:r>
              <w:r w:rsidRPr="00A03845">
                <w:rPr>
                  <w:rFonts w:ascii="Times New Roman" w:hAnsi="Times New Roman" w:cs="Times New Roman"/>
                  <w:color w:val="0000FF"/>
                  <w:sz w:val="24"/>
                  <w:szCs w:val="24"/>
                  <w:u w:val="single"/>
                </w:rPr>
                <w:t>e</w:t>
              </w:r>
            </w:hyperlink>
            <w:r w:rsidRPr="00A03845">
              <w:rPr>
                <w:rFonts w:ascii="Times New Roman" w:hAnsi="Times New Roman" w:cs="Times New Roman"/>
                <w:color w:val="000000"/>
                <w:sz w:val="24"/>
                <w:szCs w:val="24"/>
                <w:lang w:val="ru-RU"/>
              </w:rPr>
              <w:t xml:space="preserve"> </w:t>
            </w:r>
            <w:hyperlink r:id="rId40">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61</w:t>
              </w:r>
              <w:r w:rsidRPr="00A03845">
                <w:rPr>
                  <w:rFonts w:ascii="Times New Roman" w:hAnsi="Times New Roman" w:cs="Times New Roman"/>
                  <w:color w:val="0000FF"/>
                  <w:sz w:val="24"/>
                  <w:szCs w:val="24"/>
                  <w:u w:val="single"/>
                </w:rPr>
                <w:t>e</w:t>
              </w:r>
              <w:r w:rsidRPr="00A03845">
                <w:rPr>
                  <w:rFonts w:ascii="Times New Roman" w:hAnsi="Times New Roman" w:cs="Times New Roman"/>
                  <w:color w:val="0000FF"/>
                  <w:sz w:val="24"/>
                  <w:szCs w:val="24"/>
                  <w:u w:val="single"/>
                  <w:lang w:val="ru-RU"/>
                </w:rPr>
                <w:t>6</w:t>
              </w:r>
            </w:hyperlink>
          </w:p>
        </w:tc>
        <w:tc>
          <w:tcPr>
            <w:tcW w:w="1984" w:type="dxa"/>
          </w:tcPr>
          <w:p w:rsidR="00D84609" w:rsidRPr="0059765B" w:rsidRDefault="0059765B" w:rsidP="00A03845">
            <w:pPr>
              <w:spacing w:after="0" w:line="240" w:lineRule="auto"/>
              <w:ind w:left="135"/>
              <w:rPr>
                <w:rFonts w:ascii="Times New Roman" w:hAnsi="Times New Roman" w:cs="Times New Roman"/>
                <w:color w:val="000000"/>
                <w:sz w:val="24"/>
                <w:szCs w:val="24"/>
                <w:lang w:val="ru-RU"/>
              </w:rPr>
            </w:pPr>
            <w:proofErr w:type="spellStart"/>
            <w:r w:rsidRPr="0059765B">
              <w:rPr>
                <w:rFonts w:ascii="Times New Roman" w:hAnsi="Times New Roman" w:cs="Times New Roman"/>
                <w:sz w:val="24"/>
                <w:szCs w:val="24"/>
              </w:rPr>
              <w:t>Плакаты</w:t>
            </w:r>
            <w:proofErr w:type="spellEnd"/>
            <w:r w:rsidRPr="0059765B">
              <w:rPr>
                <w:rFonts w:ascii="Times New Roman" w:hAnsi="Times New Roman" w:cs="Times New Roman"/>
                <w:sz w:val="24"/>
                <w:szCs w:val="24"/>
              </w:rPr>
              <w:t xml:space="preserve">, </w:t>
            </w:r>
            <w:proofErr w:type="spellStart"/>
            <w:r w:rsidRPr="0059765B">
              <w:rPr>
                <w:rFonts w:ascii="Times New Roman" w:hAnsi="Times New Roman" w:cs="Times New Roman"/>
                <w:sz w:val="24"/>
                <w:szCs w:val="24"/>
              </w:rPr>
              <w:t>гербарий</w:t>
            </w:r>
            <w:proofErr w:type="spellEnd"/>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19</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E40E7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3.02</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41">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634</w:t>
              </w:r>
              <w:r w:rsidRPr="00A03845">
                <w:rPr>
                  <w:rFonts w:ascii="Times New Roman" w:hAnsi="Times New Roman" w:cs="Times New Roman"/>
                  <w:color w:val="0000FF"/>
                  <w:sz w:val="24"/>
                  <w:szCs w:val="24"/>
                  <w:u w:val="single"/>
                </w:rPr>
                <w:t>e</w:t>
              </w:r>
            </w:hyperlink>
          </w:p>
        </w:tc>
        <w:tc>
          <w:tcPr>
            <w:tcW w:w="1984" w:type="dxa"/>
          </w:tcPr>
          <w:p w:rsidR="00D84609" w:rsidRPr="0059765B" w:rsidRDefault="0059765B" w:rsidP="00A03845">
            <w:pPr>
              <w:spacing w:after="0" w:line="240" w:lineRule="auto"/>
              <w:ind w:left="135"/>
              <w:rPr>
                <w:rFonts w:ascii="Times New Roman" w:hAnsi="Times New Roman" w:cs="Times New Roman"/>
                <w:color w:val="000000"/>
                <w:sz w:val="24"/>
                <w:szCs w:val="24"/>
                <w:lang w:val="ru-RU"/>
              </w:rPr>
            </w:pPr>
            <w:proofErr w:type="spellStart"/>
            <w:r w:rsidRPr="0059765B">
              <w:rPr>
                <w:rFonts w:ascii="Times New Roman" w:hAnsi="Times New Roman" w:cs="Times New Roman"/>
                <w:sz w:val="24"/>
                <w:szCs w:val="24"/>
              </w:rPr>
              <w:t>Плакаты</w:t>
            </w:r>
            <w:proofErr w:type="spellEnd"/>
            <w:r w:rsidRPr="0059765B">
              <w:rPr>
                <w:rFonts w:ascii="Times New Roman" w:hAnsi="Times New Roman" w:cs="Times New Roman"/>
                <w:sz w:val="24"/>
                <w:szCs w:val="24"/>
              </w:rPr>
              <w:t xml:space="preserve">, </w:t>
            </w:r>
            <w:proofErr w:type="spellStart"/>
            <w:r w:rsidRPr="0059765B">
              <w:rPr>
                <w:rFonts w:ascii="Times New Roman" w:hAnsi="Times New Roman" w:cs="Times New Roman"/>
                <w:sz w:val="24"/>
                <w:szCs w:val="24"/>
              </w:rPr>
              <w:t>гербарий</w:t>
            </w:r>
            <w:proofErr w:type="spellEnd"/>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20</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Эволюционное развитие растительного мира на Земле</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5C15A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E40E78">
              <w:rPr>
                <w:rFonts w:ascii="Times New Roman" w:hAnsi="Times New Roman" w:cs="Times New Roman"/>
                <w:sz w:val="24"/>
                <w:szCs w:val="24"/>
                <w:lang w:val="ru-RU"/>
              </w:rPr>
              <w:t>0</w:t>
            </w:r>
            <w:r w:rsidR="00151008">
              <w:rPr>
                <w:rFonts w:ascii="Times New Roman" w:hAnsi="Times New Roman" w:cs="Times New Roman"/>
                <w:sz w:val="24"/>
                <w:szCs w:val="24"/>
                <w:lang w:val="ru-RU"/>
              </w:rPr>
              <w:t>.02</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42">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651</w:t>
              </w:r>
              <w:r w:rsidRPr="00A03845">
                <w:rPr>
                  <w:rFonts w:ascii="Times New Roman" w:hAnsi="Times New Roman" w:cs="Times New Roman"/>
                  <w:color w:val="0000FF"/>
                  <w:sz w:val="24"/>
                  <w:szCs w:val="24"/>
                  <w:u w:val="single"/>
                </w:rPr>
                <w:t>a</w:t>
              </w:r>
            </w:hyperlink>
          </w:p>
        </w:tc>
        <w:tc>
          <w:tcPr>
            <w:tcW w:w="1984" w:type="dxa"/>
          </w:tcPr>
          <w:p w:rsidR="00D84609" w:rsidRPr="00A03845" w:rsidRDefault="0059765B" w:rsidP="00A03845">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Таблицы, плакаты</w:t>
            </w:r>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21</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E40E7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151008">
              <w:rPr>
                <w:rFonts w:ascii="Times New Roman" w:hAnsi="Times New Roman" w:cs="Times New Roman"/>
                <w:sz w:val="24"/>
                <w:szCs w:val="24"/>
                <w:lang w:val="ru-RU"/>
              </w:rPr>
              <w:t>.02</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43">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668</w:t>
              </w:r>
              <w:r w:rsidRPr="00A03845">
                <w:rPr>
                  <w:rFonts w:ascii="Times New Roman" w:hAnsi="Times New Roman" w:cs="Times New Roman"/>
                  <w:color w:val="0000FF"/>
                  <w:sz w:val="24"/>
                  <w:szCs w:val="24"/>
                  <w:u w:val="single"/>
                </w:rPr>
                <w:t>c</w:t>
              </w:r>
            </w:hyperlink>
          </w:p>
        </w:tc>
        <w:tc>
          <w:tcPr>
            <w:tcW w:w="1984" w:type="dxa"/>
          </w:tcPr>
          <w:p w:rsidR="00D84609" w:rsidRPr="00A03845" w:rsidRDefault="0059765B" w:rsidP="00A03845">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Таблицы, плакаты</w:t>
            </w:r>
          </w:p>
        </w:tc>
      </w:tr>
      <w:tr w:rsidR="00D84609" w:rsidRPr="008A10BE"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22</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Растения и среда обитания. Экологические факторы</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E40E7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151008">
              <w:rPr>
                <w:rFonts w:ascii="Times New Roman" w:hAnsi="Times New Roman" w:cs="Times New Roman"/>
                <w:sz w:val="24"/>
                <w:szCs w:val="24"/>
                <w:lang w:val="ru-RU"/>
              </w:rPr>
              <w:t>.02</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44">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67</w:t>
              </w:r>
              <w:r w:rsidRPr="00A03845">
                <w:rPr>
                  <w:rFonts w:ascii="Times New Roman" w:hAnsi="Times New Roman" w:cs="Times New Roman"/>
                  <w:color w:val="0000FF"/>
                  <w:sz w:val="24"/>
                  <w:szCs w:val="24"/>
                  <w:u w:val="single"/>
                </w:rPr>
                <w:t>ea</w:t>
              </w:r>
            </w:hyperlink>
          </w:p>
        </w:tc>
        <w:tc>
          <w:tcPr>
            <w:tcW w:w="1984" w:type="dxa"/>
          </w:tcPr>
          <w:p w:rsidR="00D84609" w:rsidRPr="00A03845" w:rsidRDefault="00D84609" w:rsidP="00A03845">
            <w:pPr>
              <w:spacing w:after="0" w:line="240" w:lineRule="auto"/>
              <w:ind w:left="135"/>
              <w:rPr>
                <w:rFonts w:ascii="Times New Roman" w:hAnsi="Times New Roman" w:cs="Times New Roman"/>
                <w:color w:val="000000"/>
                <w:sz w:val="24"/>
                <w:szCs w:val="24"/>
                <w:lang w:val="ru-RU"/>
              </w:rPr>
            </w:pPr>
          </w:p>
        </w:tc>
      </w:tr>
      <w:tr w:rsidR="00D84609" w:rsidRPr="008A10BE"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23</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color w:val="000000"/>
                <w:sz w:val="24"/>
                <w:szCs w:val="24"/>
              </w:rPr>
              <w:t>Растительные</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сообщества</w:t>
            </w:r>
            <w:proofErr w:type="spellEnd"/>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84609" w:rsidRPr="00151008" w:rsidRDefault="00E40E78" w:rsidP="00E40E78">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w:t>
            </w:r>
            <w:r w:rsidR="00151008">
              <w:rPr>
                <w:rFonts w:ascii="Times New Roman" w:hAnsi="Times New Roman" w:cs="Times New Roman"/>
                <w:sz w:val="24"/>
                <w:szCs w:val="24"/>
                <w:lang w:val="ru-RU"/>
              </w:rPr>
              <w:t>.</w:t>
            </w:r>
            <w:r>
              <w:rPr>
                <w:rFonts w:ascii="Times New Roman" w:hAnsi="Times New Roman" w:cs="Times New Roman"/>
                <w:sz w:val="24"/>
                <w:szCs w:val="24"/>
                <w:lang w:val="ru-RU"/>
              </w:rPr>
              <w:t>03</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45">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695</w:t>
              </w:r>
              <w:r w:rsidRPr="00A03845">
                <w:rPr>
                  <w:rFonts w:ascii="Times New Roman" w:hAnsi="Times New Roman" w:cs="Times New Roman"/>
                  <w:color w:val="0000FF"/>
                  <w:sz w:val="24"/>
                  <w:szCs w:val="24"/>
                  <w:u w:val="single"/>
                </w:rPr>
                <w:t>c</w:t>
              </w:r>
            </w:hyperlink>
          </w:p>
        </w:tc>
        <w:tc>
          <w:tcPr>
            <w:tcW w:w="1984" w:type="dxa"/>
          </w:tcPr>
          <w:p w:rsidR="00D84609" w:rsidRPr="00A03845" w:rsidRDefault="00D84609" w:rsidP="00A03845">
            <w:pPr>
              <w:spacing w:after="0" w:line="240" w:lineRule="auto"/>
              <w:ind w:left="135"/>
              <w:rPr>
                <w:rFonts w:ascii="Times New Roman" w:hAnsi="Times New Roman" w:cs="Times New Roman"/>
                <w:color w:val="000000"/>
                <w:sz w:val="24"/>
                <w:szCs w:val="24"/>
                <w:lang w:val="ru-RU"/>
              </w:rPr>
            </w:pPr>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24</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color w:val="000000"/>
                <w:sz w:val="24"/>
                <w:szCs w:val="24"/>
              </w:rPr>
              <w:t>Структура</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растительного</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сообщества</w:t>
            </w:r>
            <w:proofErr w:type="spellEnd"/>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84609" w:rsidRPr="00151008" w:rsidRDefault="00E40E7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46">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695</w:t>
              </w:r>
              <w:r w:rsidRPr="00A03845">
                <w:rPr>
                  <w:rFonts w:ascii="Times New Roman" w:hAnsi="Times New Roman" w:cs="Times New Roman"/>
                  <w:color w:val="0000FF"/>
                  <w:sz w:val="24"/>
                  <w:szCs w:val="24"/>
                  <w:u w:val="single"/>
                </w:rPr>
                <w:t>c</w:t>
              </w:r>
            </w:hyperlink>
          </w:p>
        </w:tc>
        <w:tc>
          <w:tcPr>
            <w:tcW w:w="1984" w:type="dxa"/>
          </w:tcPr>
          <w:p w:rsidR="00D84609" w:rsidRPr="00A03845" w:rsidRDefault="0059765B" w:rsidP="00A03845">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Таблицы, плакаты</w:t>
            </w:r>
          </w:p>
        </w:tc>
      </w:tr>
      <w:tr w:rsidR="00D84609" w:rsidRPr="008A10BE"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25</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Культурные растения и их происхождение. </w:t>
            </w:r>
            <w:proofErr w:type="spellStart"/>
            <w:r w:rsidRPr="00A03845">
              <w:rPr>
                <w:rFonts w:ascii="Times New Roman" w:hAnsi="Times New Roman" w:cs="Times New Roman"/>
                <w:color w:val="000000"/>
                <w:sz w:val="24"/>
                <w:szCs w:val="24"/>
              </w:rPr>
              <w:t>Культурные</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растения</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сельскохозяйственных</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угодий</w:t>
            </w:r>
            <w:proofErr w:type="spellEnd"/>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84609" w:rsidRPr="00151008" w:rsidRDefault="005C15A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7</w:t>
            </w:r>
            <w:r w:rsidR="00151008">
              <w:rPr>
                <w:rFonts w:ascii="Times New Roman" w:hAnsi="Times New Roman" w:cs="Times New Roman"/>
                <w:sz w:val="24"/>
                <w:szCs w:val="24"/>
                <w:lang w:val="ru-RU"/>
              </w:rPr>
              <w:t>.03</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47">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w:t>
              </w:r>
              <w:r w:rsidRPr="00A03845">
                <w:rPr>
                  <w:rFonts w:ascii="Times New Roman" w:hAnsi="Times New Roman" w:cs="Times New Roman"/>
                  <w:color w:val="0000FF"/>
                  <w:sz w:val="24"/>
                  <w:szCs w:val="24"/>
                  <w:u w:val="single"/>
                </w:rPr>
                <w:t>cc</w:t>
              </w:r>
              <w:r w:rsidRPr="00A03845">
                <w:rPr>
                  <w:rFonts w:ascii="Times New Roman" w:hAnsi="Times New Roman" w:cs="Times New Roman"/>
                  <w:color w:val="0000FF"/>
                  <w:sz w:val="24"/>
                  <w:szCs w:val="24"/>
                  <w:u w:val="single"/>
                  <w:lang w:val="ru-RU"/>
                </w:rPr>
                <w:t>2</w:t>
              </w:r>
            </w:hyperlink>
          </w:p>
        </w:tc>
        <w:tc>
          <w:tcPr>
            <w:tcW w:w="1984" w:type="dxa"/>
          </w:tcPr>
          <w:p w:rsidR="00D84609" w:rsidRPr="00A03845" w:rsidRDefault="00D84609" w:rsidP="00A03845">
            <w:pPr>
              <w:spacing w:after="0" w:line="240" w:lineRule="auto"/>
              <w:ind w:left="135"/>
              <w:rPr>
                <w:rFonts w:ascii="Times New Roman" w:hAnsi="Times New Roman" w:cs="Times New Roman"/>
                <w:color w:val="000000"/>
                <w:sz w:val="24"/>
                <w:szCs w:val="24"/>
                <w:lang w:val="ru-RU"/>
              </w:rPr>
            </w:pPr>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26</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color w:val="000000"/>
                <w:sz w:val="24"/>
                <w:szCs w:val="24"/>
              </w:rPr>
              <w:t>Растения</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города</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Декоративное</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цветоводство</w:t>
            </w:r>
            <w:proofErr w:type="spellEnd"/>
          </w:p>
        </w:tc>
        <w:tc>
          <w:tcPr>
            <w:tcW w:w="993" w:type="dxa"/>
            <w:tcMar>
              <w:top w:w="50" w:type="dxa"/>
              <w:left w:w="100" w:type="dxa"/>
            </w:tcMar>
            <w:vAlign w:val="center"/>
          </w:tcPr>
          <w:p w:rsidR="00D84609" w:rsidRPr="005C15AD"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84609" w:rsidRPr="00151008" w:rsidRDefault="00E40E7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151008">
              <w:rPr>
                <w:rFonts w:ascii="Times New Roman" w:hAnsi="Times New Roman" w:cs="Times New Roman"/>
                <w:sz w:val="24"/>
                <w:szCs w:val="24"/>
                <w:lang w:val="ru-RU"/>
              </w:rPr>
              <w:t>.03</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48">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w:t>
              </w:r>
              <w:r w:rsidRPr="00A03845">
                <w:rPr>
                  <w:rFonts w:ascii="Times New Roman" w:hAnsi="Times New Roman" w:cs="Times New Roman"/>
                  <w:color w:val="0000FF"/>
                  <w:sz w:val="24"/>
                  <w:szCs w:val="24"/>
                  <w:u w:val="single"/>
                </w:rPr>
                <w:t>e</w:t>
              </w:r>
              <w:r w:rsidRPr="00A03845">
                <w:rPr>
                  <w:rFonts w:ascii="Times New Roman" w:hAnsi="Times New Roman" w:cs="Times New Roman"/>
                  <w:color w:val="0000FF"/>
                  <w:sz w:val="24"/>
                  <w:szCs w:val="24"/>
                  <w:u w:val="single"/>
                  <w:lang w:val="ru-RU"/>
                </w:rPr>
                <w:t>2</w:t>
              </w:r>
              <w:r w:rsidRPr="00A03845">
                <w:rPr>
                  <w:rFonts w:ascii="Times New Roman" w:hAnsi="Times New Roman" w:cs="Times New Roman"/>
                  <w:color w:val="0000FF"/>
                  <w:sz w:val="24"/>
                  <w:szCs w:val="24"/>
                  <w:u w:val="single"/>
                </w:rPr>
                <w:t>a</w:t>
              </w:r>
            </w:hyperlink>
          </w:p>
        </w:tc>
        <w:tc>
          <w:tcPr>
            <w:tcW w:w="1984" w:type="dxa"/>
          </w:tcPr>
          <w:p w:rsidR="00D84609" w:rsidRPr="00A03845" w:rsidRDefault="0059765B" w:rsidP="00A03845">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Таблицы, плакаты</w:t>
            </w:r>
          </w:p>
        </w:tc>
      </w:tr>
      <w:tr w:rsidR="00D84609" w:rsidRPr="008A10BE"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27</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color w:val="000000"/>
                <w:sz w:val="24"/>
                <w:szCs w:val="24"/>
              </w:rPr>
              <w:t>Охрана</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растительного</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мира</w:t>
            </w:r>
            <w:proofErr w:type="spellEnd"/>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84609" w:rsidRPr="00151008" w:rsidRDefault="00E40E7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w:t>
            </w:r>
            <w:r w:rsidR="005C15AD">
              <w:rPr>
                <w:rFonts w:ascii="Times New Roman" w:hAnsi="Times New Roman" w:cs="Times New Roman"/>
                <w:sz w:val="24"/>
                <w:szCs w:val="24"/>
                <w:lang w:val="ru-RU"/>
              </w:rPr>
              <w:t>1.03</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49">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w:t>
              </w:r>
              <w:r w:rsidRPr="00A03845">
                <w:rPr>
                  <w:rFonts w:ascii="Times New Roman" w:hAnsi="Times New Roman" w:cs="Times New Roman"/>
                  <w:color w:val="0000FF"/>
                  <w:sz w:val="24"/>
                  <w:szCs w:val="24"/>
                  <w:u w:val="single"/>
                </w:rPr>
                <w:lastRenderedPageBreak/>
                <w:t>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w:t>
              </w:r>
              <w:r w:rsidRPr="00A03845">
                <w:rPr>
                  <w:rFonts w:ascii="Times New Roman" w:hAnsi="Times New Roman" w:cs="Times New Roman"/>
                  <w:color w:val="0000FF"/>
                  <w:sz w:val="24"/>
                  <w:szCs w:val="24"/>
                  <w:u w:val="single"/>
                </w:rPr>
                <w:t>f</w:t>
              </w:r>
              <w:r w:rsidRPr="00A03845">
                <w:rPr>
                  <w:rFonts w:ascii="Times New Roman" w:hAnsi="Times New Roman" w:cs="Times New Roman"/>
                  <w:color w:val="0000FF"/>
                  <w:sz w:val="24"/>
                  <w:szCs w:val="24"/>
                  <w:u w:val="single"/>
                  <w:lang w:val="ru-RU"/>
                </w:rPr>
                <w:t>88</w:t>
              </w:r>
            </w:hyperlink>
          </w:p>
        </w:tc>
        <w:tc>
          <w:tcPr>
            <w:tcW w:w="1984" w:type="dxa"/>
          </w:tcPr>
          <w:p w:rsidR="00D84609" w:rsidRPr="00A03845" w:rsidRDefault="00D84609" w:rsidP="00A03845">
            <w:pPr>
              <w:spacing w:after="0" w:line="240" w:lineRule="auto"/>
              <w:ind w:left="135"/>
              <w:rPr>
                <w:rFonts w:ascii="Times New Roman" w:hAnsi="Times New Roman" w:cs="Times New Roman"/>
                <w:color w:val="000000"/>
                <w:sz w:val="24"/>
                <w:szCs w:val="24"/>
                <w:lang w:val="ru-RU"/>
              </w:rPr>
            </w:pPr>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lastRenderedPageBreak/>
              <w:t>28</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Бактерии - </w:t>
            </w:r>
            <w:proofErr w:type="spellStart"/>
            <w:r w:rsidRPr="00A03845">
              <w:rPr>
                <w:rFonts w:ascii="Times New Roman" w:hAnsi="Times New Roman" w:cs="Times New Roman"/>
                <w:color w:val="000000"/>
                <w:sz w:val="24"/>
                <w:szCs w:val="24"/>
                <w:lang w:val="ru-RU"/>
              </w:rPr>
              <w:t>доядерные</w:t>
            </w:r>
            <w:proofErr w:type="spellEnd"/>
            <w:r w:rsidRPr="00A03845">
              <w:rPr>
                <w:rFonts w:ascii="Times New Roman" w:hAnsi="Times New Roman" w:cs="Times New Roman"/>
                <w:color w:val="000000"/>
                <w:sz w:val="24"/>
                <w:szCs w:val="24"/>
                <w:lang w:val="ru-RU"/>
              </w:rPr>
              <w:t xml:space="preserve"> организмы. Общая характеристика бактерий. Лабораторная работа «Изучение строения бактерий (на готовых микропрепаратах)»</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E40E7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7</w:t>
            </w:r>
            <w:r w:rsidR="00151008">
              <w:rPr>
                <w:rFonts w:ascii="Times New Roman" w:hAnsi="Times New Roman" w:cs="Times New Roman"/>
                <w:sz w:val="24"/>
                <w:szCs w:val="24"/>
                <w:lang w:val="ru-RU"/>
              </w:rPr>
              <w:t>.04</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50">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75</w:t>
              </w:r>
              <w:r w:rsidRPr="00A03845">
                <w:rPr>
                  <w:rFonts w:ascii="Times New Roman" w:hAnsi="Times New Roman" w:cs="Times New Roman"/>
                  <w:color w:val="0000FF"/>
                  <w:sz w:val="24"/>
                  <w:szCs w:val="24"/>
                  <w:u w:val="single"/>
                </w:rPr>
                <w:t>f</w:t>
              </w:r>
              <w:r w:rsidRPr="00A03845">
                <w:rPr>
                  <w:rFonts w:ascii="Times New Roman" w:hAnsi="Times New Roman" w:cs="Times New Roman"/>
                  <w:color w:val="0000FF"/>
                  <w:sz w:val="24"/>
                  <w:szCs w:val="24"/>
                  <w:u w:val="single"/>
                  <w:lang w:val="ru-RU"/>
                </w:rPr>
                <w:t>0</w:t>
              </w:r>
            </w:hyperlink>
          </w:p>
        </w:tc>
        <w:tc>
          <w:tcPr>
            <w:tcW w:w="1984" w:type="dxa"/>
          </w:tcPr>
          <w:p w:rsidR="00D84609" w:rsidRPr="0059765B" w:rsidRDefault="0059765B" w:rsidP="0059765B">
            <w:pPr>
              <w:spacing w:after="0" w:line="240" w:lineRule="auto"/>
              <w:rPr>
                <w:rFonts w:ascii="Times New Roman" w:hAnsi="Times New Roman" w:cs="Times New Roman"/>
                <w:color w:val="000000"/>
                <w:sz w:val="24"/>
                <w:szCs w:val="24"/>
                <w:lang w:val="ru-RU"/>
              </w:rPr>
            </w:pPr>
            <w:r w:rsidRPr="0059765B">
              <w:rPr>
                <w:rFonts w:ascii="Times New Roman" w:hAnsi="Times New Roman" w:cs="Times New Roman"/>
                <w:sz w:val="24"/>
                <w:szCs w:val="24"/>
                <w:lang w:val="ru-RU"/>
              </w:rPr>
              <w:t xml:space="preserve">Микроскоп цифровой, готовые микропрепараты. </w:t>
            </w:r>
          </w:p>
        </w:tc>
      </w:tr>
      <w:tr w:rsidR="00D84609" w:rsidRPr="008A10BE" w:rsidTr="009F4EFE">
        <w:trPr>
          <w:trHeight w:val="144"/>
          <w:tblCellSpacing w:w="20" w:type="nil"/>
        </w:trPr>
        <w:tc>
          <w:tcPr>
            <w:tcW w:w="709" w:type="dxa"/>
            <w:tcMar>
              <w:top w:w="50" w:type="dxa"/>
              <w:left w:w="100" w:type="dxa"/>
            </w:tcMar>
            <w:vAlign w:val="center"/>
          </w:tcPr>
          <w:p w:rsidR="00D84609" w:rsidRPr="0059765B" w:rsidRDefault="00D84609" w:rsidP="00A03845">
            <w:pPr>
              <w:spacing w:after="0" w:line="240" w:lineRule="auto"/>
              <w:rPr>
                <w:rFonts w:ascii="Times New Roman" w:hAnsi="Times New Roman" w:cs="Times New Roman"/>
                <w:sz w:val="24"/>
                <w:szCs w:val="24"/>
                <w:lang w:val="ru-RU"/>
              </w:rPr>
            </w:pPr>
            <w:r w:rsidRPr="0059765B">
              <w:rPr>
                <w:rFonts w:ascii="Times New Roman" w:hAnsi="Times New Roman" w:cs="Times New Roman"/>
                <w:color w:val="000000"/>
                <w:sz w:val="24"/>
                <w:szCs w:val="24"/>
                <w:lang w:val="ru-RU"/>
              </w:rPr>
              <w:t>29</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Роль бактерий в природе и жизни человека</w:t>
            </w:r>
          </w:p>
        </w:tc>
        <w:tc>
          <w:tcPr>
            <w:tcW w:w="993" w:type="dxa"/>
            <w:tcMar>
              <w:top w:w="50" w:type="dxa"/>
              <w:left w:w="100" w:type="dxa"/>
            </w:tcMar>
            <w:vAlign w:val="center"/>
          </w:tcPr>
          <w:p w:rsidR="00D84609" w:rsidRPr="0059765B"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 </w:t>
            </w:r>
            <w:r w:rsidRPr="0059765B">
              <w:rPr>
                <w:rFonts w:ascii="Times New Roman" w:hAnsi="Times New Roman" w:cs="Times New Roman"/>
                <w:color w:val="000000"/>
                <w:sz w:val="24"/>
                <w:szCs w:val="24"/>
                <w:lang w:val="ru-RU"/>
              </w:rPr>
              <w:t xml:space="preserve">1 </w:t>
            </w:r>
          </w:p>
        </w:tc>
        <w:tc>
          <w:tcPr>
            <w:tcW w:w="992" w:type="dxa"/>
            <w:tcMar>
              <w:top w:w="50" w:type="dxa"/>
              <w:left w:w="100" w:type="dxa"/>
            </w:tcMar>
            <w:vAlign w:val="center"/>
          </w:tcPr>
          <w:p w:rsidR="00D84609" w:rsidRPr="0059765B" w:rsidRDefault="00E40E7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151008">
              <w:rPr>
                <w:rFonts w:ascii="Times New Roman" w:hAnsi="Times New Roman" w:cs="Times New Roman"/>
                <w:sz w:val="24"/>
                <w:szCs w:val="24"/>
                <w:lang w:val="ru-RU"/>
              </w:rPr>
              <w:t>.04</w:t>
            </w:r>
          </w:p>
        </w:tc>
        <w:tc>
          <w:tcPr>
            <w:tcW w:w="992" w:type="dxa"/>
            <w:vAlign w:val="center"/>
          </w:tcPr>
          <w:p w:rsidR="00D84609" w:rsidRPr="0059765B"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51">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75</w:t>
              </w:r>
              <w:r w:rsidRPr="00A03845">
                <w:rPr>
                  <w:rFonts w:ascii="Times New Roman" w:hAnsi="Times New Roman" w:cs="Times New Roman"/>
                  <w:color w:val="0000FF"/>
                  <w:sz w:val="24"/>
                  <w:szCs w:val="24"/>
                  <w:u w:val="single"/>
                </w:rPr>
                <w:t>f</w:t>
              </w:r>
              <w:r w:rsidRPr="00A03845">
                <w:rPr>
                  <w:rFonts w:ascii="Times New Roman" w:hAnsi="Times New Roman" w:cs="Times New Roman"/>
                  <w:color w:val="0000FF"/>
                  <w:sz w:val="24"/>
                  <w:szCs w:val="24"/>
                  <w:u w:val="single"/>
                  <w:lang w:val="ru-RU"/>
                </w:rPr>
                <w:t>0</w:t>
              </w:r>
            </w:hyperlink>
          </w:p>
        </w:tc>
        <w:tc>
          <w:tcPr>
            <w:tcW w:w="1984" w:type="dxa"/>
          </w:tcPr>
          <w:p w:rsidR="00D84609" w:rsidRPr="00A03845" w:rsidRDefault="00D84609" w:rsidP="00A03845">
            <w:pPr>
              <w:spacing w:after="0" w:line="240" w:lineRule="auto"/>
              <w:ind w:left="135"/>
              <w:rPr>
                <w:rFonts w:ascii="Times New Roman" w:hAnsi="Times New Roman" w:cs="Times New Roman"/>
                <w:color w:val="000000"/>
                <w:sz w:val="24"/>
                <w:szCs w:val="24"/>
                <w:lang w:val="ru-RU"/>
              </w:rPr>
            </w:pPr>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30</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color w:val="000000"/>
                <w:sz w:val="24"/>
                <w:szCs w:val="24"/>
              </w:rPr>
              <w:t>Грибы</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Общая</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характеристика</w:t>
            </w:r>
            <w:proofErr w:type="spellEnd"/>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84609" w:rsidRPr="00151008" w:rsidRDefault="00E40E7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151008">
              <w:rPr>
                <w:rFonts w:ascii="Times New Roman" w:hAnsi="Times New Roman" w:cs="Times New Roman"/>
                <w:sz w:val="24"/>
                <w:szCs w:val="24"/>
                <w:lang w:val="ru-RU"/>
              </w:rPr>
              <w:t>.04</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52">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70</w:t>
              </w:r>
              <w:r w:rsidRPr="00A03845">
                <w:rPr>
                  <w:rFonts w:ascii="Times New Roman" w:hAnsi="Times New Roman" w:cs="Times New Roman"/>
                  <w:color w:val="0000FF"/>
                  <w:sz w:val="24"/>
                  <w:szCs w:val="24"/>
                  <w:u w:val="single"/>
                </w:rPr>
                <w:t>e</w:t>
              </w:r>
              <w:r w:rsidRPr="00A03845">
                <w:rPr>
                  <w:rFonts w:ascii="Times New Roman" w:hAnsi="Times New Roman" w:cs="Times New Roman"/>
                  <w:color w:val="0000FF"/>
                  <w:sz w:val="24"/>
                  <w:szCs w:val="24"/>
                  <w:u w:val="single"/>
                  <w:lang w:val="ru-RU"/>
                </w:rPr>
                <w:t>6</w:t>
              </w:r>
            </w:hyperlink>
          </w:p>
        </w:tc>
        <w:tc>
          <w:tcPr>
            <w:tcW w:w="1984" w:type="dxa"/>
          </w:tcPr>
          <w:p w:rsidR="00D84609" w:rsidRPr="00A03845" w:rsidRDefault="0059765B" w:rsidP="00A03845">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Таблицы, плакаты</w:t>
            </w:r>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31</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E40E7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5C15AD">
              <w:rPr>
                <w:rFonts w:ascii="Times New Roman" w:hAnsi="Times New Roman" w:cs="Times New Roman"/>
                <w:sz w:val="24"/>
                <w:szCs w:val="24"/>
                <w:lang w:val="ru-RU"/>
              </w:rPr>
              <w:t>.04</w:t>
            </w:r>
          </w:p>
        </w:tc>
        <w:tc>
          <w:tcPr>
            <w:tcW w:w="992" w:type="dxa"/>
            <w:vAlign w:val="center"/>
          </w:tcPr>
          <w:p w:rsidR="00D84609" w:rsidRPr="009F4EFE" w:rsidRDefault="00D84609" w:rsidP="00A03845">
            <w:pPr>
              <w:spacing w:after="0" w:line="240" w:lineRule="auto"/>
              <w:ind w:left="135"/>
              <w:rPr>
                <w:rFonts w:ascii="Times New Roman" w:hAnsi="Times New Roman" w:cs="Times New Roman"/>
                <w:sz w:val="24"/>
                <w:szCs w:val="24"/>
                <w:lang w:val="ru-RU"/>
              </w:rPr>
            </w:pP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53">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70</w:t>
              </w:r>
              <w:r w:rsidRPr="00A03845">
                <w:rPr>
                  <w:rFonts w:ascii="Times New Roman" w:hAnsi="Times New Roman" w:cs="Times New Roman"/>
                  <w:color w:val="0000FF"/>
                  <w:sz w:val="24"/>
                  <w:szCs w:val="24"/>
                  <w:u w:val="single"/>
                </w:rPr>
                <w:t>e</w:t>
              </w:r>
              <w:r w:rsidRPr="00A03845">
                <w:rPr>
                  <w:rFonts w:ascii="Times New Roman" w:hAnsi="Times New Roman" w:cs="Times New Roman"/>
                  <w:color w:val="0000FF"/>
                  <w:sz w:val="24"/>
                  <w:szCs w:val="24"/>
                  <w:u w:val="single"/>
                  <w:lang w:val="ru-RU"/>
                </w:rPr>
                <w:t>6</w:t>
              </w:r>
            </w:hyperlink>
          </w:p>
        </w:tc>
        <w:tc>
          <w:tcPr>
            <w:tcW w:w="1984" w:type="dxa"/>
          </w:tcPr>
          <w:p w:rsidR="00D84609" w:rsidRPr="00A03845" w:rsidRDefault="0059765B" w:rsidP="00A03845">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Муляжи шляпочных грибов</w:t>
            </w:r>
          </w:p>
        </w:tc>
      </w:tr>
      <w:tr w:rsidR="00A45238" w:rsidRPr="008A10BE" w:rsidTr="00D9399D">
        <w:trPr>
          <w:trHeight w:val="144"/>
          <w:tblCellSpacing w:w="20" w:type="nil"/>
        </w:trPr>
        <w:tc>
          <w:tcPr>
            <w:tcW w:w="709" w:type="dxa"/>
            <w:tcMar>
              <w:top w:w="50" w:type="dxa"/>
              <w:left w:w="100" w:type="dxa"/>
            </w:tcMar>
            <w:vAlign w:val="center"/>
          </w:tcPr>
          <w:p w:rsidR="00A45238" w:rsidRPr="00A03845" w:rsidRDefault="00A45238"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32</w:t>
            </w:r>
          </w:p>
        </w:tc>
        <w:tc>
          <w:tcPr>
            <w:tcW w:w="2693" w:type="dxa"/>
            <w:tcMar>
              <w:top w:w="50" w:type="dxa"/>
              <w:left w:w="100" w:type="dxa"/>
            </w:tcMar>
            <w:vAlign w:val="center"/>
          </w:tcPr>
          <w:p w:rsidR="00A45238" w:rsidRPr="00A03845" w:rsidRDefault="00A45238"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Плесневые и дрожжи. Практическая работа «Изучение строения одноклеточных (</w:t>
            </w:r>
            <w:proofErr w:type="spellStart"/>
            <w:r w:rsidRPr="00A03845">
              <w:rPr>
                <w:rFonts w:ascii="Times New Roman" w:hAnsi="Times New Roman" w:cs="Times New Roman"/>
                <w:color w:val="000000"/>
                <w:sz w:val="24"/>
                <w:szCs w:val="24"/>
                <w:lang w:val="ru-RU"/>
              </w:rPr>
              <w:t>мукор</w:t>
            </w:r>
            <w:proofErr w:type="spellEnd"/>
            <w:r w:rsidRPr="00A03845">
              <w:rPr>
                <w:rFonts w:ascii="Times New Roman" w:hAnsi="Times New Roman" w:cs="Times New Roman"/>
                <w:color w:val="000000"/>
                <w:sz w:val="24"/>
                <w:szCs w:val="24"/>
                <w:lang w:val="ru-RU"/>
              </w:rPr>
              <w:t>) и многоклеточных (</w:t>
            </w:r>
            <w:proofErr w:type="spellStart"/>
            <w:r w:rsidRPr="00A03845">
              <w:rPr>
                <w:rFonts w:ascii="Times New Roman" w:hAnsi="Times New Roman" w:cs="Times New Roman"/>
                <w:color w:val="000000"/>
                <w:sz w:val="24"/>
                <w:szCs w:val="24"/>
                <w:lang w:val="ru-RU"/>
              </w:rPr>
              <w:t>пеницилл</w:t>
            </w:r>
            <w:proofErr w:type="spellEnd"/>
            <w:r w:rsidRPr="00A03845">
              <w:rPr>
                <w:rFonts w:ascii="Times New Roman" w:hAnsi="Times New Roman" w:cs="Times New Roman"/>
                <w:color w:val="000000"/>
                <w:sz w:val="24"/>
                <w:szCs w:val="24"/>
                <w:lang w:val="ru-RU"/>
              </w:rPr>
              <w:t>) плесневых грибов»</w:t>
            </w:r>
          </w:p>
        </w:tc>
        <w:tc>
          <w:tcPr>
            <w:tcW w:w="993" w:type="dxa"/>
            <w:tcMar>
              <w:top w:w="50" w:type="dxa"/>
              <w:left w:w="100" w:type="dxa"/>
            </w:tcMar>
            <w:vAlign w:val="center"/>
          </w:tcPr>
          <w:p w:rsidR="00A45238" w:rsidRPr="00A03845" w:rsidRDefault="00A45238"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1984" w:type="dxa"/>
            <w:gridSpan w:val="2"/>
            <w:tcMar>
              <w:top w:w="50" w:type="dxa"/>
              <w:left w:w="100" w:type="dxa"/>
            </w:tcMar>
            <w:vAlign w:val="center"/>
          </w:tcPr>
          <w:p w:rsidR="00A45238" w:rsidRPr="009F4EFE" w:rsidRDefault="00E40E7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5</w:t>
            </w:r>
            <w:r w:rsidR="00A45238">
              <w:rPr>
                <w:rFonts w:ascii="Times New Roman" w:hAnsi="Times New Roman" w:cs="Times New Roman"/>
                <w:sz w:val="24"/>
                <w:szCs w:val="24"/>
                <w:lang w:val="ru-RU"/>
              </w:rPr>
              <w:t>.05</w:t>
            </w:r>
          </w:p>
        </w:tc>
        <w:tc>
          <w:tcPr>
            <w:tcW w:w="1985" w:type="dxa"/>
            <w:tcMar>
              <w:top w:w="50" w:type="dxa"/>
              <w:left w:w="100" w:type="dxa"/>
            </w:tcMar>
            <w:vAlign w:val="center"/>
          </w:tcPr>
          <w:p w:rsidR="00A45238" w:rsidRPr="00A03845" w:rsidRDefault="00A45238"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54">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72</w:t>
              </w:r>
              <w:r w:rsidRPr="00A03845">
                <w:rPr>
                  <w:rFonts w:ascii="Times New Roman" w:hAnsi="Times New Roman" w:cs="Times New Roman"/>
                  <w:color w:val="0000FF"/>
                  <w:sz w:val="24"/>
                  <w:szCs w:val="24"/>
                  <w:u w:val="single"/>
                </w:rPr>
                <w:t>b</w:t>
              </w:r>
              <w:r w:rsidRPr="00A03845">
                <w:rPr>
                  <w:rFonts w:ascii="Times New Roman" w:hAnsi="Times New Roman" w:cs="Times New Roman"/>
                  <w:color w:val="0000FF"/>
                  <w:sz w:val="24"/>
                  <w:szCs w:val="24"/>
                  <w:u w:val="single"/>
                  <w:lang w:val="ru-RU"/>
                </w:rPr>
                <w:t>2</w:t>
              </w:r>
            </w:hyperlink>
          </w:p>
        </w:tc>
        <w:tc>
          <w:tcPr>
            <w:tcW w:w="1984" w:type="dxa"/>
          </w:tcPr>
          <w:p w:rsidR="00A45238" w:rsidRPr="0059765B" w:rsidRDefault="00A45238" w:rsidP="0059765B">
            <w:pPr>
              <w:spacing w:after="0" w:line="240" w:lineRule="auto"/>
              <w:rPr>
                <w:rFonts w:ascii="Times New Roman" w:hAnsi="Times New Roman" w:cs="Times New Roman"/>
                <w:color w:val="000000"/>
                <w:sz w:val="24"/>
                <w:szCs w:val="24"/>
                <w:lang w:val="ru-RU"/>
              </w:rPr>
            </w:pPr>
            <w:r w:rsidRPr="0059765B">
              <w:rPr>
                <w:rFonts w:ascii="Times New Roman" w:hAnsi="Times New Roman" w:cs="Times New Roman"/>
                <w:sz w:val="24"/>
                <w:szCs w:val="24"/>
                <w:lang w:val="ru-RU"/>
              </w:rPr>
              <w:t>Микроскоп цифровой, готовые микропрепараты (</w:t>
            </w:r>
            <w:proofErr w:type="spellStart"/>
            <w:r w:rsidRPr="0059765B">
              <w:rPr>
                <w:rFonts w:ascii="Times New Roman" w:hAnsi="Times New Roman" w:cs="Times New Roman"/>
                <w:sz w:val="24"/>
                <w:szCs w:val="24"/>
                <w:lang w:val="ru-RU"/>
              </w:rPr>
              <w:t>мукор</w:t>
            </w:r>
            <w:proofErr w:type="spellEnd"/>
            <w:r w:rsidRPr="0059765B">
              <w:rPr>
                <w:rFonts w:ascii="Times New Roman" w:hAnsi="Times New Roman" w:cs="Times New Roman"/>
                <w:sz w:val="24"/>
                <w:szCs w:val="24"/>
                <w:lang w:val="ru-RU"/>
              </w:rPr>
              <w:t xml:space="preserve">, </w:t>
            </w:r>
            <w:proofErr w:type="spellStart"/>
            <w:r w:rsidRPr="0059765B">
              <w:rPr>
                <w:rFonts w:ascii="Times New Roman" w:hAnsi="Times New Roman" w:cs="Times New Roman"/>
                <w:sz w:val="24"/>
                <w:szCs w:val="24"/>
                <w:lang w:val="ru-RU"/>
              </w:rPr>
              <w:t>пеницилл</w:t>
            </w:r>
            <w:proofErr w:type="spellEnd"/>
            <w:r w:rsidRPr="0059765B">
              <w:rPr>
                <w:rFonts w:ascii="Times New Roman" w:hAnsi="Times New Roman" w:cs="Times New Roman"/>
                <w:sz w:val="24"/>
                <w:szCs w:val="24"/>
                <w:lang w:val="ru-RU"/>
              </w:rPr>
              <w:t>)</w:t>
            </w:r>
          </w:p>
        </w:tc>
      </w:tr>
      <w:tr w:rsidR="00A45238" w:rsidRPr="008A10BE" w:rsidTr="004C5B19">
        <w:trPr>
          <w:trHeight w:val="144"/>
          <w:tblCellSpacing w:w="20" w:type="nil"/>
        </w:trPr>
        <w:tc>
          <w:tcPr>
            <w:tcW w:w="709" w:type="dxa"/>
            <w:tcMar>
              <w:top w:w="50" w:type="dxa"/>
              <w:left w:w="100" w:type="dxa"/>
            </w:tcMar>
            <w:vAlign w:val="center"/>
          </w:tcPr>
          <w:p w:rsidR="00A45238" w:rsidRPr="00A03845" w:rsidRDefault="00A45238"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33</w:t>
            </w:r>
          </w:p>
        </w:tc>
        <w:tc>
          <w:tcPr>
            <w:tcW w:w="2693" w:type="dxa"/>
            <w:tcMar>
              <w:top w:w="50" w:type="dxa"/>
              <w:left w:w="100" w:type="dxa"/>
            </w:tcMar>
            <w:vAlign w:val="center"/>
          </w:tcPr>
          <w:p w:rsidR="00A45238" w:rsidRPr="00A03845" w:rsidRDefault="00A45238"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Грибы </w:t>
            </w:r>
            <w:proofErr w:type="gramStart"/>
            <w:r w:rsidRPr="00A03845">
              <w:rPr>
                <w:rFonts w:ascii="Times New Roman" w:hAnsi="Times New Roman" w:cs="Times New Roman"/>
                <w:color w:val="000000"/>
                <w:sz w:val="24"/>
                <w:szCs w:val="24"/>
                <w:lang w:val="ru-RU"/>
              </w:rPr>
              <w:t>-п</w:t>
            </w:r>
            <w:proofErr w:type="gramEnd"/>
            <w:r w:rsidRPr="00A03845">
              <w:rPr>
                <w:rFonts w:ascii="Times New Roman" w:hAnsi="Times New Roman" w:cs="Times New Roman"/>
                <w:color w:val="000000"/>
                <w:sz w:val="24"/>
                <w:szCs w:val="24"/>
                <w:lang w:val="ru-RU"/>
              </w:rPr>
              <w:t>аразиты растений, животных и человека</w:t>
            </w:r>
          </w:p>
        </w:tc>
        <w:tc>
          <w:tcPr>
            <w:tcW w:w="993" w:type="dxa"/>
            <w:tcMar>
              <w:top w:w="50" w:type="dxa"/>
              <w:left w:w="100" w:type="dxa"/>
            </w:tcMar>
            <w:vAlign w:val="center"/>
          </w:tcPr>
          <w:p w:rsidR="00A45238" w:rsidRPr="00A03845" w:rsidRDefault="00A45238"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1984" w:type="dxa"/>
            <w:gridSpan w:val="2"/>
            <w:tcMar>
              <w:top w:w="50" w:type="dxa"/>
              <w:left w:w="100" w:type="dxa"/>
            </w:tcMar>
            <w:vAlign w:val="center"/>
          </w:tcPr>
          <w:p w:rsidR="00A45238" w:rsidRPr="00B0779D" w:rsidRDefault="00E40E7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A45238">
              <w:rPr>
                <w:rFonts w:ascii="Times New Roman" w:hAnsi="Times New Roman" w:cs="Times New Roman"/>
                <w:sz w:val="24"/>
                <w:szCs w:val="24"/>
                <w:lang w:val="ru-RU"/>
              </w:rPr>
              <w:t>.05</w:t>
            </w:r>
          </w:p>
        </w:tc>
        <w:tc>
          <w:tcPr>
            <w:tcW w:w="1985" w:type="dxa"/>
            <w:tcMar>
              <w:top w:w="50" w:type="dxa"/>
              <w:left w:w="100" w:type="dxa"/>
            </w:tcMar>
            <w:vAlign w:val="center"/>
          </w:tcPr>
          <w:p w:rsidR="00A45238" w:rsidRPr="00A03845" w:rsidRDefault="00A45238"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55">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72</w:t>
              </w:r>
              <w:r w:rsidRPr="00A03845">
                <w:rPr>
                  <w:rFonts w:ascii="Times New Roman" w:hAnsi="Times New Roman" w:cs="Times New Roman"/>
                  <w:color w:val="0000FF"/>
                  <w:sz w:val="24"/>
                  <w:szCs w:val="24"/>
                  <w:u w:val="single"/>
                </w:rPr>
                <w:t>b</w:t>
              </w:r>
              <w:r w:rsidRPr="00A03845">
                <w:rPr>
                  <w:rFonts w:ascii="Times New Roman" w:hAnsi="Times New Roman" w:cs="Times New Roman"/>
                  <w:color w:val="0000FF"/>
                  <w:sz w:val="24"/>
                  <w:szCs w:val="24"/>
                  <w:u w:val="single"/>
                  <w:lang w:val="ru-RU"/>
                </w:rPr>
                <w:t>2</w:t>
              </w:r>
            </w:hyperlink>
          </w:p>
        </w:tc>
        <w:tc>
          <w:tcPr>
            <w:tcW w:w="1984" w:type="dxa"/>
          </w:tcPr>
          <w:p w:rsidR="00A45238" w:rsidRPr="00A03845" w:rsidRDefault="00A45238" w:rsidP="00A03845">
            <w:pPr>
              <w:spacing w:after="0" w:line="240" w:lineRule="auto"/>
              <w:ind w:left="135"/>
              <w:rPr>
                <w:rFonts w:ascii="Times New Roman" w:hAnsi="Times New Roman" w:cs="Times New Roman"/>
                <w:color w:val="000000"/>
                <w:sz w:val="24"/>
                <w:szCs w:val="24"/>
                <w:lang w:val="ru-RU"/>
              </w:rPr>
            </w:pPr>
          </w:p>
        </w:tc>
      </w:tr>
      <w:tr w:rsidR="00A45238" w:rsidRPr="008A10BE" w:rsidTr="00752C13">
        <w:trPr>
          <w:trHeight w:val="144"/>
          <w:tblCellSpacing w:w="20" w:type="nil"/>
        </w:trPr>
        <w:tc>
          <w:tcPr>
            <w:tcW w:w="709" w:type="dxa"/>
            <w:tcMar>
              <w:top w:w="50" w:type="dxa"/>
              <w:left w:w="100" w:type="dxa"/>
            </w:tcMar>
            <w:vAlign w:val="center"/>
          </w:tcPr>
          <w:p w:rsidR="00A45238" w:rsidRPr="00A03845" w:rsidRDefault="00A45238"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34</w:t>
            </w:r>
          </w:p>
        </w:tc>
        <w:tc>
          <w:tcPr>
            <w:tcW w:w="2693" w:type="dxa"/>
            <w:tcMar>
              <w:top w:w="50" w:type="dxa"/>
              <w:left w:w="100" w:type="dxa"/>
            </w:tcMar>
            <w:vAlign w:val="center"/>
          </w:tcPr>
          <w:p w:rsidR="00A45238" w:rsidRPr="00A03845" w:rsidRDefault="00A45238"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Лишайники - комплексные организмы. Практическая работа «Изучение строения лишайников»</w:t>
            </w:r>
          </w:p>
        </w:tc>
        <w:tc>
          <w:tcPr>
            <w:tcW w:w="993" w:type="dxa"/>
            <w:tcMar>
              <w:top w:w="50" w:type="dxa"/>
              <w:left w:w="100" w:type="dxa"/>
            </w:tcMar>
            <w:vAlign w:val="center"/>
          </w:tcPr>
          <w:p w:rsidR="00A45238" w:rsidRPr="00A03845" w:rsidRDefault="00A45238"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1984" w:type="dxa"/>
            <w:gridSpan w:val="2"/>
            <w:tcMar>
              <w:top w:w="50" w:type="dxa"/>
              <w:left w:w="100" w:type="dxa"/>
            </w:tcMar>
            <w:vAlign w:val="center"/>
          </w:tcPr>
          <w:p w:rsidR="00A45238" w:rsidRPr="00B0779D" w:rsidRDefault="00E40E7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A45238">
              <w:rPr>
                <w:rFonts w:ascii="Times New Roman" w:hAnsi="Times New Roman" w:cs="Times New Roman"/>
                <w:sz w:val="24"/>
                <w:szCs w:val="24"/>
                <w:lang w:val="ru-RU"/>
              </w:rPr>
              <w:t>.05</w:t>
            </w:r>
          </w:p>
        </w:tc>
        <w:tc>
          <w:tcPr>
            <w:tcW w:w="1985" w:type="dxa"/>
            <w:tcMar>
              <w:top w:w="50" w:type="dxa"/>
              <w:left w:w="100" w:type="dxa"/>
            </w:tcMar>
            <w:vAlign w:val="center"/>
          </w:tcPr>
          <w:p w:rsidR="00A45238" w:rsidRPr="00A03845" w:rsidRDefault="00A45238"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hyperlink r:id="rId56">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7460</w:t>
              </w:r>
            </w:hyperlink>
          </w:p>
        </w:tc>
        <w:tc>
          <w:tcPr>
            <w:tcW w:w="1984" w:type="dxa"/>
          </w:tcPr>
          <w:p w:rsidR="00A45238" w:rsidRPr="00A03845" w:rsidRDefault="00A45238" w:rsidP="00A03845">
            <w:pPr>
              <w:spacing w:after="0" w:line="240" w:lineRule="auto"/>
              <w:ind w:left="135"/>
              <w:rPr>
                <w:rFonts w:ascii="Times New Roman" w:hAnsi="Times New Roman" w:cs="Times New Roman"/>
                <w:color w:val="000000"/>
                <w:sz w:val="24"/>
                <w:szCs w:val="24"/>
                <w:lang w:val="ru-RU"/>
              </w:rPr>
            </w:pPr>
          </w:p>
        </w:tc>
      </w:tr>
      <w:tr w:rsidR="00D84609" w:rsidRPr="00A03845" w:rsidTr="00D84609">
        <w:trPr>
          <w:trHeight w:val="144"/>
          <w:tblCellSpacing w:w="20" w:type="nil"/>
        </w:trPr>
        <w:tc>
          <w:tcPr>
            <w:tcW w:w="3402" w:type="dxa"/>
            <w:gridSpan w:val="2"/>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34 </w:t>
            </w:r>
          </w:p>
        </w:tc>
        <w:tc>
          <w:tcPr>
            <w:tcW w:w="3969" w:type="dxa"/>
            <w:gridSpan w:val="3"/>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p>
        </w:tc>
        <w:tc>
          <w:tcPr>
            <w:tcW w:w="1984" w:type="dxa"/>
          </w:tcPr>
          <w:p w:rsidR="00D84609" w:rsidRPr="00A03845" w:rsidRDefault="00D84609" w:rsidP="00A03845">
            <w:pPr>
              <w:spacing w:after="0" w:line="240" w:lineRule="auto"/>
              <w:rPr>
                <w:rFonts w:ascii="Times New Roman" w:hAnsi="Times New Roman" w:cs="Times New Roman"/>
                <w:sz w:val="24"/>
                <w:szCs w:val="24"/>
              </w:rPr>
            </w:pPr>
          </w:p>
        </w:tc>
      </w:tr>
      <w:tr w:rsidR="00D84609" w:rsidRPr="00A03845" w:rsidTr="00D84609">
        <w:trPr>
          <w:trHeight w:val="144"/>
          <w:tblCellSpacing w:w="20" w:type="nil"/>
        </w:trPr>
        <w:tc>
          <w:tcPr>
            <w:tcW w:w="3402" w:type="dxa"/>
            <w:gridSpan w:val="2"/>
            <w:tcMar>
              <w:top w:w="50" w:type="dxa"/>
              <w:left w:w="100" w:type="dxa"/>
            </w:tcMar>
            <w:vAlign w:val="center"/>
          </w:tcPr>
          <w:p w:rsidR="00D84609" w:rsidRDefault="00D84609" w:rsidP="00D84609">
            <w:pPr>
              <w:spacing w:after="0" w:line="240" w:lineRule="auto"/>
              <w:rPr>
                <w:rFonts w:ascii="Times New Roman" w:hAnsi="Times New Roman" w:cs="Times New Roman"/>
                <w:color w:val="000000"/>
                <w:sz w:val="24"/>
                <w:szCs w:val="24"/>
                <w:lang w:val="ru-RU"/>
              </w:rPr>
            </w:pPr>
          </w:p>
          <w:p w:rsidR="00D84609" w:rsidRPr="00A03845" w:rsidRDefault="00D84609" w:rsidP="00A03845">
            <w:pPr>
              <w:spacing w:after="0" w:line="240" w:lineRule="auto"/>
              <w:ind w:left="135"/>
              <w:rPr>
                <w:rFonts w:ascii="Times New Roman" w:hAnsi="Times New Roman" w:cs="Times New Roman"/>
                <w:color w:val="000000"/>
                <w:sz w:val="24"/>
                <w:szCs w:val="24"/>
                <w:lang w:val="ru-RU"/>
              </w:rPr>
            </w:pP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color w:val="000000"/>
                <w:sz w:val="24"/>
                <w:szCs w:val="24"/>
                <w:lang w:val="ru-RU"/>
              </w:rPr>
            </w:pPr>
          </w:p>
        </w:tc>
        <w:tc>
          <w:tcPr>
            <w:tcW w:w="3969" w:type="dxa"/>
            <w:gridSpan w:val="3"/>
            <w:tcMar>
              <w:top w:w="50" w:type="dxa"/>
              <w:left w:w="100" w:type="dxa"/>
            </w:tcMar>
            <w:vAlign w:val="center"/>
          </w:tcPr>
          <w:p w:rsidR="00D84609" w:rsidRPr="00D84609" w:rsidRDefault="00D84609" w:rsidP="00A03845">
            <w:pPr>
              <w:spacing w:after="0" w:line="240" w:lineRule="auto"/>
              <w:rPr>
                <w:rFonts w:ascii="Times New Roman" w:hAnsi="Times New Roman" w:cs="Times New Roman"/>
                <w:sz w:val="24"/>
                <w:szCs w:val="24"/>
                <w:lang w:val="ru-RU"/>
              </w:rPr>
            </w:pPr>
          </w:p>
        </w:tc>
        <w:tc>
          <w:tcPr>
            <w:tcW w:w="1984" w:type="dxa"/>
          </w:tcPr>
          <w:p w:rsidR="00D84609" w:rsidRPr="00A03845" w:rsidRDefault="00D84609" w:rsidP="00A03845">
            <w:pPr>
              <w:spacing w:after="0" w:line="240" w:lineRule="auto"/>
              <w:rPr>
                <w:rFonts w:ascii="Times New Roman" w:hAnsi="Times New Roman" w:cs="Times New Roman"/>
                <w:sz w:val="24"/>
                <w:szCs w:val="24"/>
              </w:rPr>
            </w:pPr>
          </w:p>
        </w:tc>
      </w:tr>
    </w:tbl>
    <w:p w:rsidR="00A03845" w:rsidRPr="00A03845" w:rsidRDefault="00A03845" w:rsidP="00A03845">
      <w:pPr>
        <w:spacing w:after="0" w:line="240" w:lineRule="auto"/>
        <w:rPr>
          <w:rFonts w:ascii="Times New Roman" w:hAnsi="Times New Roman" w:cs="Times New Roman"/>
          <w:sz w:val="24"/>
          <w:szCs w:val="24"/>
        </w:rPr>
        <w:sectPr w:rsidR="00A03845" w:rsidRPr="00A03845" w:rsidSect="00A03845">
          <w:type w:val="continuous"/>
          <w:pgSz w:w="11906" w:h="16383"/>
          <w:pgMar w:top="851" w:right="851" w:bottom="851" w:left="1701" w:header="720" w:footer="720" w:gutter="0"/>
          <w:cols w:space="720"/>
          <w:docGrid w:linePitch="299"/>
        </w:sectPr>
      </w:pPr>
    </w:p>
    <w:p w:rsidR="00D84609" w:rsidRDefault="00D84609" w:rsidP="00A03845">
      <w:pPr>
        <w:spacing w:after="0" w:line="240" w:lineRule="auto"/>
        <w:rPr>
          <w:rFonts w:ascii="Times New Roman" w:hAnsi="Times New Roman" w:cs="Times New Roman"/>
          <w:sz w:val="24"/>
          <w:szCs w:val="24"/>
          <w:lang w:val="ru-RU"/>
        </w:rPr>
      </w:pPr>
    </w:p>
    <w:p w:rsidR="00D84609" w:rsidRDefault="00D84609" w:rsidP="00D84609">
      <w:pPr>
        <w:rPr>
          <w:rFonts w:ascii="Times New Roman" w:hAnsi="Times New Roman" w:cs="Times New Roman"/>
          <w:sz w:val="24"/>
          <w:szCs w:val="24"/>
          <w:lang w:val="ru-RU"/>
        </w:rPr>
      </w:pPr>
    </w:p>
    <w:p w:rsidR="00D84609" w:rsidRDefault="00D84609" w:rsidP="00D84609">
      <w:pPr>
        <w:pStyle w:val="22"/>
        <w:framePr w:w="9586" w:wrap="notBeside" w:vAnchor="text" w:hAnchor="text" w:xAlign="center" w:y="1"/>
        <w:shd w:val="clear" w:color="auto" w:fill="auto"/>
        <w:spacing w:line="220" w:lineRule="exact"/>
        <w:jc w:val="center"/>
      </w:pPr>
      <w:r>
        <w:t>Лист внесения изменений</w:t>
      </w:r>
    </w:p>
    <w:p w:rsidR="00D84609" w:rsidRDefault="00D84609" w:rsidP="00D84609">
      <w:pPr>
        <w:pStyle w:val="22"/>
        <w:framePr w:w="9586" w:wrap="notBeside" w:vAnchor="text" w:hAnchor="text" w:xAlign="center" w:y="1"/>
        <w:shd w:val="clear" w:color="auto" w:fill="auto"/>
        <w:spacing w:line="220" w:lineRule="exact"/>
        <w:jc w:val="center"/>
      </w:pPr>
    </w:p>
    <w:tbl>
      <w:tblPr>
        <w:tblOverlap w:val="never"/>
        <w:tblW w:w="0" w:type="auto"/>
        <w:jc w:val="center"/>
        <w:tblLayout w:type="fixed"/>
        <w:tblCellMar>
          <w:left w:w="10" w:type="dxa"/>
          <w:right w:w="10" w:type="dxa"/>
        </w:tblCellMar>
        <w:tblLook w:val="04A0"/>
      </w:tblPr>
      <w:tblGrid>
        <w:gridCol w:w="677"/>
        <w:gridCol w:w="1560"/>
        <w:gridCol w:w="2126"/>
        <w:gridCol w:w="2270"/>
        <w:gridCol w:w="2952"/>
      </w:tblGrid>
      <w:tr w:rsidR="00D84609" w:rsidRPr="008A10BE" w:rsidTr="009F4EFE">
        <w:trPr>
          <w:trHeight w:hRule="exact" w:val="840"/>
          <w:jc w:val="center"/>
        </w:trPr>
        <w:tc>
          <w:tcPr>
            <w:tcW w:w="677" w:type="dxa"/>
            <w:tcBorders>
              <w:top w:val="single" w:sz="4" w:space="0" w:color="auto"/>
              <w:left w:val="single" w:sz="4" w:space="0" w:color="auto"/>
            </w:tcBorders>
            <w:shd w:val="clear" w:color="auto" w:fill="FFFFFF"/>
            <w:vAlign w:val="center"/>
          </w:tcPr>
          <w:p w:rsidR="00D84609" w:rsidRDefault="00D84609" w:rsidP="009F4EFE">
            <w:pPr>
              <w:framePr w:w="9586" w:wrap="notBeside" w:vAnchor="text" w:hAnchor="text" w:xAlign="center" w:y="1"/>
              <w:spacing w:after="60" w:line="220" w:lineRule="exact"/>
              <w:jc w:val="center"/>
            </w:pPr>
            <w:r>
              <w:rPr>
                <w:rStyle w:val="23"/>
                <w:rFonts w:eastAsiaTheme="minorHAnsi"/>
              </w:rPr>
              <w:t>№</w:t>
            </w:r>
          </w:p>
          <w:p w:rsidR="00D84609" w:rsidRDefault="00D84609" w:rsidP="009F4EFE">
            <w:pPr>
              <w:framePr w:w="9586" w:wrap="notBeside" w:vAnchor="text" w:hAnchor="text" w:xAlign="center" w:y="1"/>
              <w:spacing w:before="60" w:line="220" w:lineRule="exact"/>
              <w:jc w:val="center"/>
            </w:pPr>
            <w:proofErr w:type="spellStart"/>
            <w:proofErr w:type="gramStart"/>
            <w:r>
              <w:rPr>
                <w:rStyle w:val="23"/>
                <w:rFonts w:eastAsiaTheme="minorHAnsi"/>
              </w:rPr>
              <w:t>п</w:t>
            </w:r>
            <w:proofErr w:type="spellEnd"/>
            <w:proofErr w:type="gramEnd"/>
            <w:r>
              <w:rPr>
                <w:rStyle w:val="23"/>
                <w:rFonts w:eastAsiaTheme="minorHAnsi"/>
              </w:rPr>
              <w:t>/</w:t>
            </w:r>
            <w:proofErr w:type="spellStart"/>
            <w:r>
              <w:rPr>
                <w:rStyle w:val="23"/>
                <w:rFonts w:eastAsiaTheme="minorHAnsi"/>
              </w:rPr>
              <w:t>п</w:t>
            </w:r>
            <w:proofErr w:type="spellEnd"/>
          </w:p>
        </w:tc>
        <w:tc>
          <w:tcPr>
            <w:tcW w:w="1560" w:type="dxa"/>
            <w:tcBorders>
              <w:top w:val="single" w:sz="4" w:space="0" w:color="auto"/>
              <w:left w:val="single" w:sz="4" w:space="0" w:color="auto"/>
            </w:tcBorders>
            <w:shd w:val="clear" w:color="auto" w:fill="FFFFFF"/>
            <w:vAlign w:val="center"/>
          </w:tcPr>
          <w:p w:rsidR="00D84609" w:rsidRDefault="00D84609" w:rsidP="009F4EFE">
            <w:pPr>
              <w:framePr w:w="9586" w:wrap="notBeside" w:vAnchor="text" w:hAnchor="text" w:xAlign="center" w:y="1"/>
              <w:jc w:val="center"/>
            </w:pPr>
            <w:r>
              <w:rPr>
                <w:rStyle w:val="23"/>
                <w:rFonts w:eastAsiaTheme="minorHAnsi"/>
              </w:rPr>
              <w:t>Дата</w:t>
            </w:r>
          </w:p>
          <w:p w:rsidR="00D84609" w:rsidRDefault="00D84609" w:rsidP="009F4EFE">
            <w:pPr>
              <w:framePr w:w="9586" w:wrap="notBeside" w:vAnchor="text" w:hAnchor="text" w:xAlign="center" w:y="1"/>
              <w:jc w:val="center"/>
            </w:pPr>
            <w:r>
              <w:rPr>
                <w:rStyle w:val="23"/>
                <w:rFonts w:eastAsiaTheme="minorHAnsi"/>
              </w:rPr>
              <w:t>проведения по плану</w:t>
            </w:r>
          </w:p>
        </w:tc>
        <w:tc>
          <w:tcPr>
            <w:tcW w:w="2126" w:type="dxa"/>
            <w:tcBorders>
              <w:top w:val="single" w:sz="4" w:space="0" w:color="auto"/>
              <w:left w:val="single" w:sz="4" w:space="0" w:color="auto"/>
            </w:tcBorders>
            <w:shd w:val="clear" w:color="auto" w:fill="FFFFFF"/>
            <w:vAlign w:val="center"/>
          </w:tcPr>
          <w:p w:rsidR="00D84609" w:rsidRPr="002F5868" w:rsidRDefault="00D84609" w:rsidP="009F4EFE">
            <w:pPr>
              <w:framePr w:w="9586" w:wrap="notBeside" w:vAnchor="text" w:hAnchor="text" w:xAlign="center" w:y="1"/>
              <w:jc w:val="center"/>
              <w:rPr>
                <w:lang w:val="ru-RU"/>
              </w:rPr>
            </w:pPr>
            <w:r>
              <w:rPr>
                <w:rStyle w:val="23"/>
                <w:rFonts w:eastAsiaTheme="minorHAnsi"/>
              </w:rPr>
              <w:t>Дата проведения в связи с изменениями</w:t>
            </w:r>
          </w:p>
        </w:tc>
        <w:tc>
          <w:tcPr>
            <w:tcW w:w="2270" w:type="dxa"/>
            <w:tcBorders>
              <w:top w:val="single" w:sz="4" w:space="0" w:color="auto"/>
              <w:left w:val="single" w:sz="4" w:space="0" w:color="auto"/>
            </w:tcBorders>
            <w:shd w:val="clear" w:color="auto" w:fill="FFFFFF"/>
            <w:vAlign w:val="center"/>
          </w:tcPr>
          <w:p w:rsidR="00D84609" w:rsidRDefault="00D84609" w:rsidP="009F4EFE">
            <w:pPr>
              <w:framePr w:w="9586" w:wrap="notBeside" w:vAnchor="text" w:hAnchor="text" w:xAlign="center" w:y="1"/>
              <w:spacing w:line="220" w:lineRule="exact"/>
              <w:jc w:val="center"/>
            </w:pPr>
            <w:r>
              <w:rPr>
                <w:rStyle w:val="23"/>
                <w:rFonts w:eastAsiaTheme="minorHAnsi"/>
              </w:rPr>
              <w:t>Тема</w:t>
            </w:r>
          </w:p>
        </w:tc>
        <w:tc>
          <w:tcPr>
            <w:tcW w:w="2952" w:type="dxa"/>
            <w:tcBorders>
              <w:top w:val="single" w:sz="4" w:space="0" w:color="auto"/>
              <w:left w:val="single" w:sz="4" w:space="0" w:color="auto"/>
              <w:right w:val="single" w:sz="4" w:space="0" w:color="auto"/>
            </w:tcBorders>
            <w:shd w:val="clear" w:color="auto" w:fill="FFFFFF"/>
            <w:vAlign w:val="center"/>
          </w:tcPr>
          <w:p w:rsidR="00D84609" w:rsidRPr="002F5868" w:rsidRDefault="00D84609" w:rsidP="009F4EFE">
            <w:pPr>
              <w:framePr w:w="9586" w:wrap="notBeside" w:vAnchor="text" w:hAnchor="text" w:xAlign="center" w:y="1"/>
              <w:jc w:val="center"/>
              <w:rPr>
                <w:lang w:val="ru-RU"/>
              </w:rPr>
            </w:pPr>
            <w:r>
              <w:rPr>
                <w:rStyle w:val="23"/>
                <w:rFonts w:eastAsiaTheme="minorHAnsi"/>
              </w:rPr>
              <w:t xml:space="preserve">Основание для внесения изменений </w:t>
            </w:r>
            <w:r>
              <w:rPr>
                <w:rStyle w:val="24"/>
                <w:rFonts w:eastAsiaTheme="minorHAnsi"/>
              </w:rPr>
              <w:t>(причина, номер и дата приказа)</w:t>
            </w:r>
          </w:p>
        </w:tc>
      </w:tr>
      <w:tr w:rsidR="00D84609" w:rsidRPr="008A10BE" w:rsidTr="009F4EFE">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r>
      <w:tr w:rsidR="00D84609" w:rsidRPr="008A10BE" w:rsidTr="009F4EFE">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r>
      <w:tr w:rsidR="00D84609" w:rsidRPr="008A10BE" w:rsidTr="009F4EFE">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r>
      <w:tr w:rsidR="00D84609" w:rsidRPr="008A10BE" w:rsidTr="009F4EFE">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r>
      <w:tr w:rsidR="00D84609" w:rsidRPr="008A10BE" w:rsidTr="009F4EFE">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r>
      <w:tr w:rsidR="00D84609" w:rsidRPr="008A10BE" w:rsidTr="009F4EFE">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r>
      <w:tr w:rsidR="00D84609" w:rsidRPr="008A10BE" w:rsidTr="009F4EFE">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r>
      <w:tr w:rsidR="00D84609" w:rsidRPr="008A10BE" w:rsidTr="009F4EFE">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r>
      <w:tr w:rsidR="00D84609" w:rsidRPr="008A10BE" w:rsidTr="009F4EFE">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r>
      <w:tr w:rsidR="00D84609" w:rsidRPr="008A10BE" w:rsidTr="009F4EFE">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r>
      <w:tr w:rsidR="00D84609" w:rsidRPr="008A10BE" w:rsidTr="009F4EFE">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r>
    </w:tbl>
    <w:p w:rsidR="00D84609" w:rsidRPr="002F5868" w:rsidRDefault="00D84609" w:rsidP="00D84609">
      <w:pPr>
        <w:framePr w:w="9586" w:wrap="notBeside" w:vAnchor="text" w:hAnchor="text" w:xAlign="center" w:y="1"/>
        <w:rPr>
          <w:sz w:val="2"/>
          <w:szCs w:val="2"/>
          <w:lang w:val="ru-RU"/>
        </w:rPr>
      </w:pPr>
    </w:p>
    <w:p w:rsidR="00D84609" w:rsidRPr="002F5868" w:rsidRDefault="00D84609" w:rsidP="00D84609">
      <w:pPr>
        <w:rPr>
          <w:sz w:val="2"/>
          <w:szCs w:val="2"/>
          <w:lang w:val="ru-RU"/>
        </w:rPr>
      </w:pPr>
    </w:p>
    <w:p w:rsidR="00D84609" w:rsidRPr="002F5868" w:rsidRDefault="00D84609" w:rsidP="00D84609">
      <w:pPr>
        <w:rPr>
          <w:sz w:val="2"/>
          <w:szCs w:val="2"/>
          <w:lang w:val="ru-RU"/>
        </w:rPr>
      </w:pPr>
    </w:p>
    <w:p w:rsidR="00D84609" w:rsidRPr="002F5868" w:rsidRDefault="00D84609" w:rsidP="00D84609">
      <w:pPr>
        <w:tabs>
          <w:tab w:val="left" w:pos="2370"/>
        </w:tabs>
        <w:rPr>
          <w:rFonts w:ascii="Times New Roman" w:hAnsi="Times New Roman" w:cs="Times New Roman"/>
          <w:sz w:val="24"/>
          <w:szCs w:val="24"/>
          <w:lang w:val="ru-RU"/>
        </w:rPr>
      </w:pPr>
    </w:p>
    <w:sectPr w:rsidR="00D84609" w:rsidRPr="002F5868" w:rsidSect="00A03845">
      <w:type w:val="continuous"/>
      <w:pgSz w:w="11906" w:h="16838"/>
      <w:pgMar w:top="851"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0CE6"/>
    <w:multiLevelType w:val="multilevel"/>
    <w:tmpl w:val="16E2645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E3012"/>
    <w:multiLevelType w:val="multilevel"/>
    <w:tmpl w:val="D1B49AE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7E59C7"/>
    <w:multiLevelType w:val="multilevel"/>
    <w:tmpl w:val="ECB69FF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826A2F"/>
    <w:multiLevelType w:val="multilevel"/>
    <w:tmpl w:val="976EE3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85549D"/>
    <w:multiLevelType w:val="multilevel"/>
    <w:tmpl w:val="BF4099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EF69DD"/>
    <w:multiLevelType w:val="multilevel"/>
    <w:tmpl w:val="0E32DF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F448C4"/>
    <w:multiLevelType w:val="multilevel"/>
    <w:tmpl w:val="BBA06B9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86625E"/>
    <w:multiLevelType w:val="multilevel"/>
    <w:tmpl w:val="10CCBB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8D2769"/>
    <w:multiLevelType w:val="multilevel"/>
    <w:tmpl w:val="4FD051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671091"/>
    <w:multiLevelType w:val="multilevel"/>
    <w:tmpl w:val="5ED472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C21302"/>
    <w:multiLevelType w:val="multilevel"/>
    <w:tmpl w:val="AD82FFF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C01735"/>
    <w:multiLevelType w:val="multilevel"/>
    <w:tmpl w:val="E74E4B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144A4F"/>
    <w:multiLevelType w:val="multilevel"/>
    <w:tmpl w:val="13F4BD9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68601F"/>
    <w:multiLevelType w:val="multilevel"/>
    <w:tmpl w:val="96B057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5149B5"/>
    <w:multiLevelType w:val="multilevel"/>
    <w:tmpl w:val="C9A096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950BC7"/>
    <w:multiLevelType w:val="multilevel"/>
    <w:tmpl w:val="E32C8B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B1463D"/>
    <w:multiLevelType w:val="multilevel"/>
    <w:tmpl w:val="C8E200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EB5B8C"/>
    <w:multiLevelType w:val="multilevel"/>
    <w:tmpl w:val="8E90A7B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310D92"/>
    <w:multiLevelType w:val="multilevel"/>
    <w:tmpl w:val="84CABE7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117426"/>
    <w:multiLevelType w:val="multilevel"/>
    <w:tmpl w:val="5A84DA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1C73CD"/>
    <w:multiLevelType w:val="multilevel"/>
    <w:tmpl w:val="AA60BF1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F466B7"/>
    <w:multiLevelType w:val="multilevel"/>
    <w:tmpl w:val="B1BE42E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0E502E"/>
    <w:multiLevelType w:val="multilevel"/>
    <w:tmpl w:val="93A0CF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782670"/>
    <w:multiLevelType w:val="multilevel"/>
    <w:tmpl w:val="939C62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3363EE"/>
    <w:multiLevelType w:val="multilevel"/>
    <w:tmpl w:val="F4D883D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5F5BA1"/>
    <w:multiLevelType w:val="multilevel"/>
    <w:tmpl w:val="F1969D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9259E2"/>
    <w:multiLevelType w:val="multilevel"/>
    <w:tmpl w:val="EEB060E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F761BE"/>
    <w:multiLevelType w:val="multilevel"/>
    <w:tmpl w:val="0CA69A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AA282B"/>
    <w:multiLevelType w:val="multilevel"/>
    <w:tmpl w:val="68B68A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B819F1"/>
    <w:multiLevelType w:val="multilevel"/>
    <w:tmpl w:val="D29E85E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797186"/>
    <w:multiLevelType w:val="multilevel"/>
    <w:tmpl w:val="049C18B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365308"/>
    <w:multiLevelType w:val="multilevel"/>
    <w:tmpl w:val="E4DAFE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0446E3"/>
    <w:multiLevelType w:val="multilevel"/>
    <w:tmpl w:val="4DF4EE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74654C"/>
    <w:multiLevelType w:val="multilevel"/>
    <w:tmpl w:val="D24073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F73D46"/>
    <w:multiLevelType w:val="multilevel"/>
    <w:tmpl w:val="CB7A99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3"/>
  </w:num>
  <w:num w:numId="3">
    <w:abstractNumId w:val="5"/>
  </w:num>
  <w:num w:numId="4">
    <w:abstractNumId w:val="6"/>
  </w:num>
  <w:num w:numId="5">
    <w:abstractNumId w:val="21"/>
  </w:num>
  <w:num w:numId="6">
    <w:abstractNumId w:val="31"/>
  </w:num>
  <w:num w:numId="7">
    <w:abstractNumId w:val="13"/>
  </w:num>
  <w:num w:numId="8">
    <w:abstractNumId w:val="33"/>
  </w:num>
  <w:num w:numId="9">
    <w:abstractNumId w:val="15"/>
  </w:num>
  <w:num w:numId="10">
    <w:abstractNumId w:val="8"/>
  </w:num>
  <w:num w:numId="11">
    <w:abstractNumId w:val="10"/>
  </w:num>
  <w:num w:numId="12">
    <w:abstractNumId w:val="11"/>
  </w:num>
  <w:num w:numId="13">
    <w:abstractNumId w:val="28"/>
  </w:num>
  <w:num w:numId="14">
    <w:abstractNumId w:val="7"/>
  </w:num>
  <w:num w:numId="15">
    <w:abstractNumId w:val="16"/>
  </w:num>
  <w:num w:numId="16">
    <w:abstractNumId w:val="19"/>
  </w:num>
  <w:num w:numId="17">
    <w:abstractNumId w:val="32"/>
  </w:num>
  <w:num w:numId="18">
    <w:abstractNumId w:val="27"/>
  </w:num>
  <w:num w:numId="19">
    <w:abstractNumId w:val="3"/>
  </w:num>
  <w:num w:numId="20">
    <w:abstractNumId w:val="18"/>
  </w:num>
  <w:num w:numId="21">
    <w:abstractNumId w:val="34"/>
  </w:num>
  <w:num w:numId="22">
    <w:abstractNumId w:val="9"/>
  </w:num>
  <w:num w:numId="23">
    <w:abstractNumId w:val="14"/>
  </w:num>
  <w:num w:numId="24">
    <w:abstractNumId w:val="4"/>
  </w:num>
  <w:num w:numId="25">
    <w:abstractNumId w:val="22"/>
  </w:num>
  <w:num w:numId="26">
    <w:abstractNumId w:val="20"/>
  </w:num>
  <w:num w:numId="27">
    <w:abstractNumId w:val="24"/>
  </w:num>
  <w:num w:numId="28">
    <w:abstractNumId w:val="30"/>
  </w:num>
  <w:num w:numId="29">
    <w:abstractNumId w:val="12"/>
  </w:num>
  <w:num w:numId="30">
    <w:abstractNumId w:val="0"/>
  </w:num>
  <w:num w:numId="31">
    <w:abstractNumId w:val="2"/>
  </w:num>
  <w:num w:numId="32">
    <w:abstractNumId w:val="17"/>
  </w:num>
  <w:num w:numId="33">
    <w:abstractNumId w:val="26"/>
  </w:num>
  <w:num w:numId="34">
    <w:abstractNumId w:val="29"/>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A03845"/>
    <w:rsid w:val="00000EC7"/>
    <w:rsid w:val="0010360C"/>
    <w:rsid w:val="00151008"/>
    <w:rsid w:val="002069C3"/>
    <w:rsid w:val="00253747"/>
    <w:rsid w:val="002D47A6"/>
    <w:rsid w:val="004B3736"/>
    <w:rsid w:val="0059765B"/>
    <w:rsid w:val="005B19F1"/>
    <w:rsid w:val="005C15AD"/>
    <w:rsid w:val="00694DCA"/>
    <w:rsid w:val="008A10BE"/>
    <w:rsid w:val="009F4EFE"/>
    <w:rsid w:val="00A03845"/>
    <w:rsid w:val="00A45238"/>
    <w:rsid w:val="00B0779D"/>
    <w:rsid w:val="00BB22D9"/>
    <w:rsid w:val="00C65004"/>
    <w:rsid w:val="00D4580F"/>
    <w:rsid w:val="00D84609"/>
    <w:rsid w:val="00DA7DFB"/>
    <w:rsid w:val="00E40E78"/>
    <w:rsid w:val="00E55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845"/>
    <w:rPr>
      <w:lang w:val="en-US"/>
    </w:rPr>
  </w:style>
  <w:style w:type="paragraph" w:styleId="1">
    <w:name w:val="heading 1"/>
    <w:basedOn w:val="a"/>
    <w:next w:val="a"/>
    <w:link w:val="10"/>
    <w:uiPriority w:val="9"/>
    <w:qFormat/>
    <w:rsid w:val="00A038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038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0384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0384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B22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B22D9"/>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BB22D9"/>
    <w:pPr>
      <w:ind w:left="720"/>
      <w:contextualSpacing/>
    </w:pPr>
  </w:style>
  <w:style w:type="character" w:customStyle="1" w:styleId="10">
    <w:name w:val="Заголовок 1 Знак"/>
    <w:basedOn w:val="a0"/>
    <w:link w:val="1"/>
    <w:uiPriority w:val="9"/>
    <w:rsid w:val="00A0384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A0384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A0384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03845"/>
    <w:rPr>
      <w:rFonts w:asciiTheme="majorHAnsi" w:eastAsiaTheme="majorEastAsia" w:hAnsiTheme="majorHAnsi" w:cstheme="majorBidi"/>
      <w:b/>
      <w:bCs/>
      <w:i/>
      <w:iCs/>
      <w:color w:val="4F81BD" w:themeColor="accent1"/>
      <w:lang w:val="en-US"/>
    </w:rPr>
  </w:style>
  <w:style w:type="paragraph" w:styleId="a6">
    <w:name w:val="header"/>
    <w:basedOn w:val="a"/>
    <w:link w:val="a7"/>
    <w:uiPriority w:val="99"/>
    <w:unhideWhenUsed/>
    <w:rsid w:val="00A03845"/>
    <w:pPr>
      <w:tabs>
        <w:tab w:val="center" w:pos="4680"/>
        <w:tab w:val="right" w:pos="9360"/>
      </w:tabs>
    </w:pPr>
  </w:style>
  <w:style w:type="character" w:customStyle="1" w:styleId="a7">
    <w:name w:val="Верхний колонтитул Знак"/>
    <w:basedOn w:val="a0"/>
    <w:link w:val="a6"/>
    <w:uiPriority w:val="99"/>
    <w:rsid w:val="00A03845"/>
    <w:rPr>
      <w:lang w:val="en-US"/>
    </w:rPr>
  </w:style>
  <w:style w:type="paragraph" w:styleId="a8">
    <w:name w:val="Normal Indent"/>
    <w:basedOn w:val="a"/>
    <w:uiPriority w:val="99"/>
    <w:unhideWhenUsed/>
    <w:rsid w:val="00A03845"/>
    <w:pPr>
      <w:ind w:left="720"/>
    </w:pPr>
  </w:style>
  <w:style w:type="paragraph" w:styleId="a9">
    <w:name w:val="Subtitle"/>
    <w:basedOn w:val="a"/>
    <w:next w:val="a"/>
    <w:link w:val="aa"/>
    <w:uiPriority w:val="11"/>
    <w:qFormat/>
    <w:rsid w:val="00A03845"/>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A03845"/>
    <w:rPr>
      <w:rFonts w:asciiTheme="majorHAnsi" w:eastAsiaTheme="majorEastAsia" w:hAnsiTheme="majorHAnsi" w:cstheme="majorBidi"/>
      <w:i/>
      <w:iCs/>
      <w:color w:val="4F81BD" w:themeColor="accent1"/>
      <w:spacing w:val="15"/>
      <w:sz w:val="24"/>
      <w:szCs w:val="24"/>
      <w:lang w:val="en-US"/>
    </w:rPr>
  </w:style>
  <w:style w:type="character" w:styleId="ab">
    <w:name w:val="Emphasis"/>
    <w:basedOn w:val="a0"/>
    <w:uiPriority w:val="20"/>
    <w:qFormat/>
    <w:rsid w:val="00A03845"/>
    <w:rPr>
      <w:i/>
      <w:iCs/>
    </w:rPr>
  </w:style>
  <w:style w:type="character" w:styleId="ac">
    <w:name w:val="Hyperlink"/>
    <w:basedOn w:val="a0"/>
    <w:uiPriority w:val="99"/>
    <w:unhideWhenUsed/>
    <w:rsid w:val="00A03845"/>
    <w:rPr>
      <w:color w:val="0000FF" w:themeColor="hyperlink"/>
      <w:u w:val="single"/>
    </w:rPr>
  </w:style>
  <w:style w:type="table" w:styleId="ad">
    <w:name w:val="Table Grid"/>
    <w:basedOn w:val="a1"/>
    <w:uiPriority w:val="59"/>
    <w:rsid w:val="00A0384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
    <w:next w:val="a"/>
    <w:uiPriority w:val="35"/>
    <w:semiHidden/>
    <w:unhideWhenUsed/>
    <w:qFormat/>
    <w:rsid w:val="00A03845"/>
    <w:pPr>
      <w:spacing w:line="240" w:lineRule="auto"/>
    </w:pPr>
    <w:rPr>
      <w:b/>
      <w:bCs/>
      <w:color w:val="4F81BD" w:themeColor="accent1"/>
      <w:sz w:val="18"/>
      <w:szCs w:val="18"/>
    </w:rPr>
  </w:style>
  <w:style w:type="character" w:customStyle="1" w:styleId="21">
    <w:name w:val="Подпись к таблице (2)_"/>
    <w:basedOn w:val="a0"/>
    <w:link w:val="22"/>
    <w:rsid w:val="00D84609"/>
    <w:rPr>
      <w:rFonts w:ascii="Times New Roman" w:eastAsia="Times New Roman" w:hAnsi="Times New Roman" w:cs="Times New Roman"/>
      <w:b/>
      <w:bCs/>
      <w:shd w:val="clear" w:color="auto" w:fill="FFFFFF"/>
    </w:rPr>
  </w:style>
  <w:style w:type="character" w:customStyle="1" w:styleId="23">
    <w:name w:val="Основной текст (2) + Полужирный"/>
    <w:basedOn w:val="a0"/>
    <w:rsid w:val="00D8460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a0"/>
    <w:rsid w:val="00D8460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2">
    <w:name w:val="Подпись к таблице (2)"/>
    <w:basedOn w:val="a"/>
    <w:link w:val="21"/>
    <w:rsid w:val="00D84609"/>
    <w:pPr>
      <w:widowControl w:val="0"/>
      <w:shd w:val="clear" w:color="auto" w:fill="FFFFFF"/>
      <w:spacing w:after="0" w:line="274" w:lineRule="exact"/>
    </w:pPr>
    <w:rPr>
      <w:rFonts w:ascii="Times New Roman" w:eastAsia="Times New Roman" w:hAnsi="Times New Roman" w:cs="Times New Roman"/>
      <w:b/>
      <w:bCs/>
      <w:lang w:val="ru-RU"/>
    </w:rPr>
  </w:style>
  <w:style w:type="character" w:customStyle="1" w:styleId="11">
    <w:name w:val="Заголовок №1_"/>
    <w:basedOn w:val="a0"/>
    <w:link w:val="12"/>
    <w:rsid w:val="002D47A6"/>
    <w:rPr>
      <w:rFonts w:ascii="Times New Roman" w:eastAsia="Times New Roman" w:hAnsi="Times New Roman" w:cs="Times New Roman"/>
      <w:b/>
      <w:bCs/>
      <w:shd w:val="clear" w:color="auto" w:fill="FFFFFF"/>
    </w:rPr>
  </w:style>
  <w:style w:type="paragraph" w:customStyle="1" w:styleId="12">
    <w:name w:val="Заголовок №1"/>
    <w:basedOn w:val="a"/>
    <w:link w:val="11"/>
    <w:rsid w:val="002D47A6"/>
    <w:pPr>
      <w:widowControl w:val="0"/>
      <w:shd w:val="clear" w:color="auto" w:fill="FFFFFF"/>
      <w:spacing w:before="300" w:after="0" w:line="274" w:lineRule="exact"/>
      <w:outlineLvl w:val="0"/>
    </w:pPr>
    <w:rPr>
      <w:rFonts w:ascii="Times New Roman" w:eastAsia="Times New Roman" w:hAnsi="Times New Roman" w:cs="Times New Roman"/>
      <w:b/>
      <w:bCs/>
      <w:lang w:val="ru-RU"/>
    </w:rPr>
  </w:style>
  <w:style w:type="paragraph" w:styleId="af">
    <w:name w:val="Balloon Text"/>
    <w:basedOn w:val="a"/>
    <w:link w:val="af0"/>
    <w:uiPriority w:val="99"/>
    <w:semiHidden/>
    <w:unhideWhenUsed/>
    <w:rsid w:val="002D47A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D47A6"/>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46a2" TargetMode="External"/><Relationship Id="rId18" Type="http://schemas.openxmlformats.org/officeDocument/2006/relationships/hyperlink" Target="https://m.edsoo.ru/863d4e5e" TargetMode="External"/><Relationship Id="rId26" Type="http://schemas.openxmlformats.org/officeDocument/2006/relationships/hyperlink" Target="https://m.edsoo.ru/863d5b88" TargetMode="External"/><Relationship Id="rId39" Type="http://schemas.openxmlformats.org/officeDocument/2006/relationships/hyperlink" Target="https://m.edsoo.ru/863d607e" TargetMode="External"/><Relationship Id="rId21" Type="http://schemas.openxmlformats.org/officeDocument/2006/relationships/hyperlink" Target="https://m.edsoo.ru/863d5282" TargetMode="External"/><Relationship Id="rId34" Type="http://schemas.openxmlformats.org/officeDocument/2006/relationships/hyperlink" Target="https://m.edsoo.ru/863d607e" TargetMode="External"/><Relationship Id="rId42" Type="http://schemas.openxmlformats.org/officeDocument/2006/relationships/hyperlink" Target="https://m.edsoo.ru/863d651a" TargetMode="External"/><Relationship Id="rId47" Type="http://schemas.openxmlformats.org/officeDocument/2006/relationships/hyperlink" Target="https://m.edsoo.ru/863d6cc2" TargetMode="External"/><Relationship Id="rId50" Type="http://schemas.openxmlformats.org/officeDocument/2006/relationships/hyperlink" Target="https://m.edsoo.ru/863d75f0" TargetMode="External"/><Relationship Id="rId55" Type="http://schemas.openxmlformats.org/officeDocument/2006/relationships/hyperlink" Target="https://m.edsoo.ru/863d72b2" TargetMode="External"/><Relationship Id="rId7" Type="http://schemas.openxmlformats.org/officeDocument/2006/relationships/hyperlink" Target="https://m.edsoo.ru/7f416720" TargetMode="External"/><Relationship Id="rId12" Type="http://schemas.openxmlformats.org/officeDocument/2006/relationships/hyperlink" Target="https://m.edsoo.ru/863d449a" TargetMode="External"/><Relationship Id="rId17" Type="http://schemas.openxmlformats.org/officeDocument/2006/relationships/hyperlink" Target="https://m.edsoo.ru/863d4b02" TargetMode="External"/><Relationship Id="rId25" Type="http://schemas.openxmlformats.org/officeDocument/2006/relationships/hyperlink" Target="https://m.edsoo.ru/863d5a02" TargetMode="External"/><Relationship Id="rId33" Type="http://schemas.openxmlformats.org/officeDocument/2006/relationships/hyperlink" Target="https://m.edsoo.ru/863d5f20" TargetMode="External"/><Relationship Id="rId38" Type="http://schemas.openxmlformats.org/officeDocument/2006/relationships/hyperlink" Target="https://m.edsoo.ru/863d5f20" TargetMode="External"/><Relationship Id="rId46" Type="http://schemas.openxmlformats.org/officeDocument/2006/relationships/hyperlink" Target="https://m.edsoo.ru/863d695c" TargetMode="External"/><Relationship Id="rId2" Type="http://schemas.openxmlformats.org/officeDocument/2006/relationships/styles" Target="styles.xml"/><Relationship Id="rId16" Type="http://schemas.openxmlformats.org/officeDocument/2006/relationships/hyperlink" Target="https://m.edsoo.ru/863d4fc6" TargetMode="External"/><Relationship Id="rId20" Type="http://schemas.openxmlformats.org/officeDocument/2006/relationships/hyperlink" Target="https://m.edsoo.ru/863d512e" TargetMode="External"/><Relationship Id="rId29" Type="http://schemas.openxmlformats.org/officeDocument/2006/relationships/hyperlink" Target="https://m.edsoo.ru/863d607e" TargetMode="External"/><Relationship Id="rId41" Type="http://schemas.openxmlformats.org/officeDocument/2006/relationships/hyperlink" Target="https://m.edsoo.ru/863d634e" TargetMode="External"/><Relationship Id="rId54" Type="http://schemas.openxmlformats.org/officeDocument/2006/relationships/hyperlink" Target="https://m.edsoo.ru/863d72b2" TargetMode="External"/><Relationship Id="rId1" Type="http://schemas.openxmlformats.org/officeDocument/2006/relationships/numbering" Target="numbering.xml"/><Relationship Id="rId6" Type="http://schemas.openxmlformats.org/officeDocument/2006/relationships/hyperlink" Target="https://m.edsoo.ru/7f416720" TargetMode="External"/><Relationship Id="rId11" Type="http://schemas.openxmlformats.org/officeDocument/2006/relationships/hyperlink" Target="https://m.edsoo.ru/863d4314" TargetMode="External"/><Relationship Id="rId24" Type="http://schemas.openxmlformats.org/officeDocument/2006/relationships/hyperlink" Target="https://m.edsoo.ru/863d5868" TargetMode="External"/><Relationship Id="rId32" Type="http://schemas.openxmlformats.org/officeDocument/2006/relationships/hyperlink" Target="https://m.edsoo.ru/863d5dae" TargetMode="External"/><Relationship Id="rId37" Type="http://schemas.openxmlformats.org/officeDocument/2006/relationships/hyperlink" Target="https://m.edsoo.ru/863d5dae" TargetMode="External"/><Relationship Id="rId40" Type="http://schemas.openxmlformats.org/officeDocument/2006/relationships/hyperlink" Target="https://m.edsoo.ru/863d61e6" TargetMode="External"/><Relationship Id="rId45" Type="http://schemas.openxmlformats.org/officeDocument/2006/relationships/hyperlink" Target="https://m.edsoo.ru/863d695c" TargetMode="External"/><Relationship Id="rId53" Type="http://schemas.openxmlformats.org/officeDocument/2006/relationships/hyperlink" Target="https://m.edsoo.ru/863d70e6" TargetMode="External"/><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m.edsoo.ru/863d499a" TargetMode="External"/><Relationship Id="rId23" Type="http://schemas.openxmlformats.org/officeDocument/2006/relationships/hyperlink" Target="https://m.edsoo.ru/863d5714" TargetMode="External"/><Relationship Id="rId28" Type="http://schemas.openxmlformats.org/officeDocument/2006/relationships/hyperlink" Target="https://m.edsoo.ru/863d5f20" TargetMode="External"/><Relationship Id="rId36" Type="http://schemas.openxmlformats.org/officeDocument/2006/relationships/hyperlink" Target="https://m.edsoo.ru/863d5b88" TargetMode="External"/><Relationship Id="rId49" Type="http://schemas.openxmlformats.org/officeDocument/2006/relationships/hyperlink" Target="https://m.edsoo.ru/863d6f88" TargetMode="External"/><Relationship Id="rId57" Type="http://schemas.openxmlformats.org/officeDocument/2006/relationships/fontTable" Target="fontTable.xml"/><Relationship Id="rId10" Type="http://schemas.openxmlformats.org/officeDocument/2006/relationships/hyperlink" Target="https://m.edsoo.ru/7f416720" TargetMode="External"/><Relationship Id="rId19" Type="http://schemas.openxmlformats.org/officeDocument/2006/relationships/hyperlink" Target="https://m.edsoo.ru/863d4fc6" TargetMode="External"/><Relationship Id="rId31" Type="http://schemas.openxmlformats.org/officeDocument/2006/relationships/hyperlink" Target="https://m.edsoo.ru/863d5b88" TargetMode="External"/><Relationship Id="rId44" Type="http://schemas.openxmlformats.org/officeDocument/2006/relationships/hyperlink" Target="https://m.edsoo.ru/863d67ea" TargetMode="External"/><Relationship Id="rId52" Type="http://schemas.openxmlformats.org/officeDocument/2006/relationships/hyperlink" Target="https://m.edsoo.ru/863d70e6" TargetMode="External"/><Relationship Id="rId4" Type="http://schemas.openxmlformats.org/officeDocument/2006/relationships/webSettings" Target="webSettings.xml"/><Relationship Id="rId9" Type="http://schemas.openxmlformats.org/officeDocument/2006/relationships/hyperlink" Target="https://m.edsoo.ru/7f416720" TargetMode="External"/><Relationship Id="rId14" Type="http://schemas.openxmlformats.org/officeDocument/2006/relationships/hyperlink" Target="https://m.edsoo.ru/863d4832" TargetMode="External"/><Relationship Id="rId22" Type="http://schemas.openxmlformats.org/officeDocument/2006/relationships/hyperlink" Target="https://m.edsoo.ru/863d55a2" TargetMode="External"/><Relationship Id="rId27" Type="http://schemas.openxmlformats.org/officeDocument/2006/relationships/hyperlink" Target="https://m.edsoo.ru/863d5dae" TargetMode="External"/><Relationship Id="rId30" Type="http://schemas.openxmlformats.org/officeDocument/2006/relationships/hyperlink" Target="https://m.edsoo.ru/863d61e6" TargetMode="External"/><Relationship Id="rId35" Type="http://schemas.openxmlformats.org/officeDocument/2006/relationships/hyperlink" Target="https://m.edsoo.ru/863d61e6" TargetMode="External"/><Relationship Id="rId43" Type="http://schemas.openxmlformats.org/officeDocument/2006/relationships/hyperlink" Target="https://m.edsoo.ru/863d668c" TargetMode="External"/><Relationship Id="rId48" Type="http://schemas.openxmlformats.org/officeDocument/2006/relationships/hyperlink" Target="https://m.edsoo.ru/863d6e2a" TargetMode="External"/><Relationship Id="rId56" Type="http://schemas.openxmlformats.org/officeDocument/2006/relationships/hyperlink" Target="https://m.edsoo.ru/863d7460" TargetMode="External"/><Relationship Id="rId8" Type="http://schemas.openxmlformats.org/officeDocument/2006/relationships/hyperlink" Target="https://m.edsoo.ru/7f416720" TargetMode="External"/><Relationship Id="rId51" Type="http://schemas.openxmlformats.org/officeDocument/2006/relationships/hyperlink" Target="https://m.edsoo.ru/863d75f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5067</Words>
  <Characters>28885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14</cp:revision>
  <dcterms:created xsi:type="dcterms:W3CDTF">2023-09-12T15:42:00Z</dcterms:created>
  <dcterms:modified xsi:type="dcterms:W3CDTF">2024-10-06T14:11:00Z</dcterms:modified>
</cp:coreProperties>
</file>