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91" w:rsidRDefault="00416791">
      <w:pPr>
        <w:rPr>
          <w:rFonts w:ascii="Times New Roman" w:eastAsia="Times New Roman" w:hAnsi="Times New Roman" w:cs="Times New Roman"/>
          <w:b/>
          <w:bCs/>
          <w:sz w:val="22"/>
          <w:szCs w:val="22"/>
        </w:rPr>
      </w:pPr>
    </w:p>
    <w:p w:rsidR="00416791" w:rsidRDefault="00674D75">
      <w:pPr>
        <w:rPr>
          <w:rFonts w:ascii="Times New Roman" w:eastAsia="Times New Roman" w:hAnsi="Times New Roman" w:cs="Times New Roman"/>
          <w:b/>
          <w:bCs/>
          <w:sz w:val="22"/>
          <w:szCs w:val="22"/>
        </w:rPr>
      </w:pPr>
      <w:r>
        <w:rPr>
          <w:rFonts w:ascii="Times New Roman" w:eastAsia="Times New Roman" w:hAnsi="Times New Roman" w:cs="Times New Roman"/>
          <w:b/>
          <w:bCs/>
          <w:noProof/>
          <w:sz w:val="22"/>
          <w:szCs w:val="22"/>
          <w:lang w:bidi="ar-SA"/>
        </w:rPr>
        <w:drawing>
          <wp:inline distT="0" distB="0" distL="0" distR="0">
            <wp:extent cx="6092825" cy="8341360"/>
            <wp:effectExtent l="19050" t="0" r="3175" b="0"/>
            <wp:docPr id="1" name="Рисунок 1" descr="C:\Users\67anb\Desktop\Сканы\Скан_20241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7anb\Desktop\Сканы\Скан_20241002.png"/>
                    <pic:cNvPicPr>
                      <a:picLocks noChangeAspect="1" noChangeArrowheads="1"/>
                    </pic:cNvPicPr>
                  </pic:nvPicPr>
                  <pic:blipFill>
                    <a:blip r:embed="rId8" cstate="print"/>
                    <a:srcRect/>
                    <a:stretch>
                      <a:fillRect/>
                    </a:stretch>
                  </pic:blipFill>
                  <pic:spPr bwMode="auto">
                    <a:xfrm>
                      <a:off x="0" y="0"/>
                      <a:ext cx="6092825" cy="8341360"/>
                    </a:xfrm>
                    <a:prstGeom prst="rect">
                      <a:avLst/>
                    </a:prstGeom>
                    <a:noFill/>
                    <a:ln w="9525">
                      <a:noFill/>
                      <a:miter lim="800000"/>
                      <a:headEnd/>
                      <a:tailEnd/>
                    </a:ln>
                  </pic:spPr>
                </pic:pic>
              </a:graphicData>
            </a:graphic>
          </wp:inline>
        </w:drawing>
      </w:r>
    </w:p>
    <w:p w:rsidR="00595AB0" w:rsidRPr="00595AB0" w:rsidRDefault="00595AB0" w:rsidP="00595AB0">
      <w:pPr>
        <w:pageBreakBefore/>
        <w:jc w:val="center"/>
        <w:rPr>
          <w:color w:val="000000" w:themeColor="text1"/>
        </w:rPr>
      </w:pPr>
      <w:r>
        <w:rPr>
          <w:rFonts w:ascii="Times New Roman" w:eastAsia="Times New Roman" w:hAnsi="Times New Roman" w:cs="Times New Roman"/>
          <w:b/>
          <w:bCs/>
        </w:rPr>
        <w:lastRenderedPageBreak/>
        <w:t>Учебный</w:t>
      </w:r>
      <w:r w:rsidRPr="007E4E60">
        <w:rPr>
          <w:rFonts w:ascii="Times New Roman" w:eastAsia="Times New Roman" w:hAnsi="Times New Roman" w:cs="Times New Roman"/>
          <w:b/>
          <w:bCs/>
        </w:rPr>
        <w:t xml:space="preserve"> курс « Трудные темы в биологии»</w:t>
      </w:r>
    </w:p>
    <w:p w:rsidR="00595AB0" w:rsidRPr="007E4E60" w:rsidRDefault="00595AB0" w:rsidP="00595AB0">
      <w:pPr>
        <w:ind w:right="30"/>
        <w:jc w:val="center"/>
        <w:rPr>
          <w:rFonts w:ascii="Times New Roman" w:eastAsia="Times New Roman" w:hAnsi="Times New Roman" w:cs="Times New Roman"/>
        </w:rPr>
      </w:pPr>
    </w:p>
    <w:p w:rsidR="00595AB0" w:rsidRPr="007E4E60" w:rsidRDefault="00595AB0" w:rsidP="00595AB0">
      <w:pPr>
        <w:ind w:right="30"/>
        <w:jc w:val="center"/>
        <w:rPr>
          <w:rFonts w:ascii="Times New Roman" w:eastAsia="Times New Roman" w:hAnsi="Times New Roman" w:cs="Times New Roman"/>
        </w:rPr>
      </w:pPr>
      <w:r w:rsidRPr="007E4E60">
        <w:rPr>
          <w:rFonts w:ascii="Times New Roman" w:eastAsia="Times New Roman" w:hAnsi="Times New Roman" w:cs="Times New Roman"/>
          <w:b/>
          <w:bCs/>
          <w:shd w:val="clear" w:color="auto" w:fill="FFFFFF"/>
        </w:rPr>
        <w:t>Пояснительная записка</w:t>
      </w:r>
    </w:p>
    <w:p w:rsidR="00595AB0" w:rsidRPr="007E4E60" w:rsidRDefault="00595AB0" w:rsidP="00595AB0">
      <w:pPr>
        <w:ind w:right="30"/>
        <w:jc w:val="both"/>
        <w:rPr>
          <w:rFonts w:ascii="Times New Roman" w:eastAsia="Times New Roman" w:hAnsi="Times New Roman" w:cs="Times New Roman"/>
        </w:rPr>
      </w:pPr>
      <w:r w:rsidRPr="00595AB0">
        <w:rPr>
          <w:rFonts w:ascii="Times New Roman" w:eastAsia="Times New Roman" w:hAnsi="Times New Roman" w:cs="Times New Roman"/>
          <w:bCs/>
        </w:rPr>
        <w:t>Учебный</w:t>
      </w:r>
      <w:r w:rsidRPr="00595AB0">
        <w:rPr>
          <w:rFonts w:ascii="Times New Roman" w:eastAsia="Times New Roman" w:hAnsi="Times New Roman" w:cs="Times New Roman"/>
        </w:rPr>
        <w:t xml:space="preserve"> </w:t>
      </w:r>
      <w:r w:rsidRPr="007E4E60">
        <w:rPr>
          <w:rFonts w:ascii="Times New Roman" w:eastAsia="Times New Roman" w:hAnsi="Times New Roman" w:cs="Times New Roman"/>
        </w:rPr>
        <w:t>курс «Трудные темы в биологии»</w:t>
      </w:r>
      <w:r w:rsidRPr="007E4E60">
        <w:rPr>
          <w:rFonts w:ascii="Times New Roman" w:eastAsia="Times New Roman" w:hAnsi="Times New Roman" w:cs="Times New Roman"/>
          <w:b/>
          <w:bCs/>
          <w:color w:val="000080"/>
        </w:rPr>
        <w:t xml:space="preserve"> </w:t>
      </w:r>
      <w:r w:rsidRPr="007E4E60">
        <w:rPr>
          <w:rFonts w:ascii="Times New Roman" w:eastAsia="Times New Roman" w:hAnsi="Times New Roman" w:cs="Times New Roman"/>
        </w:rPr>
        <w:t>предназначен</w:t>
      </w:r>
      <w:r w:rsidRPr="007E4E60">
        <w:rPr>
          <w:rFonts w:ascii="Times New Roman" w:eastAsia="Times New Roman" w:hAnsi="Times New Roman" w:cs="Times New Roman"/>
          <w:b/>
          <w:bCs/>
        </w:rPr>
        <w:t xml:space="preserve">  </w:t>
      </w:r>
      <w:r w:rsidRPr="007E4E60">
        <w:rPr>
          <w:rFonts w:ascii="Times New Roman" w:eastAsia="Times New Roman" w:hAnsi="Times New Roman" w:cs="Times New Roman"/>
        </w:rPr>
        <w:t xml:space="preserve">для учащихся  11 класса и рассчитан на </w:t>
      </w:r>
      <w:r>
        <w:rPr>
          <w:rFonts w:ascii="Times New Roman" w:eastAsia="Times New Roman" w:hAnsi="Times New Roman" w:cs="Times New Roman"/>
        </w:rPr>
        <w:t>33</w:t>
      </w:r>
      <w:r w:rsidRPr="007E4E60">
        <w:rPr>
          <w:rFonts w:ascii="Times New Roman" w:eastAsia="Times New Roman" w:hAnsi="Times New Roman" w:cs="Times New Roman"/>
        </w:rPr>
        <w:t xml:space="preserve"> часа (1 час  в неделю).  Программа данного  элективного курса предусматривает:</w:t>
      </w:r>
    </w:p>
    <w:p w:rsidR="00595AB0" w:rsidRPr="007E4E60" w:rsidRDefault="00595AB0" w:rsidP="00595AB0">
      <w:pPr>
        <w:ind w:left="426" w:right="30" w:hanging="360"/>
        <w:jc w:val="both"/>
        <w:rPr>
          <w:rFonts w:ascii="Times New Roman" w:eastAsia="Times New Roman" w:hAnsi="Times New Roman" w:cs="Times New Roman"/>
        </w:rPr>
      </w:pPr>
      <w:r w:rsidRPr="007E4E60">
        <w:rPr>
          <w:rFonts w:ascii="Times New Roman" w:eastAsia="Times New Roman" w:hAnsi="Times New Roman" w:cs="Times New Roman"/>
        </w:rPr>
        <w:t xml:space="preserve">1)  использование разнообразных наглядных  материалов – видеофильмов, слайдовых презентаций, </w:t>
      </w:r>
      <w:proofErr w:type="spellStart"/>
      <w:r w:rsidRPr="007E4E60">
        <w:rPr>
          <w:rFonts w:ascii="Times New Roman" w:eastAsia="Times New Roman" w:hAnsi="Times New Roman" w:cs="Times New Roman"/>
        </w:rPr>
        <w:t>анимаций</w:t>
      </w:r>
      <w:proofErr w:type="spellEnd"/>
      <w:r w:rsidRPr="007E4E60">
        <w:rPr>
          <w:rFonts w:ascii="Times New Roman" w:eastAsia="Times New Roman" w:hAnsi="Times New Roman" w:cs="Times New Roman"/>
        </w:rPr>
        <w:t xml:space="preserve">, </w:t>
      </w:r>
      <w:r w:rsidRPr="007E4E60">
        <w:rPr>
          <w:rFonts w:ascii="Times New Roman" w:eastAsia="Times New Roman" w:hAnsi="Times New Roman" w:cs="Times New Roman"/>
          <w:lang w:val="en-US"/>
        </w:rPr>
        <w:t>web</w:t>
      </w:r>
      <w:r w:rsidRPr="007E4E60">
        <w:rPr>
          <w:rFonts w:ascii="Times New Roman" w:eastAsia="Times New Roman" w:hAnsi="Times New Roman" w:cs="Times New Roman"/>
        </w:rPr>
        <w:t>-сайтов, фотоизображений, таблиц и схем в цифровом формате, которые   сопровождают теоретический материал и способствуют  своевременному  закреплению знаний;</w:t>
      </w:r>
    </w:p>
    <w:p w:rsidR="00595AB0" w:rsidRPr="007E4E60" w:rsidRDefault="00595AB0" w:rsidP="00595AB0">
      <w:pPr>
        <w:ind w:left="426" w:right="30" w:hanging="360"/>
        <w:jc w:val="both"/>
        <w:rPr>
          <w:rFonts w:ascii="Times New Roman" w:eastAsia="Times New Roman" w:hAnsi="Times New Roman" w:cs="Times New Roman"/>
        </w:rPr>
      </w:pPr>
      <w:r w:rsidRPr="007E4E60">
        <w:rPr>
          <w:rFonts w:ascii="Times New Roman" w:eastAsia="Times New Roman" w:hAnsi="Times New Roman" w:cs="Times New Roman"/>
        </w:rPr>
        <w:t>2) использование теоретического материала в электронной форме, который   соответствует кодификатору элементов содержания контрольно-измерительных материалов  ЕГЭ, что позволяет  самостоятельно изучить  материалы в случае пропуска занятий;</w:t>
      </w:r>
    </w:p>
    <w:p w:rsidR="00595AB0" w:rsidRPr="007E4E60" w:rsidRDefault="00595AB0" w:rsidP="00595AB0">
      <w:pPr>
        <w:ind w:left="426" w:right="30" w:hanging="360"/>
        <w:jc w:val="both"/>
        <w:rPr>
          <w:rFonts w:ascii="Times New Roman" w:eastAsia="Times New Roman" w:hAnsi="Times New Roman" w:cs="Times New Roman"/>
        </w:rPr>
      </w:pPr>
      <w:r w:rsidRPr="007E4E60">
        <w:rPr>
          <w:rFonts w:ascii="Times New Roman" w:eastAsia="Times New Roman" w:hAnsi="Times New Roman" w:cs="Times New Roman"/>
        </w:rPr>
        <w:t>3) применение комплектов тестовых материалов и заданий, составленных по  контрольно-измерительным материалам  ЕГЭ по биологии 20</w:t>
      </w:r>
      <w:r>
        <w:rPr>
          <w:rFonts w:ascii="Times New Roman" w:eastAsia="Times New Roman" w:hAnsi="Times New Roman" w:cs="Times New Roman"/>
        </w:rPr>
        <w:t>24</w:t>
      </w:r>
      <w:r w:rsidRPr="007E4E60">
        <w:rPr>
          <w:rFonts w:ascii="Times New Roman" w:eastAsia="Times New Roman" w:hAnsi="Times New Roman" w:cs="Times New Roman"/>
        </w:rPr>
        <w:t xml:space="preserve"> года   и позволяющих   проводить контроль и самоконтроль знаний по всем блокам содержания  ЕГЭ. </w:t>
      </w:r>
    </w:p>
    <w:p w:rsidR="00595AB0" w:rsidRPr="007E4E60" w:rsidRDefault="00595AB0" w:rsidP="00595AB0">
      <w:pPr>
        <w:ind w:left="426" w:right="30" w:hanging="360"/>
        <w:jc w:val="both"/>
        <w:rPr>
          <w:rFonts w:ascii="Times New Roman" w:eastAsia="Times New Roman" w:hAnsi="Times New Roman" w:cs="Times New Roman"/>
        </w:rPr>
      </w:pPr>
      <w:r w:rsidRPr="007E4E60">
        <w:rPr>
          <w:rFonts w:ascii="Times New Roman" w:eastAsia="Times New Roman" w:hAnsi="Times New Roman" w:cs="Times New Roman"/>
        </w:rPr>
        <w:t xml:space="preserve">4)  дифференцированный подход к выпускникам при  подготовке к ЕГЭ  с учетом уровня их </w:t>
      </w:r>
      <w:proofErr w:type="spellStart"/>
      <w:r w:rsidRPr="007E4E60">
        <w:rPr>
          <w:rFonts w:ascii="Times New Roman" w:eastAsia="Times New Roman" w:hAnsi="Times New Roman" w:cs="Times New Roman"/>
        </w:rPr>
        <w:t>обучаемости</w:t>
      </w:r>
      <w:proofErr w:type="spellEnd"/>
      <w:r w:rsidRPr="007E4E60">
        <w:rPr>
          <w:rFonts w:ascii="Times New Roman" w:eastAsia="Times New Roman" w:hAnsi="Times New Roman" w:cs="Times New Roman"/>
        </w:rPr>
        <w:t>,  за счет повторения  разделов биологии  на базовом, повышенном и углубленном уровне.</w:t>
      </w:r>
    </w:p>
    <w:p w:rsidR="00595AB0" w:rsidRPr="007E4E60" w:rsidRDefault="00595AB0" w:rsidP="00595AB0">
      <w:pPr>
        <w:ind w:right="30" w:firstLine="567"/>
        <w:jc w:val="both"/>
        <w:rPr>
          <w:rFonts w:ascii="Times New Roman" w:eastAsia="Times New Roman" w:hAnsi="Times New Roman" w:cs="Times New Roman"/>
        </w:rPr>
      </w:pPr>
      <w:r w:rsidRPr="007E4E60">
        <w:rPr>
          <w:rFonts w:ascii="Times New Roman" w:eastAsia="Times New Roman" w:hAnsi="Times New Roman" w:cs="Times New Roman"/>
        </w:rPr>
        <w:t xml:space="preserve">Кроме того, при изучении курса используются задания, которые систематизированы по разделам, темам и типам, что позволяет эффективно контролировать степень </w:t>
      </w:r>
      <w:proofErr w:type="gramStart"/>
      <w:r w:rsidRPr="007E4E60">
        <w:rPr>
          <w:rFonts w:ascii="Times New Roman" w:eastAsia="Times New Roman" w:hAnsi="Times New Roman" w:cs="Times New Roman"/>
        </w:rPr>
        <w:t>усвоения</w:t>
      </w:r>
      <w:proofErr w:type="gramEnd"/>
      <w:r w:rsidRPr="007E4E60">
        <w:rPr>
          <w:rFonts w:ascii="Times New Roman" w:eastAsia="Times New Roman" w:hAnsi="Times New Roman" w:cs="Times New Roman"/>
        </w:rPr>
        <w:t xml:space="preserve"> как отдельных тем, так и всего курса в целом. Достаточно большое количество заданий части</w:t>
      </w:r>
      <w:proofErr w:type="gramStart"/>
      <w:r w:rsidRPr="007E4E60">
        <w:rPr>
          <w:rFonts w:ascii="Times New Roman" w:eastAsia="Times New Roman" w:hAnsi="Times New Roman" w:cs="Times New Roman"/>
        </w:rPr>
        <w:t xml:space="preserve"> С</w:t>
      </w:r>
      <w:proofErr w:type="gramEnd"/>
      <w:r w:rsidRPr="007E4E60">
        <w:rPr>
          <w:rFonts w:ascii="Times New Roman" w:eastAsia="Times New Roman" w:hAnsi="Times New Roman" w:cs="Times New Roman"/>
        </w:rPr>
        <w:t xml:space="preserve"> </w:t>
      </w:r>
      <w:proofErr w:type="spellStart"/>
      <w:r w:rsidRPr="007E4E60">
        <w:rPr>
          <w:rFonts w:ascii="Times New Roman" w:eastAsia="Times New Roman" w:hAnsi="Times New Roman" w:cs="Times New Roman"/>
        </w:rPr>
        <w:t>с</w:t>
      </w:r>
      <w:proofErr w:type="spellEnd"/>
      <w:r w:rsidRPr="007E4E60">
        <w:rPr>
          <w:rFonts w:ascii="Times New Roman" w:eastAsia="Times New Roman" w:hAnsi="Times New Roman" w:cs="Times New Roman"/>
        </w:rPr>
        <w:t xml:space="preserve"> приведенными  ответами способствует углублению знаний  и расширению кругозора в области биологии.</w:t>
      </w:r>
    </w:p>
    <w:p w:rsidR="00595AB0" w:rsidRPr="007E4E60" w:rsidRDefault="00595AB0" w:rsidP="00595AB0">
      <w:pPr>
        <w:ind w:right="30" w:firstLine="567"/>
        <w:jc w:val="both"/>
        <w:rPr>
          <w:rFonts w:ascii="Times New Roman" w:eastAsia="Times New Roman" w:hAnsi="Times New Roman" w:cs="Times New Roman"/>
        </w:rPr>
      </w:pPr>
      <w:r w:rsidRPr="007E4E60">
        <w:rPr>
          <w:rFonts w:ascii="Times New Roman" w:eastAsia="Times New Roman" w:hAnsi="Times New Roman" w:cs="Times New Roman"/>
        </w:rPr>
        <w:t>Данная программа  может быть применена  и  при подготовке к   ЕГЭ</w:t>
      </w:r>
      <w:proofErr w:type="gramStart"/>
      <w:r w:rsidRPr="007E4E60">
        <w:rPr>
          <w:rFonts w:ascii="Times New Roman" w:eastAsia="Times New Roman" w:hAnsi="Times New Roman" w:cs="Times New Roman"/>
        </w:rPr>
        <w:t> ,</w:t>
      </w:r>
      <w:proofErr w:type="gramEnd"/>
      <w:r w:rsidRPr="007E4E60">
        <w:rPr>
          <w:rFonts w:ascii="Times New Roman" w:eastAsia="Times New Roman" w:hAnsi="Times New Roman" w:cs="Times New Roman"/>
        </w:rPr>
        <w:t xml:space="preserve"> и  на </w:t>
      </w:r>
      <w:proofErr w:type="spellStart"/>
      <w:r w:rsidRPr="007E4E60">
        <w:rPr>
          <w:rFonts w:ascii="Times New Roman" w:eastAsia="Times New Roman" w:hAnsi="Times New Roman" w:cs="Times New Roman"/>
        </w:rPr>
        <w:t>предпрофильном</w:t>
      </w:r>
      <w:proofErr w:type="spellEnd"/>
      <w:r w:rsidRPr="007E4E60">
        <w:rPr>
          <w:rFonts w:ascii="Times New Roman" w:eastAsia="Times New Roman" w:hAnsi="Times New Roman" w:cs="Times New Roman"/>
        </w:rPr>
        <w:t xml:space="preserve"> уровне обучения,  и при подготовке к олимпиадам, что делает ее универсальной.</w:t>
      </w:r>
    </w:p>
    <w:p w:rsidR="00595AB0" w:rsidRPr="007E4E60" w:rsidRDefault="00595AB0" w:rsidP="00595AB0">
      <w:pPr>
        <w:ind w:right="-27" w:firstLine="567"/>
        <w:jc w:val="both"/>
        <w:rPr>
          <w:rFonts w:ascii="Times New Roman" w:eastAsia="Times New Roman" w:hAnsi="Times New Roman" w:cs="Times New Roman"/>
        </w:rPr>
      </w:pPr>
      <w:r w:rsidRPr="007E4E60">
        <w:rPr>
          <w:rFonts w:ascii="Times New Roman" w:eastAsia="Times New Roman" w:hAnsi="Times New Roman" w:cs="Times New Roman"/>
          <w:b/>
          <w:bCs/>
        </w:rPr>
        <w:t>Цели курса:</w:t>
      </w:r>
    </w:p>
    <w:p w:rsidR="00595AB0" w:rsidRPr="007E4E60" w:rsidRDefault="00595AB0" w:rsidP="00595AB0">
      <w:pPr>
        <w:ind w:left="426" w:hanging="360"/>
        <w:jc w:val="both"/>
        <w:rPr>
          <w:rFonts w:ascii="Times New Roman" w:eastAsia="Times New Roman" w:hAnsi="Times New Roman" w:cs="Times New Roman"/>
        </w:rPr>
      </w:pPr>
      <w:r w:rsidRPr="007E4E60">
        <w:rPr>
          <w:rFonts w:ascii="Times New Roman" w:eastAsia="Times New Roman" w:hAnsi="Times New Roman" w:cs="Times New Roman"/>
        </w:rPr>
        <w:t xml:space="preserve">1.      </w:t>
      </w:r>
      <w:r w:rsidRPr="007E4E60">
        <w:rPr>
          <w:rFonts w:ascii="Times New Roman" w:eastAsia="Times New Roman" w:hAnsi="Times New Roman" w:cs="Times New Roman"/>
          <w:b/>
          <w:bCs/>
        </w:rPr>
        <w:t>повышение качества  биологического образования</w:t>
      </w:r>
      <w:r w:rsidRPr="007E4E60">
        <w:rPr>
          <w:rFonts w:ascii="Times New Roman" w:eastAsia="Times New Roman" w:hAnsi="Times New Roman" w:cs="Times New Roman"/>
        </w:rPr>
        <w:t>   на основе  применения современных информационно-коммуникационных технологий.</w:t>
      </w:r>
    </w:p>
    <w:p w:rsidR="00595AB0" w:rsidRPr="007E4E60" w:rsidRDefault="00595AB0" w:rsidP="00595AB0">
      <w:pPr>
        <w:ind w:left="426" w:hanging="360"/>
        <w:jc w:val="both"/>
        <w:rPr>
          <w:rFonts w:ascii="Times New Roman" w:eastAsia="Times New Roman" w:hAnsi="Times New Roman" w:cs="Times New Roman"/>
        </w:rPr>
      </w:pPr>
      <w:r w:rsidRPr="007E4E60">
        <w:rPr>
          <w:rFonts w:ascii="Times New Roman" w:eastAsia="Times New Roman" w:hAnsi="Times New Roman" w:cs="Times New Roman"/>
        </w:rPr>
        <w:t xml:space="preserve">2.      </w:t>
      </w:r>
      <w:r w:rsidRPr="007E4E60">
        <w:rPr>
          <w:rFonts w:ascii="Times New Roman" w:eastAsia="Times New Roman" w:hAnsi="Times New Roman" w:cs="Times New Roman"/>
          <w:b/>
          <w:bCs/>
        </w:rPr>
        <w:t xml:space="preserve">развитие </w:t>
      </w:r>
      <w:r w:rsidRPr="007E4E60">
        <w:rPr>
          <w:rFonts w:ascii="Times New Roman" w:eastAsia="Times New Roman" w:hAnsi="Times New Roman" w:cs="Times New Roman"/>
        </w:rPr>
        <w:t>познавательных интересов, интеллектуальных и творческих способностей</w:t>
      </w:r>
      <w:r w:rsidRPr="007E4E60">
        <w:rPr>
          <w:rFonts w:ascii="Times New Roman" w:eastAsia="Times New Roman" w:hAnsi="Times New Roman" w:cs="Times New Roman"/>
          <w:b/>
          <w:bCs/>
        </w:rPr>
        <w:t xml:space="preserve"> </w:t>
      </w:r>
      <w:r w:rsidRPr="007E4E60">
        <w:rPr>
          <w:rFonts w:ascii="Times New Roman" w:eastAsia="Times New Roman" w:hAnsi="Times New Roman" w:cs="Times New Roman"/>
        </w:rPr>
        <w:t>в процессе</w:t>
      </w:r>
      <w:r w:rsidRPr="007E4E60">
        <w:rPr>
          <w:rFonts w:ascii="Times New Roman" w:eastAsia="Times New Roman" w:hAnsi="Times New Roman" w:cs="Times New Roman"/>
          <w:b/>
          <w:bCs/>
        </w:rPr>
        <w:t xml:space="preserve">  </w:t>
      </w:r>
      <w:r w:rsidRPr="007E4E60">
        <w:rPr>
          <w:rFonts w:ascii="Times New Roman" w:eastAsia="Times New Roman" w:hAnsi="Times New Roman" w:cs="Times New Roman"/>
        </w:rPr>
        <w:t>работы с различными источниками информации, умений  по выполнению   типовых заданий, применяемых  в контрольно-измерительных материалах ЕГЭ;</w:t>
      </w:r>
    </w:p>
    <w:p w:rsidR="00595AB0" w:rsidRPr="007E4E60" w:rsidRDefault="00595AB0" w:rsidP="00595AB0">
      <w:pPr>
        <w:ind w:left="426" w:hanging="360"/>
        <w:jc w:val="both"/>
        <w:rPr>
          <w:rFonts w:ascii="Times New Roman" w:eastAsia="Times New Roman" w:hAnsi="Times New Roman" w:cs="Times New Roman"/>
        </w:rPr>
      </w:pPr>
      <w:r w:rsidRPr="007E4E60">
        <w:rPr>
          <w:rFonts w:ascii="Times New Roman" w:eastAsia="Times New Roman" w:hAnsi="Times New Roman" w:cs="Times New Roman"/>
        </w:rPr>
        <w:t xml:space="preserve">3.      </w:t>
      </w:r>
      <w:r w:rsidRPr="007E4E60">
        <w:rPr>
          <w:rFonts w:ascii="Times New Roman" w:eastAsia="Times New Roman" w:hAnsi="Times New Roman" w:cs="Times New Roman"/>
          <w:b/>
          <w:bCs/>
        </w:rPr>
        <w:t xml:space="preserve">воспитание </w:t>
      </w:r>
      <w:r w:rsidRPr="007E4E60">
        <w:rPr>
          <w:rFonts w:ascii="Times New Roman" w:eastAsia="Times New Roman" w:hAnsi="Times New Roman" w:cs="Times New Roman"/>
        </w:rPr>
        <w:t> культуры труда при работе с  цифровыми образовательными ресурсами, позитивного ценностного отношения к живой природе, собственному здоровью и здоровью других людей;</w:t>
      </w:r>
    </w:p>
    <w:p w:rsidR="00595AB0" w:rsidRPr="007E4E60" w:rsidRDefault="00595AB0" w:rsidP="00595AB0">
      <w:pPr>
        <w:shd w:val="clear" w:color="auto" w:fill="FFFFFF"/>
        <w:ind w:right="302" w:firstLine="567"/>
        <w:jc w:val="both"/>
        <w:rPr>
          <w:rFonts w:ascii="Times New Roman" w:eastAsia="Times New Roman" w:hAnsi="Times New Roman" w:cs="Times New Roman"/>
        </w:rPr>
      </w:pPr>
      <w:r w:rsidRPr="007E4E60">
        <w:rPr>
          <w:rFonts w:ascii="Times New Roman" w:eastAsia="Times New Roman" w:hAnsi="Times New Roman" w:cs="Times New Roman"/>
          <w:b/>
          <w:bCs/>
        </w:rPr>
        <w:t>Задачи курса:</w:t>
      </w:r>
    </w:p>
    <w:p w:rsidR="00595AB0" w:rsidRPr="007E4E60" w:rsidRDefault="00595AB0" w:rsidP="00595AB0">
      <w:pPr>
        <w:shd w:val="clear" w:color="auto" w:fill="FFFFFF"/>
        <w:ind w:left="426" w:right="302" w:hanging="360"/>
        <w:jc w:val="both"/>
        <w:rPr>
          <w:rFonts w:ascii="Times New Roman" w:eastAsia="Times New Roman" w:hAnsi="Times New Roman" w:cs="Times New Roman"/>
        </w:rPr>
      </w:pPr>
      <w:r w:rsidRPr="007E4E60">
        <w:rPr>
          <w:rFonts w:ascii="Times New Roman" w:eastAsia="Times New Roman" w:hAnsi="Times New Roman" w:cs="Times New Roman"/>
        </w:rPr>
        <w:t>1)  повторение, закрепление  и углубление знаний по основным разделам школьного  курса биологии с помощью различных цифровых образовательных ресурсов;</w:t>
      </w:r>
    </w:p>
    <w:p w:rsidR="00595AB0" w:rsidRPr="007E4E60" w:rsidRDefault="00595AB0" w:rsidP="00595AB0">
      <w:pPr>
        <w:shd w:val="clear" w:color="auto" w:fill="FFFFFF"/>
        <w:ind w:left="426" w:right="302" w:hanging="360"/>
        <w:jc w:val="both"/>
        <w:rPr>
          <w:rFonts w:ascii="Times New Roman" w:eastAsia="Times New Roman" w:hAnsi="Times New Roman" w:cs="Times New Roman"/>
        </w:rPr>
      </w:pPr>
      <w:r w:rsidRPr="007E4E60">
        <w:rPr>
          <w:rFonts w:ascii="Times New Roman" w:eastAsia="Times New Roman" w:hAnsi="Times New Roman" w:cs="Times New Roman"/>
        </w:rPr>
        <w:t>2)  овладение умениями</w:t>
      </w:r>
      <w:r w:rsidRPr="007E4E60">
        <w:rPr>
          <w:rFonts w:ascii="Times New Roman" w:eastAsia="Times New Roman" w:hAnsi="Times New Roman" w:cs="Times New Roman"/>
          <w:b/>
          <w:bCs/>
        </w:rPr>
        <w:t xml:space="preserve"> </w:t>
      </w:r>
      <w:r w:rsidRPr="007E4E60">
        <w:rPr>
          <w:rFonts w:ascii="Times New Roman" w:eastAsia="Times New Roman" w:hAnsi="Times New Roman" w:cs="Times New Roman"/>
        </w:rPr>
        <w:t xml:space="preserve">обосновывать место и роль биологических знаний в практической деятельности людей, развитии современных технологий, находить и анализировать информацию о живых объектах; </w:t>
      </w:r>
    </w:p>
    <w:p w:rsidR="00595AB0" w:rsidRPr="007E4E60" w:rsidRDefault="00595AB0" w:rsidP="00595AB0">
      <w:pPr>
        <w:shd w:val="clear" w:color="auto" w:fill="FFFFFF"/>
        <w:ind w:left="426" w:right="302" w:hanging="360"/>
        <w:jc w:val="both"/>
        <w:rPr>
          <w:rFonts w:ascii="Times New Roman" w:eastAsia="Times New Roman" w:hAnsi="Times New Roman" w:cs="Times New Roman"/>
        </w:rPr>
      </w:pPr>
      <w:r w:rsidRPr="007E4E60">
        <w:rPr>
          <w:rFonts w:ascii="Times New Roman" w:eastAsia="Times New Roman" w:hAnsi="Times New Roman" w:cs="Times New Roman"/>
        </w:rPr>
        <w:t>3)  формирование умения   осуществлять    разнообразные виды самостоятельной деятельности с  цифровыми  образовательными  ресурсами;</w:t>
      </w:r>
    </w:p>
    <w:p w:rsidR="00595AB0" w:rsidRPr="007E4E60" w:rsidRDefault="00595AB0" w:rsidP="00595AB0">
      <w:pPr>
        <w:shd w:val="clear" w:color="auto" w:fill="FFFFFF"/>
        <w:ind w:left="426" w:right="302" w:hanging="360"/>
        <w:jc w:val="both"/>
        <w:rPr>
          <w:rFonts w:ascii="Times New Roman" w:eastAsia="Times New Roman" w:hAnsi="Times New Roman" w:cs="Times New Roman"/>
        </w:rPr>
      </w:pPr>
      <w:r w:rsidRPr="007E4E60">
        <w:rPr>
          <w:rFonts w:ascii="Times New Roman" w:eastAsia="Times New Roman" w:hAnsi="Times New Roman" w:cs="Times New Roman"/>
        </w:rPr>
        <w:t>4)  развитие познавательных интересов, интеллектуальных и творческих способностей в процессе изучения биологии, в ходе работы  с различными источниками информации;</w:t>
      </w:r>
    </w:p>
    <w:p w:rsidR="00595AB0" w:rsidRPr="007E4E60" w:rsidRDefault="00595AB0" w:rsidP="00595AB0">
      <w:pPr>
        <w:shd w:val="clear" w:color="auto" w:fill="FFFFFF"/>
        <w:ind w:left="426" w:right="76" w:hanging="360"/>
        <w:jc w:val="both"/>
        <w:rPr>
          <w:rFonts w:ascii="Times New Roman" w:eastAsia="Times New Roman" w:hAnsi="Times New Roman" w:cs="Times New Roman"/>
        </w:rPr>
      </w:pPr>
      <w:r w:rsidRPr="007E4E60">
        <w:rPr>
          <w:rFonts w:ascii="Times New Roman" w:eastAsia="Times New Roman" w:hAnsi="Times New Roman" w:cs="Times New Roman"/>
        </w:rPr>
        <w:t>5)   развитие самоконтроля и самооценки знаний с помощью  различных форм тестирования;</w:t>
      </w:r>
    </w:p>
    <w:p w:rsidR="00595AB0" w:rsidRPr="007E4E60" w:rsidRDefault="00595AB0" w:rsidP="00595AB0">
      <w:pPr>
        <w:shd w:val="clear" w:color="auto" w:fill="FFFFFF"/>
        <w:ind w:left="426" w:hanging="360"/>
        <w:jc w:val="both"/>
        <w:rPr>
          <w:rFonts w:ascii="Times New Roman" w:eastAsia="Times New Roman" w:hAnsi="Times New Roman" w:cs="Times New Roman"/>
        </w:rPr>
      </w:pPr>
      <w:r w:rsidRPr="007E4E60">
        <w:rPr>
          <w:rFonts w:ascii="Times New Roman" w:eastAsia="Times New Roman" w:hAnsi="Times New Roman" w:cs="Times New Roman"/>
        </w:rPr>
        <w:t>6) использование приобретенных знаний и умений в повседневной жизни</w:t>
      </w:r>
      <w:r w:rsidRPr="007E4E60">
        <w:rPr>
          <w:rFonts w:ascii="Times New Roman" w:eastAsia="Times New Roman" w:hAnsi="Times New Roman" w:cs="Times New Roman"/>
          <w:b/>
          <w:bCs/>
        </w:rPr>
        <w:t xml:space="preserve"> </w:t>
      </w:r>
      <w:r w:rsidRPr="007E4E60">
        <w:rPr>
          <w:rFonts w:ascii="Times New Roman" w:eastAsia="Times New Roman" w:hAnsi="Times New Roman" w:cs="Times New Roman"/>
        </w:rPr>
        <w:t>для</w:t>
      </w:r>
      <w:r w:rsidRPr="007E4E60">
        <w:rPr>
          <w:rFonts w:ascii="Times New Roman" w:eastAsia="Times New Roman" w:hAnsi="Times New Roman" w:cs="Times New Roman"/>
          <w:i/>
          <w:iCs/>
        </w:rPr>
        <w:t xml:space="preserve"> </w:t>
      </w:r>
      <w:r w:rsidRPr="007E4E60">
        <w:rPr>
          <w:rFonts w:ascii="Times New Roman" w:eastAsia="Times New Roman" w:hAnsi="Times New Roman" w:cs="Times New Roman"/>
        </w:rPr>
        <w:t xml:space="preserve">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 </w:t>
      </w:r>
    </w:p>
    <w:p w:rsidR="00595AB0" w:rsidRPr="007E4E60" w:rsidRDefault="00595AB0" w:rsidP="00595AB0">
      <w:pPr>
        <w:shd w:val="clear" w:color="auto" w:fill="FFFFFF"/>
        <w:ind w:left="426" w:hanging="360"/>
        <w:jc w:val="both"/>
        <w:rPr>
          <w:rFonts w:ascii="Times New Roman" w:eastAsia="Times New Roman" w:hAnsi="Times New Roman" w:cs="Times New Roman"/>
        </w:rPr>
      </w:pPr>
      <w:r w:rsidRPr="007E4E60">
        <w:rPr>
          <w:rFonts w:ascii="Times New Roman" w:eastAsia="Times New Roman" w:hAnsi="Times New Roman" w:cs="Times New Roman"/>
        </w:rPr>
        <w:t>7)  воспитание   культуры  труда    при использовании компьютерных технологий, ответственного  отношения  к своему здоровью.</w:t>
      </w:r>
    </w:p>
    <w:p w:rsidR="00595AB0" w:rsidRDefault="00595AB0" w:rsidP="00595AB0">
      <w:pPr>
        <w:ind w:right="30"/>
        <w:jc w:val="both"/>
        <w:rPr>
          <w:rFonts w:ascii="Times New Roman" w:eastAsia="Times New Roman" w:hAnsi="Times New Roman" w:cs="Times New Roman"/>
          <w:b/>
          <w:bCs/>
          <w:shd w:val="clear" w:color="auto" w:fill="FFFFFF"/>
        </w:rPr>
      </w:pPr>
      <w:r w:rsidRPr="007E4E60">
        <w:rPr>
          <w:rFonts w:ascii="Times New Roman" w:eastAsia="Times New Roman" w:hAnsi="Times New Roman" w:cs="Times New Roman"/>
          <w:b/>
          <w:bCs/>
          <w:shd w:val="clear" w:color="auto" w:fill="FFFFFF"/>
        </w:rPr>
        <w:t xml:space="preserve">                                       </w:t>
      </w:r>
    </w:p>
    <w:p w:rsidR="00595AB0" w:rsidRDefault="00595AB0" w:rsidP="00595AB0">
      <w:pPr>
        <w:ind w:right="30"/>
        <w:jc w:val="center"/>
        <w:rPr>
          <w:rFonts w:ascii="Times New Roman" w:eastAsia="Times New Roman" w:hAnsi="Times New Roman" w:cs="Times New Roman"/>
          <w:b/>
          <w:bCs/>
          <w:shd w:val="clear" w:color="auto" w:fill="FFFFFF"/>
        </w:rPr>
      </w:pPr>
    </w:p>
    <w:p w:rsidR="00595AB0" w:rsidRDefault="00595AB0" w:rsidP="00595AB0">
      <w:pPr>
        <w:ind w:right="30"/>
        <w:jc w:val="center"/>
        <w:rPr>
          <w:rFonts w:ascii="Times New Roman" w:eastAsia="Times New Roman" w:hAnsi="Times New Roman" w:cs="Times New Roman"/>
          <w:b/>
          <w:bCs/>
          <w:shd w:val="clear" w:color="auto" w:fill="FFFFFF"/>
        </w:rPr>
      </w:pPr>
    </w:p>
    <w:p w:rsidR="00595AB0" w:rsidRDefault="00595AB0" w:rsidP="00595AB0">
      <w:pPr>
        <w:ind w:right="30"/>
        <w:jc w:val="center"/>
        <w:rPr>
          <w:rFonts w:ascii="Times New Roman" w:eastAsia="Times New Roman" w:hAnsi="Times New Roman" w:cs="Times New Roman"/>
          <w:b/>
          <w:bCs/>
          <w:shd w:val="clear" w:color="auto" w:fill="FFFFFF"/>
        </w:rPr>
      </w:pPr>
    </w:p>
    <w:p w:rsidR="00595AB0" w:rsidRPr="007E4E60" w:rsidRDefault="00595AB0" w:rsidP="00595AB0">
      <w:pPr>
        <w:ind w:right="30"/>
        <w:jc w:val="center"/>
        <w:rPr>
          <w:rFonts w:ascii="Times New Roman" w:eastAsia="Times New Roman" w:hAnsi="Times New Roman" w:cs="Times New Roman"/>
          <w:b/>
          <w:bCs/>
        </w:rPr>
      </w:pPr>
      <w:r w:rsidRPr="007E4E60">
        <w:rPr>
          <w:rFonts w:ascii="Times New Roman" w:eastAsia="Times New Roman" w:hAnsi="Times New Roman" w:cs="Times New Roman"/>
          <w:b/>
          <w:bCs/>
          <w:shd w:val="clear" w:color="auto" w:fill="FFFFFF"/>
        </w:rPr>
        <w:lastRenderedPageBreak/>
        <w:t xml:space="preserve">Содержание </w:t>
      </w:r>
      <w:r>
        <w:rPr>
          <w:rFonts w:ascii="Times New Roman" w:eastAsia="Times New Roman" w:hAnsi="Times New Roman" w:cs="Times New Roman"/>
          <w:b/>
          <w:bCs/>
          <w:shd w:val="clear" w:color="auto" w:fill="FFFFFF"/>
        </w:rPr>
        <w:t>учебного</w:t>
      </w:r>
      <w:r w:rsidRPr="007E4E60">
        <w:rPr>
          <w:rFonts w:ascii="Times New Roman" w:eastAsia="Times New Roman" w:hAnsi="Times New Roman" w:cs="Times New Roman"/>
          <w:b/>
          <w:bCs/>
          <w:shd w:val="clear" w:color="auto" w:fill="FFFFFF"/>
        </w:rPr>
        <w:t xml:space="preserve"> курса</w:t>
      </w:r>
    </w:p>
    <w:p w:rsidR="00595AB0" w:rsidRPr="007E4E60" w:rsidRDefault="00595AB0" w:rsidP="00595AB0">
      <w:pPr>
        <w:ind w:right="30"/>
        <w:jc w:val="both"/>
        <w:rPr>
          <w:rFonts w:ascii="Times New Roman" w:eastAsia="Times New Roman" w:hAnsi="Times New Roman" w:cs="Times New Roman"/>
        </w:rPr>
      </w:pPr>
    </w:p>
    <w:p w:rsidR="00595AB0" w:rsidRPr="007E4E60" w:rsidRDefault="00595AB0" w:rsidP="00595AB0">
      <w:pPr>
        <w:rPr>
          <w:rFonts w:ascii="Times New Roman" w:eastAsia="Times New Roman" w:hAnsi="Times New Roman" w:cs="Times New Roman"/>
        </w:rPr>
      </w:pPr>
      <w:r w:rsidRPr="007E4E60">
        <w:rPr>
          <w:rFonts w:ascii="Times New Roman" w:eastAsia="Times New Roman" w:hAnsi="Times New Roman" w:cs="Times New Roman"/>
          <w:b/>
          <w:bCs/>
        </w:rPr>
        <w:t>РАЗДЕЛ № 1. СИСТЕМА И М</w:t>
      </w:r>
      <w:r w:rsidRPr="007E4E60">
        <w:rPr>
          <w:rFonts w:ascii="Times New Roman" w:eastAsia="Times New Roman" w:hAnsi="Times New Roman" w:cs="Times New Roman"/>
          <w:b/>
          <w:bCs/>
          <w:spacing w:val="-2"/>
        </w:rPr>
        <w:t>НОГООБРАЗИЕ ОРГАНИЗМОВ (21 ЧАС)</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rPr>
        <w:t xml:space="preserve">Систематика. Основные систематические группы </w:t>
      </w:r>
      <w:r w:rsidRPr="007E4E60">
        <w:rPr>
          <w:b/>
          <w:bCs/>
          <w:spacing w:val="2"/>
        </w:rPr>
        <w:t xml:space="preserve">живых организмов. </w:t>
      </w:r>
      <w:r w:rsidRPr="007E4E60">
        <w:rPr>
          <w:b/>
          <w:bCs/>
          <w:spacing w:val="-2"/>
        </w:rPr>
        <w:t xml:space="preserve">Бактерии,  особенности строения и жизнедеятельности, </w:t>
      </w:r>
      <w:r w:rsidRPr="007E4E60">
        <w:rPr>
          <w:b/>
          <w:bCs/>
          <w:spacing w:val="-1"/>
        </w:rPr>
        <w:t>роль в природе и в жизни человека.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Многообразие организмов. Значение работ К. Линнея и Ж-Б. Ламарка. </w:t>
      </w:r>
      <w:proofErr w:type="gramStart"/>
      <w:r w:rsidRPr="007E4E60">
        <w:rPr>
          <w:rFonts w:ascii="Times New Roman" w:eastAsia="Times New Roman" w:hAnsi="Times New Roman" w:cs="Times New Roman"/>
        </w:rPr>
        <w:t xml:space="preserve">Основные систематические (таксономические) категории: вид, род, семейство, отряд (порядок), класс, тип (отдел), царство; их соподчиненность. </w:t>
      </w:r>
      <w:proofErr w:type="gramEnd"/>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Царство бактерий, строение, жизнедеятельность, размножение, роль в природе. Бактерии – возбудители заболеваний растений, животных, человека. Профилактика заболеваний, вызываемых бактериями. </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Г</w:t>
      </w:r>
      <w:r w:rsidRPr="007E4E60">
        <w:rPr>
          <w:b/>
          <w:bCs/>
          <w:spacing w:val="1"/>
        </w:rPr>
        <w:t xml:space="preserve">рибы,  </w:t>
      </w:r>
      <w:r w:rsidRPr="007E4E60">
        <w:rPr>
          <w:b/>
          <w:bCs/>
          <w:spacing w:val="-2"/>
        </w:rPr>
        <w:t xml:space="preserve">особенности строения и жизнедеятельности, </w:t>
      </w:r>
      <w:r w:rsidRPr="007E4E60">
        <w:rPr>
          <w:b/>
          <w:bCs/>
          <w:spacing w:val="-1"/>
        </w:rPr>
        <w:t>роль в природе и в жизни человека.</w:t>
      </w:r>
      <w:r w:rsidRPr="007E4E60">
        <w:rPr>
          <w:b/>
          <w:bCs/>
        </w:rPr>
        <w:t xml:space="preserve"> </w:t>
      </w:r>
      <w:r w:rsidRPr="007E4E60">
        <w:rPr>
          <w:b/>
          <w:bCs/>
          <w:spacing w:val="1"/>
        </w:rPr>
        <w:t>Лишайники.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Особенности строения и жизнедеятельности грибов, их многообразие и место в системе органического мира. </w:t>
      </w:r>
      <w:proofErr w:type="gramStart"/>
      <w:r w:rsidRPr="007E4E60">
        <w:rPr>
          <w:rFonts w:ascii="Times New Roman" w:eastAsia="Times New Roman" w:hAnsi="Times New Roman" w:cs="Times New Roman"/>
        </w:rPr>
        <w:t>Характерные признаки царства Грибы, отличающие его от других царств (Прокариоты, Растения, Животные), его классификация, отделы (Настоящие грибы, Оомицеты, Лишайники) и особенности организации их основных представителей, роль в природе и жизни человека, в его хозяйственной деятельности.</w:t>
      </w:r>
      <w:proofErr w:type="gramEnd"/>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Особенности лишайников как симбиотических организмов, их строение, питание, размножение, их роль в природе и практическое значение. </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1"/>
        </w:rPr>
        <w:t>Царство растений, основные признаки. Растительные ткани, их функции. Вегетативные и генеративные органы, их функции.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Царство растений. Строение (ткани, клетки, органы), жизнедеятельность и размножение растительного организма (на примере покрытосеменных растений). Распознавание (на рисунках) органов растений.</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1"/>
        </w:rPr>
        <w:t xml:space="preserve">Жизнедеятельность и размножение растительного организма, </w:t>
      </w:r>
      <w:r w:rsidRPr="007E4E60">
        <w:rPr>
          <w:b/>
          <w:bCs/>
          <w:spacing w:val="11"/>
        </w:rPr>
        <w:t>его целостность.</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spacing w:val="-2"/>
        </w:rPr>
        <w:t>Особенности процессов жизнедеятельности растительного организма.</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Классификация растений. Водоросли, их признаки, роль в природе и в жизни человека.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Особенности организации низших растений – водорослей, их распространение и происхождение, признаки усложнения в строении, питании, размножении по сравнению с бактериями, приспособленность водорослей разных отделов к жизни в меняющихся условиях водной среды, их роль в природе и практическое значение. </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Зелёных водорослей, Красных и Бурых водорослей.</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Мхи, папоротниковидные, их признаки, роль в природе и в жизни человека.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Особенности организации Моховидных (распространение, места обитания, питания, размножения) на примере представителей зелёных и сфагновых мхов, рассмотреть признаки усложнения в их строении по сравнению с водорослями. Сравнение их между собой и с водорослями, обоснование более </w:t>
      </w:r>
      <w:proofErr w:type="gramStart"/>
      <w:r w:rsidRPr="007E4E60">
        <w:rPr>
          <w:rFonts w:ascii="Times New Roman" w:eastAsia="Times New Roman" w:hAnsi="Times New Roman" w:cs="Times New Roman"/>
        </w:rPr>
        <w:t>сложную</w:t>
      </w:r>
      <w:proofErr w:type="gramEnd"/>
      <w:r w:rsidRPr="007E4E60">
        <w:rPr>
          <w:rFonts w:ascii="Times New Roman" w:eastAsia="Times New Roman" w:hAnsi="Times New Roman" w:cs="Times New Roman"/>
        </w:rPr>
        <w:t xml:space="preserve"> организации мхов по сравнению с водорослями.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Особенности строения, жизнедеятельности растений отдела Плауновидных как более сложноорганизованных по сравнению с </w:t>
      </w:r>
      <w:proofErr w:type="gramStart"/>
      <w:r w:rsidRPr="007E4E60">
        <w:rPr>
          <w:rFonts w:ascii="Times New Roman" w:eastAsia="Times New Roman" w:hAnsi="Times New Roman" w:cs="Times New Roman"/>
        </w:rPr>
        <w:t>Моховидными</w:t>
      </w:r>
      <w:proofErr w:type="gramEnd"/>
      <w:r w:rsidRPr="007E4E60">
        <w:rPr>
          <w:rFonts w:ascii="Times New Roman" w:eastAsia="Times New Roman" w:hAnsi="Times New Roman" w:cs="Times New Roman"/>
        </w:rPr>
        <w:t>, роль в природе и практическое значение. Особенности строения, жизнедеятельности растений отдела Хвощевидные, их роль в природе.</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Голосеменные  растения, их признаки, роль в природе и в жизни человека.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Особенности строения, жизнедеятельности растений отдела Голосеменных как наиболее сложноорганизованных по сравнению с </w:t>
      </w:r>
      <w:proofErr w:type="gramStart"/>
      <w:r w:rsidRPr="007E4E60">
        <w:rPr>
          <w:rFonts w:ascii="Times New Roman" w:eastAsia="Times New Roman" w:hAnsi="Times New Roman" w:cs="Times New Roman"/>
        </w:rPr>
        <w:t>Папоротниковидными</w:t>
      </w:r>
      <w:proofErr w:type="gramEnd"/>
      <w:r w:rsidRPr="007E4E60">
        <w:rPr>
          <w:rFonts w:ascii="Times New Roman" w:eastAsia="Times New Roman" w:hAnsi="Times New Roman" w:cs="Times New Roman"/>
        </w:rPr>
        <w:t>.</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 xml:space="preserve">Покрытосеменные растения. Однодольные  и Двудольные растения, их признаки. Основные семейства </w:t>
      </w:r>
      <w:proofErr w:type="gramStart"/>
      <w:r w:rsidRPr="007E4E60">
        <w:rPr>
          <w:b/>
          <w:bCs/>
          <w:spacing w:val="-2"/>
        </w:rPr>
        <w:t>Однодольных</w:t>
      </w:r>
      <w:proofErr w:type="gramEnd"/>
      <w:r w:rsidRPr="007E4E60">
        <w:rPr>
          <w:b/>
          <w:bCs/>
          <w:spacing w:val="-2"/>
        </w:rPr>
        <w:t xml:space="preserve"> и Двудольных. Значение покрытосеменных  растений  в природе и в жизни человека.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lastRenderedPageBreak/>
        <w:t xml:space="preserve">Особенности организации Покрытосеменных растений (строение, размножение, развитие) по сравнению с </w:t>
      </w:r>
      <w:proofErr w:type="gramStart"/>
      <w:r w:rsidRPr="007E4E60">
        <w:rPr>
          <w:rFonts w:ascii="Times New Roman" w:eastAsia="Times New Roman" w:hAnsi="Times New Roman" w:cs="Times New Roman"/>
        </w:rPr>
        <w:t>Голосеменными</w:t>
      </w:r>
      <w:proofErr w:type="gramEnd"/>
      <w:r w:rsidRPr="007E4E60">
        <w:rPr>
          <w:rFonts w:ascii="Times New Roman" w:eastAsia="Times New Roman" w:hAnsi="Times New Roman" w:cs="Times New Roman"/>
        </w:rPr>
        <w:t>. Характерные признаки Однодольных и Двудольных растений</w:t>
      </w:r>
      <w:proofErr w:type="gramStart"/>
      <w:r w:rsidRPr="007E4E60">
        <w:rPr>
          <w:rFonts w:ascii="Times New Roman" w:eastAsia="Times New Roman" w:hAnsi="Times New Roman" w:cs="Times New Roman"/>
        </w:rPr>
        <w:t>.</w:t>
      </w:r>
      <w:proofErr w:type="gramEnd"/>
      <w:r w:rsidRPr="007E4E60">
        <w:rPr>
          <w:rFonts w:ascii="Times New Roman" w:eastAsia="Times New Roman" w:hAnsi="Times New Roman" w:cs="Times New Roman"/>
        </w:rPr>
        <w:t xml:space="preserve"> </w:t>
      </w:r>
      <w:proofErr w:type="gramStart"/>
      <w:r w:rsidRPr="007E4E60">
        <w:rPr>
          <w:rFonts w:ascii="Times New Roman" w:eastAsia="Times New Roman" w:hAnsi="Times New Roman" w:cs="Times New Roman"/>
        </w:rPr>
        <w:t>х</w:t>
      </w:r>
      <w:proofErr w:type="gramEnd"/>
      <w:r w:rsidRPr="007E4E60">
        <w:rPr>
          <w:rFonts w:ascii="Times New Roman" w:eastAsia="Times New Roman" w:hAnsi="Times New Roman" w:cs="Times New Roman"/>
        </w:rPr>
        <w:t>арактеристики семейств.</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Царство Животные, основные признаки, классификация. Одноклеточные животные.</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строения, жизнедеятельности Одноклеточных, или Простейших, их основные типы (</w:t>
      </w:r>
      <w:proofErr w:type="spellStart"/>
      <w:r w:rsidRPr="007E4E60">
        <w:rPr>
          <w:rFonts w:ascii="Times New Roman" w:eastAsia="Times New Roman" w:hAnsi="Times New Roman" w:cs="Times New Roman"/>
        </w:rPr>
        <w:t>Саркожгутиконосцы</w:t>
      </w:r>
      <w:proofErr w:type="spellEnd"/>
      <w:r w:rsidRPr="007E4E60">
        <w:rPr>
          <w:rFonts w:ascii="Times New Roman" w:eastAsia="Times New Roman" w:hAnsi="Times New Roman" w:cs="Times New Roman"/>
        </w:rPr>
        <w:t>), многообразие видов, среда обитания и приспособленность к жизни в ней основных представителей Простейших каждого из типов, значение Одноклеточных в природных сообществах, в жизни человека.</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1"/>
        </w:rPr>
        <w:t xml:space="preserve">Характеристика основных типов беспозвоночных и  </w:t>
      </w:r>
      <w:r w:rsidRPr="007E4E60">
        <w:rPr>
          <w:b/>
          <w:bCs/>
          <w:spacing w:val="-1"/>
        </w:rPr>
        <w:t>классов членистоногих. Губки.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Происхождение, многообразие видов, особенности строения и жизнедеятельности губок как примитивных многоклеточных.</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1"/>
        </w:rPr>
        <w:t xml:space="preserve">Характеристика основных типов беспозвоночных и  </w:t>
      </w:r>
      <w:r w:rsidRPr="007E4E60">
        <w:rPr>
          <w:b/>
          <w:bCs/>
          <w:spacing w:val="-1"/>
        </w:rPr>
        <w:t>классов членистоногих. Кишечнополостные.</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Особенности среды обитания, строения, жизнедеятельности </w:t>
      </w:r>
      <w:proofErr w:type="gramStart"/>
      <w:r w:rsidRPr="007E4E60">
        <w:rPr>
          <w:rFonts w:ascii="Times New Roman" w:eastAsia="Times New Roman" w:hAnsi="Times New Roman" w:cs="Times New Roman"/>
        </w:rPr>
        <w:t>Кишечнополостных</w:t>
      </w:r>
      <w:proofErr w:type="gramEnd"/>
      <w:r w:rsidRPr="007E4E60">
        <w:rPr>
          <w:rFonts w:ascii="Times New Roman" w:eastAsia="Times New Roman" w:hAnsi="Times New Roman" w:cs="Times New Roman"/>
        </w:rPr>
        <w:t xml:space="preserve"> как низших многоклеточных.</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Многообразие Кишечнополостных, классы Сцифоидных, Коралловых полипов, разнообразное значение Кишечнополостных в природных сообществах, практическое значение.</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1"/>
        </w:rPr>
        <w:t xml:space="preserve">Характеристика основных типов беспозвоночных и  </w:t>
      </w:r>
      <w:r w:rsidRPr="007E4E60">
        <w:rPr>
          <w:b/>
          <w:bCs/>
          <w:spacing w:val="-1"/>
        </w:rPr>
        <w:t>классов членистоногих. Черви.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Особенности  строения, жизнедеятельности Плоских, Круглых и Кольчатых червей как более высокоорганизованных многоклеточных животных по сравнению с </w:t>
      </w:r>
      <w:proofErr w:type="gramStart"/>
      <w:r w:rsidRPr="007E4E60">
        <w:rPr>
          <w:rFonts w:ascii="Times New Roman" w:eastAsia="Times New Roman" w:hAnsi="Times New Roman" w:cs="Times New Roman"/>
        </w:rPr>
        <w:t>Кишечнополостными</w:t>
      </w:r>
      <w:proofErr w:type="gramEnd"/>
      <w:r w:rsidRPr="007E4E60">
        <w:rPr>
          <w:rFonts w:ascii="Times New Roman" w:eastAsia="Times New Roman" w:hAnsi="Times New Roman" w:cs="Times New Roman"/>
        </w:rPr>
        <w:t>; многообразие видов. Сравнение типов червей между собой.</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1"/>
        </w:rPr>
        <w:t xml:space="preserve">Характеристика основных типов беспозвоночных и  </w:t>
      </w:r>
      <w:r w:rsidRPr="007E4E60">
        <w:rPr>
          <w:b/>
          <w:bCs/>
          <w:spacing w:val="-1"/>
        </w:rPr>
        <w:t>классов членистоногих. Моллюски.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строения и жизнедеятельности Моллюсков как наиболее сложноорганизованных многоклеточных животных по сравнению с Кольчатыми червями, происхождение Моллюсков. Особенности основных классов, которые объединяет тип Моллюски, многообразие видов и их значение в биоценозах.</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1"/>
        </w:rPr>
        <w:t xml:space="preserve">Характеристика основных типов беспозвоночных и  </w:t>
      </w:r>
      <w:r w:rsidRPr="007E4E60">
        <w:rPr>
          <w:b/>
          <w:bCs/>
          <w:spacing w:val="-1"/>
        </w:rPr>
        <w:t>классов членистоногих. Членистоногие.</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строения Членистоногих как наиболее сложноорганизованных по сравнению с Кольчатыми червями, многообразие видов, объединённых в классы.</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Общая характеристика класса </w:t>
      </w:r>
      <w:proofErr w:type="gramStart"/>
      <w:r w:rsidRPr="007E4E60">
        <w:rPr>
          <w:rFonts w:ascii="Times New Roman" w:eastAsia="Times New Roman" w:hAnsi="Times New Roman" w:cs="Times New Roman"/>
        </w:rPr>
        <w:t>Паукообразных</w:t>
      </w:r>
      <w:proofErr w:type="gramEnd"/>
      <w:r w:rsidRPr="007E4E60">
        <w:rPr>
          <w:rFonts w:ascii="Times New Roman" w:eastAsia="Times New Roman" w:hAnsi="Times New Roman" w:cs="Times New Roman"/>
        </w:rPr>
        <w:t>, особенности строения, жизнедеятельности, связанные с наземной средой обитания. Представители класса Паукообразных на примере отрядов Скорпионы, Пауки и Клещи, многообразие видов, образ жизни, приспособленность к жизни на суше. Особенности организации Насекомых, позволившие им достаточно широко освоить нашу планету, приспособиться к самым разнообразным условиям обитания.</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1"/>
        </w:rPr>
        <w:t xml:space="preserve">Характеристика основных типов беспозвоночных и  </w:t>
      </w:r>
      <w:r w:rsidRPr="007E4E60">
        <w:rPr>
          <w:b/>
          <w:bCs/>
          <w:spacing w:val="-1"/>
        </w:rPr>
        <w:t>классов членистоногих. Иглокожие.</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Повторение особенностей Типа Иглокожих - донных морских животных, их многообразие, особенности строения, жизнедеятельности, их роль в водных природных сообществах.</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 xml:space="preserve">Хордовые животные, основные признаки классов. </w:t>
      </w:r>
      <w:r w:rsidRPr="007E4E60">
        <w:rPr>
          <w:b/>
          <w:bCs/>
        </w:rPr>
        <w:t xml:space="preserve">Роль хордовых  в природе и жизни человека. Рыбы. </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организации рыб как водных позвоночных, их классификация, многообразие видов.</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Характерные признаки основных групп Хрящевых и Костных рыб, черты приспособленности к обитанию в водной среде, роль в природе и практическое значение.</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 xml:space="preserve">Хордовые животные, основные признаки классов. </w:t>
      </w:r>
      <w:r w:rsidRPr="007E4E60">
        <w:rPr>
          <w:b/>
          <w:bCs/>
        </w:rPr>
        <w:t xml:space="preserve">Роль хордовых  в природе и жизни человека. Земноводные. </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строения, жизнедеятельности Земноводных, связанных с жизнью на суше и размножением в воде.</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lastRenderedPageBreak/>
        <w:t xml:space="preserve">Хордовые животные, основные признаки классов. </w:t>
      </w:r>
      <w:r w:rsidRPr="007E4E60">
        <w:rPr>
          <w:b/>
          <w:bCs/>
        </w:rPr>
        <w:t xml:space="preserve">Роль хордовых  в природе и жизни человека. Пресмыкающиеся. </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строения, жизнедеятельности Пресмыкающихся как первых настоящих наземных позвоночных, их происхождение.</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 xml:space="preserve">Хордовые животные, основные признаки классов. </w:t>
      </w:r>
      <w:r w:rsidRPr="007E4E60">
        <w:rPr>
          <w:b/>
          <w:bCs/>
        </w:rPr>
        <w:t xml:space="preserve">Роль хордовых  в природе и жизни человека. Птицы. </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Основные особенности организации птиц и их широкое распространение на нашей планете, происхождение птиц. Многообразие птиц, особенности строения, жизнедеятельности птиц разных экологических групп (птицы водоёмов, болотные, дневные хищники, ночные хищники, или совы), их роль в природе и значение в жизни человек. Особенности организации птиц, связанные с жизнью в степях и пустынях, антарктических морях; осёдлые, кочующие и перелётные птицы, роль пернатых в природе.</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 xml:space="preserve">Хордовые животные, основные признаки классов. </w:t>
      </w:r>
      <w:r w:rsidRPr="007E4E60">
        <w:rPr>
          <w:b/>
          <w:bCs/>
        </w:rPr>
        <w:t xml:space="preserve">Роль хордовых  в природе и жизни человека. Млекопитающие. </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Прогрессивные черты организации Млекопитающих, позволившие им широко распространиться на Земле, занять основные среды жизни, сходство с Пресмыкающимися; отметить их происхождение от зверозубых рептилий. Особенности строения и жизнедеятельности Млекопитающих как наиболее высокоорганизованных позвоночных, особенности строения нервной системы, органов чувств, систем внутренних органов, обеспечивающих высокий уровень обмена веществ. Особенности размножения, развития плацентарных млекопитающих, основные отряды, роль их основных представителей в природных сообществах.</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Эволюция  строения и функций органов и систем органов у животных.</w:t>
      </w:r>
    </w:p>
    <w:p w:rsidR="00595AB0" w:rsidRDefault="00595AB0" w:rsidP="00595AB0">
      <w:pPr>
        <w:rPr>
          <w:rFonts w:ascii="Times New Roman" w:eastAsia="Times New Roman" w:hAnsi="Times New Roman" w:cs="Times New Roman"/>
        </w:rPr>
      </w:pPr>
      <w:r w:rsidRPr="007E4E60">
        <w:rPr>
          <w:rFonts w:ascii="Times New Roman" w:eastAsia="Times New Roman" w:hAnsi="Times New Roman" w:cs="Times New Roman"/>
          <w:b/>
          <w:bCs/>
        </w:rPr>
        <w:t> </w:t>
      </w:r>
    </w:p>
    <w:p w:rsidR="00595AB0" w:rsidRPr="007E4E60" w:rsidRDefault="00595AB0" w:rsidP="00595AB0">
      <w:pPr>
        <w:rPr>
          <w:rFonts w:ascii="Times New Roman" w:eastAsia="Times New Roman" w:hAnsi="Times New Roman" w:cs="Times New Roman"/>
        </w:rPr>
      </w:pPr>
      <w:r w:rsidRPr="007E4E60">
        <w:rPr>
          <w:rFonts w:ascii="Times New Roman" w:eastAsia="Times New Roman" w:hAnsi="Times New Roman" w:cs="Times New Roman"/>
          <w:b/>
          <w:bCs/>
        </w:rPr>
        <w:t xml:space="preserve"> Раздел №2 ОРГАНИЗМ Ч</w:t>
      </w:r>
      <w:r>
        <w:rPr>
          <w:rFonts w:ascii="Times New Roman" w:eastAsia="Times New Roman" w:hAnsi="Times New Roman" w:cs="Times New Roman"/>
          <w:b/>
          <w:bCs/>
          <w:spacing w:val="-2"/>
        </w:rPr>
        <w:t>ЕЛОВЕКА И ЕГО ЗДОРОВЬЕ (11</w:t>
      </w:r>
      <w:r w:rsidRPr="007E4E60">
        <w:rPr>
          <w:rFonts w:ascii="Times New Roman" w:eastAsia="Times New Roman" w:hAnsi="Times New Roman" w:cs="Times New Roman"/>
          <w:b/>
          <w:bCs/>
          <w:spacing w:val="-2"/>
        </w:rPr>
        <w:t xml:space="preserve"> ЧАСОВ)</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 xml:space="preserve">Место человека в органическом мире. Ткани их строение и функции. Опорно-двигательная система. </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b/>
          <w:bCs/>
          <w:spacing w:val="-2"/>
        </w:rPr>
        <w:t> </w:t>
      </w:r>
      <w:r w:rsidRPr="007E4E60">
        <w:rPr>
          <w:rFonts w:ascii="Times New Roman" w:eastAsia="Times New Roman" w:hAnsi="Times New Roman" w:cs="Times New Roman"/>
        </w:rPr>
        <w:t>Основные особенности человека; черты сходства человека и с животными и с человекообразными обезьянами, различия между ними; место человека в системе органического мира.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Характерные для человека особенности; черты различия между человеком, человекообразными обезьянами и другими животными.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Основные типы и виды тканей, их локализация и функции в организме человека.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Строение и функции скелета; особенности скелета человека, связанные с </w:t>
      </w:r>
      <w:proofErr w:type="spellStart"/>
      <w:r w:rsidRPr="007E4E60">
        <w:rPr>
          <w:rFonts w:ascii="Times New Roman" w:eastAsia="Times New Roman" w:hAnsi="Times New Roman" w:cs="Times New Roman"/>
        </w:rPr>
        <w:t>прямохождением</w:t>
      </w:r>
      <w:proofErr w:type="spellEnd"/>
      <w:r w:rsidRPr="007E4E60">
        <w:rPr>
          <w:rFonts w:ascii="Times New Roman" w:eastAsia="Times New Roman" w:hAnsi="Times New Roman" w:cs="Times New Roman"/>
        </w:rPr>
        <w:t xml:space="preserve"> и трудовой деятельностью. Типы соединения костей.</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Основные функции  и особенности опорно-двигательного аппарата; строение и химический состав костей.</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Строение и свойства мышечной ткани, особенности строения и функций скелетных мышц; основные группы мышц тела человека.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Условия функционирования мышц; система, которая управляет сокращениями мышц, условия, повышающие работоспособность мышц.</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Дыхательная, мочевыделительная системы, система органов размножения. Строение кожи.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Сущность процесса дыхания, значение в обмене веществ и превращениях энергии в организме человека; строение органов дыхания в связи с их функциями и функцией образования звуков и членораздельной речи; меры профилактики заболевания голосовых связок.</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Влияние среды (состав вдыхаемого воздуха) на функционирование органов дыхания, взаимосвязь дыхательной и кровеносной систем. Механизм вдоха и выдоха. Жизненная ёмкость лёгких.</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Процесс регуляции дыхательных движений. Возможные заболевания и нарушения органов дыхания, гигиенические требования к воздушной среде, правила дыхания; необходимость проветривания в жилых помещениях; приёмы оказания первой помощи при нарушении дыхания; искусственное дыхание, последовательность восстановления дыхания и сердечной деятельности.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Строение мочевыделительной системы; особенности внешнего строения и локализации почек в </w:t>
      </w:r>
      <w:r w:rsidRPr="007E4E60">
        <w:rPr>
          <w:rFonts w:ascii="Times New Roman" w:eastAsia="Times New Roman" w:hAnsi="Times New Roman" w:cs="Times New Roman"/>
        </w:rPr>
        <w:lastRenderedPageBreak/>
        <w:t>организме; взаимосвязь строения почек с выполняемой функцией.</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Влияние заболеваний почек на здоровье человека; роль гигиены питания, питьевого и солевого режима.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Строение и функции покровного органа - кожи; защитная, рецепторная, выделительная и </w:t>
      </w:r>
      <w:proofErr w:type="spellStart"/>
      <w:r w:rsidRPr="007E4E60">
        <w:rPr>
          <w:rFonts w:ascii="Times New Roman" w:eastAsia="Times New Roman" w:hAnsi="Times New Roman" w:cs="Times New Roman"/>
        </w:rPr>
        <w:t>теплорегуляционная</w:t>
      </w:r>
      <w:proofErr w:type="spellEnd"/>
      <w:r w:rsidRPr="007E4E60">
        <w:rPr>
          <w:rFonts w:ascii="Times New Roman" w:eastAsia="Times New Roman" w:hAnsi="Times New Roman" w:cs="Times New Roman"/>
        </w:rPr>
        <w:t xml:space="preserve"> функции кожи, правила гигиены кожи. </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полового размножения, сущность оплодотворения, строение половой системы; особенности строения и функции половой системы, желёз человека.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роста и развития ребёнка первого года жизни; познакомить с периодами формирования организма.</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8"/>
        </w:rPr>
        <w:t xml:space="preserve">Внутренняя среда организма человека. Группы крови. </w:t>
      </w:r>
      <w:r w:rsidRPr="007E4E60">
        <w:rPr>
          <w:b/>
          <w:bCs/>
          <w:spacing w:val="18"/>
        </w:rPr>
        <w:t xml:space="preserve"> Иммунитет. </w:t>
      </w:r>
      <w:r w:rsidRPr="007E4E60">
        <w:rPr>
          <w:b/>
          <w:bCs/>
          <w:spacing w:val="-2"/>
        </w:rPr>
        <w:t xml:space="preserve"> Системы  органов кровообращения и </w:t>
      </w:r>
      <w:proofErr w:type="spellStart"/>
      <w:r w:rsidRPr="007E4E60">
        <w:rPr>
          <w:b/>
          <w:bCs/>
          <w:spacing w:val="-2"/>
        </w:rPr>
        <w:t>лимфообращения</w:t>
      </w:r>
      <w:proofErr w:type="spellEnd"/>
      <w:r w:rsidRPr="007E4E60">
        <w:rPr>
          <w:b/>
          <w:bCs/>
          <w:spacing w:val="-2"/>
        </w:rPr>
        <w:t>.</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Внутренняя среда организма, её состав; роль внутренней среды в жизнедеятельности организма, значение постоянства её состава. Плазма крови, её функции, свёртывание крови.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Защитные свойства организма; инфекционные заболевания, иммунитет, лечебные сыворотки, предупредительные прививки, аллергия; виды иммунитета, значение анализа крови при установлении диагноза; сущность </w:t>
      </w:r>
      <w:proofErr w:type="spellStart"/>
      <w:r w:rsidRPr="007E4E60">
        <w:rPr>
          <w:rFonts w:ascii="Times New Roman" w:eastAsia="Times New Roman" w:hAnsi="Times New Roman" w:cs="Times New Roman"/>
        </w:rPr>
        <w:t>СПИДа</w:t>
      </w:r>
      <w:proofErr w:type="spellEnd"/>
      <w:r w:rsidRPr="007E4E60">
        <w:rPr>
          <w:rFonts w:ascii="Times New Roman" w:eastAsia="Times New Roman" w:hAnsi="Times New Roman" w:cs="Times New Roman"/>
        </w:rPr>
        <w:t>.</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Группы крови, их отличительные признаки, совместимость крови по группам; переливание крови и роль доноров в сохранении жизни и здоровья людей.</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Движение крови и лимфы, её значение для организма; особенности строения органов и кровообращения; пульс, кровяное давление.</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Формирование анатомических понятий: фазы работы сердца, пауза, </w:t>
      </w:r>
      <w:proofErr w:type="spellStart"/>
      <w:r w:rsidRPr="007E4E60">
        <w:rPr>
          <w:rFonts w:ascii="Times New Roman" w:eastAsia="Times New Roman" w:hAnsi="Times New Roman" w:cs="Times New Roman"/>
        </w:rPr>
        <w:t>автоматия</w:t>
      </w:r>
      <w:proofErr w:type="spellEnd"/>
      <w:r w:rsidRPr="007E4E60">
        <w:rPr>
          <w:rFonts w:ascii="Times New Roman" w:eastAsia="Times New Roman" w:hAnsi="Times New Roman" w:cs="Times New Roman"/>
        </w:rPr>
        <w:t xml:space="preserve">. </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Формирование анатомо-физиологических понятий: кровяное давление, пульс. </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Различные виды кровотечений, первая помощь при повреждении сосудов; роль тренировки сердца и сосудов для сохранения здоровья и профилактики </w:t>
      </w:r>
      <w:proofErr w:type="spellStart"/>
      <w:proofErr w:type="gramStart"/>
      <w:r w:rsidRPr="007E4E60">
        <w:rPr>
          <w:rFonts w:ascii="Times New Roman" w:eastAsia="Times New Roman" w:hAnsi="Times New Roman" w:cs="Times New Roman"/>
        </w:rPr>
        <w:t>сердечно-сосудистых</w:t>
      </w:r>
      <w:proofErr w:type="spellEnd"/>
      <w:proofErr w:type="gramEnd"/>
      <w:r w:rsidRPr="007E4E60">
        <w:rPr>
          <w:rFonts w:ascii="Times New Roman" w:eastAsia="Times New Roman" w:hAnsi="Times New Roman" w:cs="Times New Roman"/>
        </w:rPr>
        <w:t xml:space="preserve"> заболеваний.</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2"/>
        </w:rPr>
        <w:t>Система  органов пищеварения</w:t>
      </w:r>
      <w:r w:rsidRPr="007E4E60">
        <w:rPr>
          <w:b/>
          <w:bCs/>
          <w:spacing w:val="18"/>
        </w:rPr>
        <w:t xml:space="preserve"> Обмен веществ и </w:t>
      </w:r>
      <w:r w:rsidRPr="007E4E60">
        <w:rPr>
          <w:b/>
          <w:bCs/>
        </w:rPr>
        <w:t>превращение энергии в организме человека. Витамины.</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пищи, потребляемой человеком, и её значение; понятия пищевые продукты, питательные вещества, пищеварение; роль питательных веществ в организме.</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строения пищеварительной системы человека; процессы пищеварения в ротовой полости, роль ферментов, нервно-гуморальную регуляция этих процессов; влияние курения и алкоголя на пищеварение в ротовой полости.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Особенности строения желудка; свойства ферментов желудочного сока, условия их активности, роль соляной кислоты в пищеварении; процесс нервно-гуморальной регуляции отделения желудочного сока.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Этапы пищеварения в кишечнике; роль печени, поджелудочной железы и желёз кишечника в переваривании пищи.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Понятие о пластическом и энергетическом обмене.</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Витамины и авитаминозы, нормы рационального питания; развитие знаний учащихся о биологически активных веществах клетки, обеспечивающих постоянство состава внутренней среды организма.</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spacing w:val="-1"/>
        </w:rPr>
        <w:t xml:space="preserve">Нервная и эндокринная системы. Нейрогуморальная регуляция </w:t>
      </w:r>
      <w:r w:rsidRPr="007E4E60">
        <w:rPr>
          <w:b/>
          <w:bCs/>
          <w:spacing w:val="3"/>
        </w:rPr>
        <w:t>процессов жизнедеятельности организма.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Понятие гуморальной регуляции; железы эндокринного аппарата, особенности работы желёз внутренней секреции, их отличие от желёз внешней секреции, роль гормонов в жизнедеятельности человека.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Строение нервной системы, её функции; зависимость выполняемых функций от особенностей нервных клеток, рефлекторный принцип работы нервной системы; механизм нервной регуляции.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Строение спинного мозга, его функции; составные части центрального отдела нервной системы; механизм взаимосвязи спинного и головного мозга, соподчинения их функций.</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Строение основных отделов головного мозга, выполняемые функции; особенности микроскопического строения мозга.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Особенности строения полушарий переднего мозга, функции долей и зон коры больших </w:t>
      </w:r>
      <w:r w:rsidRPr="007E4E60">
        <w:rPr>
          <w:rFonts w:ascii="Times New Roman" w:eastAsia="Times New Roman" w:hAnsi="Times New Roman" w:cs="Times New Roman"/>
        </w:rPr>
        <w:lastRenderedPageBreak/>
        <w:t>полушарий; строение и функции головного мозга человека; сравнение строение и функции больших полушарий мозга человека и животных.</w:t>
      </w:r>
    </w:p>
    <w:p w:rsidR="00595AB0" w:rsidRPr="007E4E60" w:rsidRDefault="00595AB0" w:rsidP="00595AB0">
      <w:pPr>
        <w:pStyle w:val="af2"/>
        <w:numPr>
          <w:ilvl w:val="0"/>
          <w:numId w:val="22"/>
        </w:numPr>
        <w:suppressAutoHyphens w:val="0"/>
        <w:spacing w:before="100" w:beforeAutospacing="1"/>
        <w:contextualSpacing w:val="0"/>
      </w:pPr>
      <w:r w:rsidRPr="007E4E60">
        <w:rPr>
          <w:b/>
          <w:bCs/>
          <w:spacing w:val="-1"/>
        </w:rPr>
        <w:t xml:space="preserve">Анализаторы, их строение и </w:t>
      </w:r>
      <w:r w:rsidRPr="007E4E60">
        <w:rPr>
          <w:b/>
          <w:bCs/>
        </w:rPr>
        <w:t>функции.</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Понятие анализатор и особенности строения на примере зрительного анализатора; строение и функции глаза, его частей, особенности восприятия окружающего мира, гигиена зрения.</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Анатомо-физиологические понятия о строении и функциях анализаторов слуха и равновесия, о гигиене органа слуха; их связующая роль организм-среда; правила гигиены слуха и равновесия.</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Различные виды анализаторов, их локализация в организме; представление о строении и функциях каждого из них.</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 xml:space="preserve">Свойства анализаторов, их взаимодействие и взаимозаменяемость; роль нервной системы в приспособлении организма человека к условиям среды и  быстром реагировании на их изменения. </w:t>
      </w:r>
    </w:p>
    <w:p w:rsidR="00595AB0" w:rsidRPr="007E4E60" w:rsidRDefault="00595AB0" w:rsidP="00595AB0">
      <w:pPr>
        <w:pStyle w:val="af2"/>
        <w:numPr>
          <w:ilvl w:val="0"/>
          <w:numId w:val="22"/>
        </w:numPr>
        <w:suppressAutoHyphens w:val="0"/>
        <w:spacing w:before="100" w:beforeAutospacing="1"/>
        <w:contextualSpacing w:val="0"/>
        <w:jc w:val="both"/>
      </w:pPr>
      <w:r w:rsidRPr="007E4E60">
        <w:rPr>
          <w:b/>
          <w:bCs/>
        </w:rPr>
        <w:t xml:space="preserve">Высшая нервная деятельность (ВНД). </w:t>
      </w:r>
      <w:r w:rsidRPr="007E4E60">
        <w:rPr>
          <w:b/>
          <w:bCs/>
          <w:spacing w:val="4"/>
        </w:rPr>
        <w:t xml:space="preserve">Особенности </w:t>
      </w:r>
      <w:r w:rsidRPr="007E4E60">
        <w:rPr>
          <w:b/>
          <w:bCs/>
          <w:spacing w:val="-1"/>
        </w:rPr>
        <w:t>психики человека.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Рефлекторная теория поведения, особенности врождённых и приобретённых форм поведения; рефлексы: безусловные и условные, рефлекторная дуга и характер деятельности нервной системы. Роль и физиологическая природа различных видов торможения; торможение условных рефлексов как приспособление организма к различным условиям жизни; взаимосвязь процессов возбуждения и торможения.</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Физиологическая сущность сна, природа сна и сновидений, цикличность, его значение в нормальном функционировании мозга; необходимость выполнения правил гигиены сна.</w:t>
      </w:r>
    </w:p>
    <w:p w:rsidR="00595AB0" w:rsidRPr="007E4E60" w:rsidRDefault="00595AB0" w:rsidP="00595AB0">
      <w:pPr>
        <w:jc w:val="both"/>
        <w:rPr>
          <w:rFonts w:ascii="Times New Roman" w:eastAsia="Times New Roman" w:hAnsi="Times New Roman" w:cs="Times New Roman"/>
        </w:rPr>
      </w:pPr>
      <w:r w:rsidRPr="007E4E60">
        <w:rPr>
          <w:rFonts w:ascii="Times New Roman" w:eastAsia="Times New Roman" w:hAnsi="Times New Roman" w:cs="Times New Roman"/>
        </w:rPr>
        <w:t>Особенность высшей нервной деятельности человека, значение речи, сознания и мышления; способность к трудовой деятельности в становлении человека, его поведение; память, её виды, роль рассудочной деятельности в развитии мышления и сознания.</w:t>
      </w:r>
    </w:p>
    <w:p w:rsidR="00595AB0" w:rsidRPr="007E4E60" w:rsidRDefault="00595AB0" w:rsidP="00595AB0">
      <w:pPr>
        <w:rPr>
          <w:rFonts w:ascii="Times New Roman" w:eastAsia="Times New Roman" w:hAnsi="Times New Roman" w:cs="Times New Roman"/>
        </w:rPr>
      </w:pPr>
      <w:r w:rsidRPr="007E4E60">
        <w:rPr>
          <w:rFonts w:ascii="Times New Roman" w:eastAsia="Times New Roman" w:hAnsi="Times New Roman" w:cs="Times New Roman"/>
          <w:b/>
          <w:bCs/>
        </w:rPr>
        <w:t> </w:t>
      </w:r>
    </w:p>
    <w:p w:rsidR="00595AB0" w:rsidRPr="007E4E60" w:rsidRDefault="00595AB0" w:rsidP="00595AB0">
      <w:pPr>
        <w:ind w:firstLine="567"/>
        <w:jc w:val="center"/>
        <w:rPr>
          <w:rFonts w:ascii="Times New Roman" w:eastAsia="Times New Roman" w:hAnsi="Times New Roman" w:cs="Times New Roman"/>
        </w:rPr>
      </w:pPr>
      <w:r w:rsidRPr="007E4E60">
        <w:rPr>
          <w:rFonts w:ascii="Times New Roman" w:eastAsia="Times New Roman" w:hAnsi="Times New Roman" w:cs="Times New Roman"/>
          <w:b/>
          <w:bCs/>
        </w:rPr>
        <w:t>Планируемые результаты:</w:t>
      </w:r>
    </w:p>
    <w:p w:rsidR="00595AB0" w:rsidRPr="007E4E60" w:rsidRDefault="00595AB0" w:rsidP="00595AB0">
      <w:pPr>
        <w:shd w:val="clear" w:color="auto" w:fill="FFFFFF"/>
        <w:ind w:firstLine="567"/>
        <w:jc w:val="center"/>
        <w:rPr>
          <w:rFonts w:ascii="Times New Roman" w:eastAsia="Times New Roman" w:hAnsi="Times New Roman" w:cs="Times New Roman"/>
          <w:b/>
          <w:bCs/>
          <w:spacing w:val="-4"/>
        </w:rPr>
      </w:pPr>
      <w:r w:rsidRPr="007E4E60">
        <w:rPr>
          <w:rFonts w:ascii="Times New Roman" w:eastAsia="Times New Roman" w:hAnsi="Times New Roman" w:cs="Times New Roman"/>
          <w:b/>
          <w:bCs/>
          <w:spacing w:val="-4"/>
        </w:rPr>
        <w:t>Знать/понимать:</w:t>
      </w:r>
    </w:p>
    <w:p w:rsidR="00595AB0" w:rsidRPr="007E4E60" w:rsidRDefault="00595AB0" w:rsidP="00595AB0">
      <w:pPr>
        <w:shd w:val="clear" w:color="auto" w:fill="FFFFFF"/>
        <w:ind w:firstLine="567"/>
        <w:jc w:val="center"/>
        <w:rPr>
          <w:rFonts w:ascii="Times New Roman" w:eastAsia="Times New Roman" w:hAnsi="Times New Roman" w:cs="Times New Roman"/>
        </w:rPr>
      </w:pPr>
    </w:p>
    <w:p w:rsidR="00595AB0" w:rsidRPr="007E4E60" w:rsidRDefault="00595AB0" w:rsidP="00595AB0">
      <w:pPr>
        <w:shd w:val="clear" w:color="auto" w:fill="FFFFFF"/>
        <w:ind w:left="349"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6"/>
        </w:rPr>
        <w:t xml:space="preserve">1) основные положения </w:t>
      </w:r>
      <w:r w:rsidRPr="007E4E60">
        <w:rPr>
          <w:rFonts w:ascii="Times New Roman" w:eastAsia="Times New Roman" w:hAnsi="Times New Roman" w:cs="Times New Roman"/>
          <w:spacing w:val="-6"/>
        </w:rPr>
        <w:t>особенности строения растительного и животного мира, особенности функционирования живых организмов, этапы развития живой природы, строение и физиологию человека;</w:t>
      </w:r>
    </w:p>
    <w:p w:rsidR="00595AB0" w:rsidRPr="007E4E60" w:rsidRDefault="00595AB0" w:rsidP="00595AB0">
      <w:pPr>
        <w:shd w:val="clear" w:color="auto" w:fill="FFFFFF"/>
        <w:autoSpaceDE w:val="0"/>
        <w:autoSpaceDN w:val="0"/>
        <w:ind w:left="349" w:right="14"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7"/>
        </w:rPr>
        <w:t xml:space="preserve">2) строение биологических объектов: </w:t>
      </w:r>
      <w:r w:rsidRPr="007E4E60">
        <w:rPr>
          <w:rFonts w:ascii="Times New Roman" w:eastAsia="Times New Roman" w:hAnsi="Times New Roman" w:cs="Times New Roman"/>
          <w:spacing w:val="-7"/>
        </w:rPr>
        <w:t xml:space="preserve">клетки (химический состав и строение); генов, хромосом, женских и мужских гамет, клеток </w:t>
      </w:r>
      <w:r w:rsidRPr="007E4E60">
        <w:rPr>
          <w:rFonts w:ascii="Times New Roman" w:eastAsia="Times New Roman" w:hAnsi="Times New Roman" w:cs="Times New Roman"/>
          <w:spacing w:val="-6"/>
        </w:rPr>
        <w:t>прокариот и эукариот; вирусов; одноклеточных и многоклеточ</w:t>
      </w:r>
      <w:r w:rsidRPr="007E4E60">
        <w:rPr>
          <w:rFonts w:ascii="Times New Roman" w:eastAsia="Times New Roman" w:hAnsi="Times New Roman" w:cs="Times New Roman"/>
          <w:spacing w:val="-5"/>
        </w:rPr>
        <w:t xml:space="preserve">ных организмов; </w:t>
      </w:r>
    </w:p>
    <w:p w:rsidR="00595AB0" w:rsidRPr="007E4E60" w:rsidRDefault="00595AB0" w:rsidP="00595AB0">
      <w:pPr>
        <w:shd w:val="clear" w:color="auto" w:fill="FFFFFF"/>
        <w:autoSpaceDE w:val="0"/>
        <w:autoSpaceDN w:val="0"/>
        <w:ind w:left="349" w:right="22" w:hanging="284"/>
        <w:jc w:val="both"/>
        <w:rPr>
          <w:rFonts w:ascii="Times New Roman" w:eastAsia="Times New Roman" w:hAnsi="Times New Roman" w:cs="Times New Roman"/>
        </w:rPr>
      </w:pPr>
      <w:r w:rsidRPr="007E4E60">
        <w:rPr>
          <w:rFonts w:ascii="Times New Roman" w:eastAsia="Times New Roman" w:hAnsi="Times New Roman" w:cs="Times New Roman"/>
          <w:b/>
          <w:bCs/>
          <w:i/>
          <w:iCs/>
        </w:rPr>
        <w:t>3) сущность биологических процессов и явлений</w:t>
      </w:r>
      <w:r w:rsidRPr="007E4E60">
        <w:rPr>
          <w:rFonts w:ascii="Times New Roman" w:eastAsia="Times New Roman" w:hAnsi="Times New Roman" w:cs="Times New Roman"/>
          <w:i/>
          <w:iCs/>
        </w:rPr>
        <w:t xml:space="preserve">: </w:t>
      </w:r>
      <w:r w:rsidRPr="007E4E60">
        <w:rPr>
          <w:rFonts w:ascii="Times New Roman" w:eastAsia="Times New Roman" w:hAnsi="Times New Roman" w:cs="Times New Roman"/>
        </w:rPr>
        <w:t>обмен ве</w:t>
      </w:r>
      <w:r w:rsidRPr="007E4E60">
        <w:rPr>
          <w:rFonts w:ascii="Times New Roman" w:eastAsia="Times New Roman" w:hAnsi="Times New Roman" w:cs="Times New Roman"/>
          <w:spacing w:val="-2"/>
        </w:rPr>
        <w:t>ществ и превращения энергии в клетке, фотосинтез, пласти</w:t>
      </w:r>
      <w:r w:rsidRPr="007E4E60">
        <w:rPr>
          <w:rFonts w:ascii="Times New Roman" w:eastAsia="Times New Roman" w:hAnsi="Times New Roman" w:cs="Times New Roman"/>
          <w:spacing w:val="-2"/>
        </w:rPr>
        <w:softHyphen/>
      </w:r>
      <w:r w:rsidRPr="007E4E60">
        <w:rPr>
          <w:rFonts w:ascii="Times New Roman" w:eastAsia="Times New Roman" w:hAnsi="Times New Roman" w:cs="Times New Roman"/>
          <w:spacing w:val="-5"/>
        </w:rPr>
        <w:t xml:space="preserve">ческий и энергетический обмен, брожение, хемосинтез, митоз, </w:t>
      </w:r>
      <w:r w:rsidRPr="007E4E60">
        <w:rPr>
          <w:rFonts w:ascii="Times New Roman" w:eastAsia="Times New Roman" w:hAnsi="Times New Roman" w:cs="Times New Roman"/>
          <w:spacing w:val="-2"/>
        </w:rPr>
        <w:t xml:space="preserve">мейоз, развитие гамет у цветковых растений и позвоночных </w:t>
      </w:r>
      <w:r w:rsidRPr="007E4E60">
        <w:rPr>
          <w:rFonts w:ascii="Times New Roman" w:eastAsia="Times New Roman" w:hAnsi="Times New Roman" w:cs="Times New Roman"/>
        </w:rPr>
        <w:t>животных, размножение, оплодотворение у цветковых растений и позвоночных животных, индивидуальное развитие организма (онтогенез);</w:t>
      </w:r>
    </w:p>
    <w:p w:rsidR="00595AB0" w:rsidRPr="007E4E60" w:rsidRDefault="00595AB0" w:rsidP="00595AB0">
      <w:pPr>
        <w:shd w:val="clear" w:color="auto" w:fill="FFFFFF"/>
        <w:autoSpaceDE w:val="0"/>
        <w:autoSpaceDN w:val="0"/>
        <w:ind w:left="349" w:right="22"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6"/>
        </w:rPr>
        <w:t>3) современную биологическую терминологию и символику;</w:t>
      </w:r>
    </w:p>
    <w:p w:rsidR="00595AB0" w:rsidRPr="007E4E60" w:rsidRDefault="00595AB0" w:rsidP="00595AB0">
      <w:pPr>
        <w:shd w:val="clear" w:color="auto" w:fill="FFFFFF"/>
        <w:autoSpaceDE w:val="0"/>
        <w:autoSpaceDN w:val="0"/>
        <w:ind w:right="22"/>
        <w:jc w:val="both"/>
        <w:rPr>
          <w:rFonts w:ascii="Times New Roman" w:eastAsia="Times New Roman" w:hAnsi="Times New Roman" w:cs="Times New Roman"/>
          <w:b/>
          <w:bCs/>
        </w:rPr>
      </w:pPr>
      <w:r w:rsidRPr="007E4E60">
        <w:rPr>
          <w:rFonts w:ascii="Times New Roman" w:eastAsia="Times New Roman" w:hAnsi="Times New Roman" w:cs="Times New Roman"/>
          <w:b/>
          <w:bCs/>
          <w:i/>
          <w:iCs/>
          <w:spacing w:val="-6"/>
        </w:rPr>
        <w:br/>
        <w:t xml:space="preserve">                                                                             </w:t>
      </w:r>
      <w:r w:rsidRPr="007E4E60">
        <w:rPr>
          <w:rFonts w:ascii="Times New Roman" w:eastAsia="Times New Roman" w:hAnsi="Times New Roman" w:cs="Times New Roman"/>
          <w:b/>
          <w:bCs/>
        </w:rPr>
        <w:t xml:space="preserve">Уметь   </w:t>
      </w:r>
    </w:p>
    <w:p w:rsidR="00595AB0" w:rsidRPr="007E4E60" w:rsidRDefault="00595AB0" w:rsidP="00595AB0">
      <w:pPr>
        <w:shd w:val="clear" w:color="auto" w:fill="FFFFFF"/>
        <w:autoSpaceDE w:val="0"/>
        <w:autoSpaceDN w:val="0"/>
        <w:ind w:right="22" w:firstLine="567"/>
        <w:jc w:val="both"/>
        <w:rPr>
          <w:rFonts w:ascii="Times New Roman" w:eastAsia="Times New Roman" w:hAnsi="Times New Roman" w:cs="Times New Roman"/>
        </w:rPr>
      </w:pPr>
    </w:p>
    <w:p w:rsidR="00595AB0" w:rsidRPr="007E4E60" w:rsidRDefault="00595AB0" w:rsidP="00595AB0">
      <w:pPr>
        <w:shd w:val="clear" w:color="auto" w:fill="FFFFFF"/>
        <w:ind w:left="349" w:right="29"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5"/>
        </w:rPr>
        <w:t xml:space="preserve">1) объяснять: </w:t>
      </w:r>
      <w:r w:rsidRPr="007E4E60">
        <w:rPr>
          <w:rFonts w:ascii="Times New Roman" w:eastAsia="Times New Roman" w:hAnsi="Times New Roman" w:cs="Times New Roman"/>
          <w:spacing w:val="-5"/>
        </w:rPr>
        <w:t>роль биологических теорий, идей, принципов, ги</w:t>
      </w:r>
      <w:r w:rsidRPr="007E4E60">
        <w:rPr>
          <w:rFonts w:ascii="Times New Roman" w:eastAsia="Times New Roman" w:hAnsi="Times New Roman" w:cs="Times New Roman"/>
          <w:spacing w:val="-7"/>
        </w:rPr>
        <w:t>потез в формировании современной естественнонаучной карти</w:t>
      </w:r>
      <w:r w:rsidRPr="007E4E60">
        <w:rPr>
          <w:rFonts w:ascii="Times New Roman" w:eastAsia="Times New Roman" w:hAnsi="Times New Roman" w:cs="Times New Roman"/>
          <w:spacing w:val="-5"/>
        </w:rPr>
        <w:t xml:space="preserve">ны мира, научного мировоззрения; единство живой и неживой  </w:t>
      </w:r>
      <w:r w:rsidRPr="007E4E60">
        <w:rPr>
          <w:rFonts w:ascii="Times New Roman" w:eastAsia="Times New Roman" w:hAnsi="Times New Roman" w:cs="Times New Roman"/>
          <w:spacing w:val="-7"/>
        </w:rPr>
        <w:t>природы, родство живых организмов, используя биологические теории, законы и правила; отрицательное влияние алкоголя, ни</w:t>
      </w:r>
      <w:r w:rsidRPr="007E4E60">
        <w:rPr>
          <w:rFonts w:ascii="Times New Roman" w:eastAsia="Times New Roman" w:hAnsi="Times New Roman" w:cs="Times New Roman"/>
          <w:spacing w:val="-7"/>
        </w:rPr>
        <w:softHyphen/>
      </w:r>
      <w:r w:rsidRPr="007E4E60">
        <w:rPr>
          <w:rFonts w:ascii="Times New Roman" w:eastAsia="Times New Roman" w:hAnsi="Times New Roman" w:cs="Times New Roman"/>
          <w:spacing w:val="-8"/>
        </w:rPr>
        <w:t xml:space="preserve">котина, наркотических веществ на развитие зародыша человека; </w:t>
      </w:r>
      <w:r w:rsidRPr="007E4E60">
        <w:rPr>
          <w:rFonts w:ascii="Times New Roman" w:eastAsia="Times New Roman" w:hAnsi="Times New Roman" w:cs="Times New Roman"/>
          <w:spacing w:val="-6"/>
        </w:rPr>
        <w:t xml:space="preserve">влияние мутагенов на организм человека; взаимосвязи организмов и окружающей среды; </w:t>
      </w:r>
      <w:proofErr w:type="gramStart"/>
      <w:r w:rsidRPr="007E4E60">
        <w:rPr>
          <w:rFonts w:ascii="Times New Roman" w:eastAsia="Times New Roman" w:hAnsi="Times New Roman" w:cs="Times New Roman"/>
          <w:spacing w:val="-6"/>
        </w:rPr>
        <w:t xml:space="preserve">причины эволюции видов, человека, </w:t>
      </w:r>
      <w:r w:rsidRPr="007E4E60">
        <w:rPr>
          <w:rFonts w:ascii="Times New Roman" w:eastAsia="Times New Roman" w:hAnsi="Times New Roman" w:cs="Times New Roman"/>
          <w:spacing w:val="-3"/>
        </w:rPr>
        <w:t>биосферы, единства человеческих рас, наследственных и не</w:t>
      </w:r>
      <w:r w:rsidRPr="007E4E60">
        <w:rPr>
          <w:rFonts w:ascii="Times New Roman" w:eastAsia="Times New Roman" w:hAnsi="Times New Roman" w:cs="Times New Roman"/>
          <w:spacing w:val="-5"/>
        </w:rPr>
        <w:t>наследственных изменений, наследственных заболеваний, ген</w:t>
      </w:r>
      <w:r w:rsidRPr="007E4E60">
        <w:rPr>
          <w:rFonts w:ascii="Times New Roman" w:eastAsia="Times New Roman" w:hAnsi="Times New Roman" w:cs="Times New Roman"/>
          <w:spacing w:val="-2"/>
        </w:rPr>
        <w:t xml:space="preserve">ных и хромосомных мутаций, устойчивости, </w:t>
      </w:r>
      <w:proofErr w:type="spellStart"/>
      <w:r w:rsidRPr="007E4E60">
        <w:rPr>
          <w:rFonts w:ascii="Times New Roman" w:eastAsia="Times New Roman" w:hAnsi="Times New Roman" w:cs="Times New Roman"/>
          <w:spacing w:val="-2"/>
        </w:rPr>
        <w:t>саморегуляции</w:t>
      </w:r>
      <w:proofErr w:type="spellEnd"/>
      <w:r w:rsidRPr="007E4E60">
        <w:rPr>
          <w:rFonts w:ascii="Times New Roman" w:eastAsia="Times New Roman" w:hAnsi="Times New Roman" w:cs="Times New Roman"/>
          <w:spacing w:val="-2"/>
        </w:rPr>
        <w:t xml:space="preserve">, </w:t>
      </w:r>
      <w:r w:rsidRPr="007E4E60">
        <w:rPr>
          <w:rFonts w:ascii="Times New Roman" w:eastAsia="Times New Roman" w:hAnsi="Times New Roman" w:cs="Times New Roman"/>
          <w:spacing w:val="-3"/>
        </w:rPr>
        <w:t xml:space="preserve">саморазвития и смены экосистем, необходимости сохранения </w:t>
      </w:r>
      <w:r w:rsidRPr="007E4E60">
        <w:rPr>
          <w:rFonts w:ascii="Times New Roman" w:eastAsia="Times New Roman" w:hAnsi="Times New Roman" w:cs="Times New Roman"/>
        </w:rPr>
        <w:t>многообразия видов;</w:t>
      </w:r>
      <w:proofErr w:type="gramEnd"/>
    </w:p>
    <w:p w:rsidR="00595AB0" w:rsidRPr="007E4E60" w:rsidRDefault="00595AB0" w:rsidP="00595AB0">
      <w:pPr>
        <w:shd w:val="clear" w:color="auto" w:fill="FFFFFF"/>
        <w:autoSpaceDE w:val="0"/>
        <w:autoSpaceDN w:val="0"/>
        <w:ind w:left="349" w:right="22" w:hanging="284"/>
        <w:jc w:val="both"/>
        <w:rPr>
          <w:rFonts w:ascii="Times New Roman" w:eastAsia="Times New Roman" w:hAnsi="Times New Roman" w:cs="Times New Roman"/>
        </w:rPr>
      </w:pPr>
      <w:r w:rsidRPr="007E4E60">
        <w:rPr>
          <w:rFonts w:ascii="Times New Roman" w:eastAsia="Times New Roman" w:hAnsi="Times New Roman" w:cs="Times New Roman"/>
          <w:b/>
          <w:bCs/>
          <w:i/>
          <w:iCs/>
        </w:rPr>
        <w:t xml:space="preserve">2) устанавливать взаимосвязи </w:t>
      </w:r>
      <w:r w:rsidRPr="007E4E60">
        <w:rPr>
          <w:rFonts w:ascii="Times New Roman" w:eastAsia="Times New Roman" w:hAnsi="Times New Roman" w:cs="Times New Roman"/>
        </w:rPr>
        <w:t xml:space="preserve">строения и функций молекул </w:t>
      </w:r>
      <w:r w:rsidRPr="007E4E60">
        <w:rPr>
          <w:rFonts w:ascii="Times New Roman" w:eastAsia="Times New Roman" w:hAnsi="Times New Roman" w:cs="Times New Roman"/>
          <w:spacing w:val="-2"/>
        </w:rPr>
        <w:t>в клетке; строения и функций органоидов клетки; пластичес</w:t>
      </w:r>
      <w:r w:rsidRPr="007E4E60">
        <w:rPr>
          <w:rFonts w:ascii="Times New Roman" w:eastAsia="Times New Roman" w:hAnsi="Times New Roman" w:cs="Times New Roman"/>
          <w:spacing w:val="-4"/>
        </w:rPr>
        <w:t xml:space="preserve">кого и энергетического обмена; световых и </w:t>
      </w:r>
      <w:proofErr w:type="spellStart"/>
      <w:r w:rsidRPr="007E4E60">
        <w:rPr>
          <w:rFonts w:ascii="Times New Roman" w:eastAsia="Times New Roman" w:hAnsi="Times New Roman" w:cs="Times New Roman"/>
          <w:spacing w:val="-4"/>
        </w:rPr>
        <w:t>темновых</w:t>
      </w:r>
      <w:proofErr w:type="spellEnd"/>
      <w:r w:rsidRPr="007E4E60">
        <w:rPr>
          <w:rFonts w:ascii="Times New Roman" w:eastAsia="Times New Roman" w:hAnsi="Times New Roman" w:cs="Times New Roman"/>
          <w:spacing w:val="-4"/>
        </w:rPr>
        <w:t xml:space="preserve"> реакций </w:t>
      </w:r>
      <w:r w:rsidRPr="007E4E60">
        <w:rPr>
          <w:rFonts w:ascii="Times New Roman" w:eastAsia="Times New Roman" w:hAnsi="Times New Roman" w:cs="Times New Roman"/>
          <w:spacing w:val="-2"/>
        </w:rPr>
        <w:t xml:space="preserve">фотосинтеза; движущих сил эволюции; путей и направлений </w:t>
      </w:r>
      <w:r w:rsidRPr="007E4E60">
        <w:rPr>
          <w:rFonts w:ascii="Times New Roman" w:eastAsia="Times New Roman" w:hAnsi="Times New Roman" w:cs="Times New Roman"/>
        </w:rPr>
        <w:t>эволюции;</w:t>
      </w:r>
    </w:p>
    <w:p w:rsidR="00595AB0" w:rsidRPr="007E4E60" w:rsidRDefault="00595AB0" w:rsidP="00595AB0">
      <w:pPr>
        <w:shd w:val="clear" w:color="auto" w:fill="FFFFFF"/>
        <w:autoSpaceDE w:val="0"/>
        <w:autoSpaceDN w:val="0"/>
        <w:ind w:left="349"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4"/>
        </w:rPr>
        <w:lastRenderedPageBreak/>
        <w:t xml:space="preserve">3) решать </w:t>
      </w:r>
      <w:r w:rsidRPr="007E4E60">
        <w:rPr>
          <w:rFonts w:ascii="Times New Roman" w:eastAsia="Times New Roman" w:hAnsi="Times New Roman" w:cs="Times New Roman"/>
          <w:spacing w:val="-4"/>
        </w:rPr>
        <w:t>задачи разной сложности по биологии;</w:t>
      </w:r>
    </w:p>
    <w:p w:rsidR="00595AB0" w:rsidRPr="007E4E60" w:rsidRDefault="00595AB0" w:rsidP="00595AB0">
      <w:pPr>
        <w:shd w:val="clear" w:color="auto" w:fill="FFFFFF"/>
        <w:autoSpaceDE w:val="0"/>
        <w:autoSpaceDN w:val="0"/>
        <w:ind w:left="349" w:right="29"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8"/>
        </w:rPr>
        <w:t xml:space="preserve">4) составлять схемы </w:t>
      </w:r>
      <w:r w:rsidRPr="007E4E60">
        <w:rPr>
          <w:rFonts w:ascii="Times New Roman" w:eastAsia="Times New Roman" w:hAnsi="Times New Roman" w:cs="Times New Roman"/>
          <w:spacing w:val="-8"/>
        </w:rPr>
        <w:t>скрещивания, пути переноса веществ и энер</w:t>
      </w:r>
      <w:r w:rsidRPr="007E4E60">
        <w:rPr>
          <w:rFonts w:ascii="Times New Roman" w:eastAsia="Times New Roman" w:hAnsi="Times New Roman" w:cs="Times New Roman"/>
          <w:spacing w:val="-4"/>
        </w:rPr>
        <w:t>гии в экосистемах (цепи питания, пищевые сети);</w:t>
      </w:r>
    </w:p>
    <w:p w:rsidR="00595AB0" w:rsidRPr="007E4E60" w:rsidRDefault="00595AB0" w:rsidP="00595AB0">
      <w:pPr>
        <w:shd w:val="clear" w:color="auto" w:fill="FFFFFF"/>
        <w:autoSpaceDE w:val="0"/>
        <w:autoSpaceDN w:val="0"/>
        <w:ind w:left="349" w:right="22"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4"/>
        </w:rPr>
        <w:t xml:space="preserve">5) описывать </w:t>
      </w:r>
      <w:r w:rsidRPr="007E4E60">
        <w:rPr>
          <w:rFonts w:ascii="Times New Roman" w:eastAsia="Times New Roman" w:hAnsi="Times New Roman" w:cs="Times New Roman"/>
          <w:spacing w:val="-4"/>
        </w:rPr>
        <w:t xml:space="preserve">клетки растений и животных (под микроскопом), </w:t>
      </w:r>
      <w:r w:rsidRPr="007E4E60">
        <w:rPr>
          <w:rFonts w:ascii="Times New Roman" w:eastAsia="Times New Roman" w:hAnsi="Times New Roman" w:cs="Times New Roman"/>
          <w:spacing w:val="-5"/>
        </w:rPr>
        <w:t xml:space="preserve">особей вида по морфологическому критерию, экосистемы и </w:t>
      </w:r>
      <w:proofErr w:type="spellStart"/>
      <w:r w:rsidRPr="007E4E60">
        <w:rPr>
          <w:rFonts w:ascii="Times New Roman" w:eastAsia="Times New Roman" w:hAnsi="Times New Roman" w:cs="Times New Roman"/>
          <w:spacing w:val="-5"/>
        </w:rPr>
        <w:t>аг</w:t>
      </w:r>
      <w:r w:rsidRPr="007E4E60">
        <w:rPr>
          <w:rFonts w:ascii="Times New Roman" w:eastAsia="Times New Roman" w:hAnsi="Times New Roman" w:cs="Times New Roman"/>
          <w:spacing w:val="-3"/>
        </w:rPr>
        <w:t>роэкосистемы</w:t>
      </w:r>
      <w:proofErr w:type="spellEnd"/>
      <w:r w:rsidRPr="007E4E60">
        <w:rPr>
          <w:rFonts w:ascii="Times New Roman" w:eastAsia="Times New Roman" w:hAnsi="Times New Roman" w:cs="Times New Roman"/>
          <w:spacing w:val="-3"/>
        </w:rPr>
        <w:t xml:space="preserve"> своей местности; готовить и описывать микро</w:t>
      </w:r>
      <w:r w:rsidRPr="007E4E60">
        <w:rPr>
          <w:rFonts w:ascii="Times New Roman" w:eastAsia="Times New Roman" w:hAnsi="Times New Roman" w:cs="Times New Roman"/>
        </w:rPr>
        <w:t>препараты;</w:t>
      </w:r>
    </w:p>
    <w:p w:rsidR="00595AB0" w:rsidRPr="007E4E60" w:rsidRDefault="00595AB0" w:rsidP="00595AB0">
      <w:pPr>
        <w:shd w:val="clear" w:color="auto" w:fill="FFFFFF"/>
        <w:autoSpaceDE w:val="0"/>
        <w:autoSpaceDN w:val="0"/>
        <w:ind w:left="349" w:right="14"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6"/>
        </w:rPr>
        <w:t xml:space="preserve">6) выявлять </w:t>
      </w:r>
      <w:r w:rsidRPr="007E4E60">
        <w:rPr>
          <w:rFonts w:ascii="Times New Roman" w:eastAsia="Times New Roman" w:hAnsi="Times New Roman" w:cs="Times New Roman"/>
          <w:spacing w:val="-6"/>
        </w:rPr>
        <w:t>приспособления у организмов к среде обитания, ароморфозы и идиоадаптации у растений и животных, отличитель</w:t>
      </w:r>
      <w:r w:rsidRPr="007E4E60">
        <w:rPr>
          <w:rFonts w:ascii="Times New Roman" w:eastAsia="Times New Roman" w:hAnsi="Times New Roman" w:cs="Times New Roman"/>
          <w:spacing w:val="-5"/>
        </w:rPr>
        <w:t xml:space="preserve">ные признаки живого (у отдельных организмов), абиотические </w:t>
      </w:r>
      <w:r w:rsidRPr="007E4E60">
        <w:rPr>
          <w:rFonts w:ascii="Times New Roman" w:eastAsia="Times New Roman" w:hAnsi="Times New Roman" w:cs="Times New Roman"/>
          <w:spacing w:val="-6"/>
        </w:rPr>
        <w:t xml:space="preserve">и биотические компоненты экосистем, взаимосвязи организмов </w:t>
      </w:r>
      <w:r w:rsidRPr="007E4E60">
        <w:rPr>
          <w:rFonts w:ascii="Times New Roman" w:eastAsia="Times New Roman" w:hAnsi="Times New Roman" w:cs="Times New Roman"/>
          <w:spacing w:val="-9"/>
        </w:rPr>
        <w:t>в экосистеме, источники мутагенов в окружающей среде (косвен</w:t>
      </w:r>
      <w:r w:rsidRPr="007E4E60">
        <w:rPr>
          <w:rFonts w:ascii="Times New Roman" w:eastAsia="Times New Roman" w:hAnsi="Times New Roman" w:cs="Times New Roman"/>
          <w:spacing w:val="-4"/>
        </w:rPr>
        <w:t>но), антропогенные изменения в экосистемах своего региона;</w:t>
      </w:r>
    </w:p>
    <w:p w:rsidR="00595AB0" w:rsidRPr="007E4E60" w:rsidRDefault="00595AB0" w:rsidP="00595AB0">
      <w:pPr>
        <w:shd w:val="clear" w:color="auto" w:fill="FFFFFF"/>
        <w:autoSpaceDE w:val="0"/>
        <w:autoSpaceDN w:val="0"/>
        <w:ind w:left="349" w:right="22"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8"/>
        </w:rPr>
        <w:t xml:space="preserve">7) исследовать </w:t>
      </w:r>
      <w:r w:rsidRPr="007E4E60">
        <w:rPr>
          <w:rFonts w:ascii="Times New Roman" w:eastAsia="Times New Roman" w:hAnsi="Times New Roman" w:cs="Times New Roman"/>
          <w:spacing w:val="-8"/>
        </w:rPr>
        <w:t xml:space="preserve">биологические системы на биологических моделях </w:t>
      </w:r>
      <w:r w:rsidRPr="007E4E60">
        <w:rPr>
          <w:rFonts w:ascii="Times New Roman" w:eastAsia="Times New Roman" w:hAnsi="Times New Roman" w:cs="Times New Roman"/>
        </w:rPr>
        <w:t>(аквариум);</w:t>
      </w:r>
    </w:p>
    <w:p w:rsidR="00595AB0" w:rsidRPr="007E4E60" w:rsidRDefault="00595AB0" w:rsidP="00595AB0">
      <w:pPr>
        <w:shd w:val="clear" w:color="auto" w:fill="FFFFFF"/>
        <w:ind w:left="349" w:right="7"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10"/>
        </w:rPr>
        <w:t xml:space="preserve">8) сравнивать </w:t>
      </w:r>
      <w:r w:rsidRPr="007E4E60">
        <w:rPr>
          <w:rFonts w:ascii="Times New Roman" w:eastAsia="Times New Roman" w:hAnsi="Times New Roman" w:cs="Times New Roman"/>
          <w:spacing w:val="-10"/>
        </w:rPr>
        <w:t xml:space="preserve">биологические объекты (клетки растений, животных, </w:t>
      </w:r>
      <w:r w:rsidRPr="007E4E60">
        <w:rPr>
          <w:rFonts w:ascii="Times New Roman" w:eastAsia="Times New Roman" w:hAnsi="Times New Roman" w:cs="Times New Roman"/>
          <w:spacing w:val="-2"/>
        </w:rPr>
        <w:t xml:space="preserve">грибов и бактерий, экосистемы и </w:t>
      </w:r>
      <w:proofErr w:type="spellStart"/>
      <w:r w:rsidRPr="007E4E60">
        <w:rPr>
          <w:rFonts w:ascii="Times New Roman" w:eastAsia="Times New Roman" w:hAnsi="Times New Roman" w:cs="Times New Roman"/>
          <w:spacing w:val="-2"/>
        </w:rPr>
        <w:t>агроэкосистемы</w:t>
      </w:r>
      <w:proofErr w:type="spellEnd"/>
      <w:r w:rsidRPr="007E4E60">
        <w:rPr>
          <w:rFonts w:ascii="Times New Roman" w:eastAsia="Times New Roman" w:hAnsi="Times New Roman" w:cs="Times New Roman"/>
          <w:spacing w:val="-2"/>
        </w:rPr>
        <w:t xml:space="preserve">), процессы </w:t>
      </w:r>
      <w:r w:rsidRPr="007E4E60">
        <w:rPr>
          <w:rFonts w:ascii="Times New Roman" w:eastAsia="Times New Roman" w:hAnsi="Times New Roman" w:cs="Times New Roman"/>
          <w:spacing w:val="-8"/>
        </w:rPr>
        <w:t xml:space="preserve">и явления (обмен веществ у растений и животных; пластический </w:t>
      </w:r>
      <w:r w:rsidRPr="007E4E60">
        <w:rPr>
          <w:rFonts w:ascii="Times New Roman" w:eastAsia="Times New Roman" w:hAnsi="Times New Roman" w:cs="Times New Roman"/>
          <w:spacing w:val="-7"/>
        </w:rPr>
        <w:t>и энергетический обмен; фотосинтез и хемосинтез, митоз и мей</w:t>
      </w:r>
      <w:r w:rsidRPr="007E4E60">
        <w:rPr>
          <w:rFonts w:ascii="Times New Roman" w:eastAsia="Times New Roman" w:hAnsi="Times New Roman" w:cs="Times New Roman"/>
          <w:spacing w:val="-6"/>
        </w:rPr>
        <w:t>оз; бесполое и половое размножение; оплодотворение у цветко</w:t>
      </w:r>
      <w:r w:rsidRPr="007E4E60">
        <w:rPr>
          <w:rFonts w:ascii="Times New Roman" w:eastAsia="Times New Roman" w:hAnsi="Times New Roman" w:cs="Times New Roman"/>
          <w:spacing w:val="-5"/>
        </w:rPr>
        <w:t>вых растений и позвоночных животных; внешнее и внутреннее</w:t>
      </w:r>
      <w:r w:rsidRPr="007E4E60">
        <w:rPr>
          <w:rFonts w:ascii="Times New Roman" w:eastAsia="Times New Roman" w:hAnsi="Times New Roman" w:cs="Times New Roman"/>
        </w:rPr>
        <w:t xml:space="preserve"> </w:t>
      </w:r>
      <w:r w:rsidRPr="007E4E60">
        <w:rPr>
          <w:rFonts w:ascii="Times New Roman" w:eastAsia="Times New Roman" w:hAnsi="Times New Roman" w:cs="Times New Roman"/>
          <w:spacing w:val="-1"/>
        </w:rPr>
        <w:t xml:space="preserve">оплодотворение; формы естественного отбора; искусственный </w:t>
      </w:r>
      <w:r w:rsidRPr="007E4E60">
        <w:rPr>
          <w:rFonts w:ascii="Times New Roman" w:eastAsia="Times New Roman" w:hAnsi="Times New Roman" w:cs="Times New Roman"/>
          <w:spacing w:val="-7"/>
        </w:rPr>
        <w:t>и естественный отбор; способы видообразования; макр</w:t>
      </w:r>
      <w:proofErr w:type="gramStart"/>
      <w:r w:rsidRPr="007E4E60">
        <w:rPr>
          <w:rFonts w:ascii="Times New Roman" w:eastAsia="Times New Roman" w:hAnsi="Times New Roman" w:cs="Times New Roman"/>
          <w:spacing w:val="-7"/>
        </w:rPr>
        <w:t>о-</w:t>
      </w:r>
      <w:proofErr w:type="gramEnd"/>
      <w:r w:rsidRPr="007E4E60">
        <w:rPr>
          <w:rFonts w:ascii="Times New Roman" w:eastAsia="Times New Roman" w:hAnsi="Times New Roman" w:cs="Times New Roman"/>
          <w:spacing w:val="-7"/>
        </w:rPr>
        <w:t xml:space="preserve"> и </w:t>
      </w:r>
      <w:proofErr w:type="spellStart"/>
      <w:r w:rsidRPr="007E4E60">
        <w:rPr>
          <w:rFonts w:ascii="Times New Roman" w:eastAsia="Times New Roman" w:hAnsi="Times New Roman" w:cs="Times New Roman"/>
          <w:spacing w:val="-7"/>
        </w:rPr>
        <w:t>мик</w:t>
      </w:r>
      <w:r w:rsidRPr="007E4E60">
        <w:rPr>
          <w:rFonts w:ascii="Times New Roman" w:eastAsia="Times New Roman" w:hAnsi="Times New Roman" w:cs="Times New Roman"/>
          <w:spacing w:val="-5"/>
        </w:rPr>
        <w:t>роэволюцию</w:t>
      </w:r>
      <w:proofErr w:type="spellEnd"/>
      <w:r w:rsidRPr="007E4E60">
        <w:rPr>
          <w:rFonts w:ascii="Times New Roman" w:eastAsia="Times New Roman" w:hAnsi="Times New Roman" w:cs="Times New Roman"/>
          <w:spacing w:val="-5"/>
        </w:rPr>
        <w:t xml:space="preserve">; пути и направления эволюции) и делать выводы </w:t>
      </w:r>
      <w:r w:rsidRPr="007E4E60">
        <w:rPr>
          <w:rFonts w:ascii="Times New Roman" w:eastAsia="Times New Roman" w:hAnsi="Times New Roman" w:cs="Times New Roman"/>
        </w:rPr>
        <w:t>на основе сравнения;</w:t>
      </w:r>
    </w:p>
    <w:p w:rsidR="00595AB0" w:rsidRPr="007E4E60" w:rsidRDefault="00595AB0" w:rsidP="00595AB0">
      <w:pPr>
        <w:shd w:val="clear" w:color="auto" w:fill="FFFFFF"/>
        <w:autoSpaceDE w:val="0"/>
        <w:autoSpaceDN w:val="0"/>
        <w:ind w:left="349" w:right="7"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3"/>
        </w:rPr>
        <w:t xml:space="preserve">9) анализировать и оценивать </w:t>
      </w:r>
      <w:r w:rsidRPr="007E4E60">
        <w:rPr>
          <w:rFonts w:ascii="Times New Roman" w:eastAsia="Times New Roman" w:hAnsi="Times New Roman" w:cs="Times New Roman"/>
          <w:spacing w:val="-3"/>
        </w:rPr>
        <w:t xml:space="preserve">различные гипотезы сущности </w:t>
      </w:r>
      <w:r w:rsidRPr="007E4E60">
        <w:rPr>
          <w:rFonts w:ascii="Times New Roman" w:eastAsia="Times New Roman" w:hAnsi="Times New Roman" w:cs="Times New Roman"/>
          <w:spacing w:val="-2"/>
        </w:rPr>
        <w:t xml:space="preserve">жизни, происхождения жизни и человека, человеческих рас, </w:t>
      </w:r>
      <w:r w:rsidRPr="007E4E60">
        <w:rPr>
          <w:rFonts w:ascii="Times New Roman" w:eastAsia="Times New Roman" w:hAnsi="Times New Roman" w:cs="Times New Roman"/>
          <w:spacing w:val="-3"/>
        </w:rPr>
        <w:t xml:space="preserve">глобальные антропогенные изменения в биосфере, этические </w:t>
      </w:r>
      <w:r w:rsidRPr="007E4E60">
        <w:rPr>
          <w:rFonts w:ascii="Times New Roman" w:eastAsia="Times New Roman" w:hAnsi="Times New Roman" w:cs="Times New Roman"/>
          <w:spacing w:val="-5"/>
        </w:rPr>
        <w:t>аспекты современных исследований в биологической науке;</w:t>
      </w:r>
    </w:p>
    <w:p w:rsidR="00595AB0" w:rsidRPr="007E4E60" w:rsidRDefault="00595AB0" w:rsidP="00595AB0">
      <w:pPr>
        <w:shd w:val="clear" w:color="auto" w:fill="FFFFFF"/>
        <w:autoSpaceDE w:val="0"/>
        <w:autoSpaceDN w:val="0"/>
        <w:ind w:left="349" w:hanging="284"/>
        <w:jc w:val="both"/>
        <w:rPr>
          <w:rFonts w:ascii="Times New Roman" w:eastAsia="Times New Roman" w:hAnsi="Times New Roman" w:cs="Times New Roman"/>
        </w:rPr>
      </w:pPr>
      <w:r w:rsidRPr="007E4E60">
        <w:rPr>
          <w:rFonts w:ascii="Times New Roman" w:eastAsia="Times New Roman" w:hAnsi="Times New Roman" w:cs="Times New Roman"/>
          <w:b/>
          <w:bCs/>
          <w:i/>
          <w:iCs/>
          <w:spacing w:val="-3"/>
        </w:rPr>
        <w:t>10) осуществлять самостоятельный поиск биологической ин</w:t>
      </w:r>
      <w:r w:rsidRPr="007E4E60">
        <w:rPr>
          <w:rFonts w:ascii="Times New Roman" w:eastAsia="Times New Roman" w:hAnsi="Times New Roman" w:cs="Times New Roman"/>
          <w:b/>
          <w:bCs/>
          <w:i/>
          <w:iCs/>
          <w:spacing w:val="-1"/>
        </w:rPr>
        <w:t xml:space="preserve">формации </w:t>
      </w:r>
      <w:r w:rsidRPr="007E4E60">
        <w:rPr>
          <w:rFonts w:ascii="Times New Roman" w:eastAsia="Times New Roman" w:hAnsi="Times New Roman" w:cs="Times New Roman"/>
          <w:spacing w:val="-1"/>
        </w:rPr>
        <w:t>в различных источниках (учебных текстах, спра</w:t>
      </w:r>
      <w:r w:rsidRPr="007E4E60">
        <w:rPr>
          <w:rFonts w:ascii="Times New Roman" w:eastAsia="Times New Roman" w:hAnsi="Times New Roman" w:cs="Times New Roman"/>
          <w:spacing w:val="-5"/>
        </w:rPr>
        <w:t>вочниках, научно-популярных изданиях, компьютерных базах, ресурсах Интернета) и применять ее в собственных исследова</w:t>
      </w:r>
      <w:r w:rsidRPr="007E4E60">
        <w:rPr>
          <w:rFonts w:ascii="Times New Roman" w:eastAsia="Times New Roman" w:hAnsi="Times New Roman" w:cs="Times New Roman"/>
        </w:rPr>
        <w:t>ниях;</w:t>
      </w:r>
    </w:p>
    <w:p w:rsidR="00595AB0" w:rsidRPr="007E4E60" w:rsidRDefault="00595AB0" w:rsidP="00595AB0">
      <w:pPr>
        <w:shd w:val="clear" w:color="auto" w:fill="FFFFFF"/>
        <w:ind w:right="14" w:firstLine="567"/>
        <w:jc w:val="both"/>
        <w:rPr>
          <w:rFonts w:ascii="Times New Roman" w:eastAsia="Times New Roman" w:hAnsi="Times New Roman" w:cs="Times New Roman"/>
          <w:b/>
          <w:bCs/>
          <w:spacing w:val="-8"/>
          <w:u w:val="single"/>
        </w:rPr>
      </w:pPr>
    </w:p>
    <w:p w:rsidR="00595AB0" w:rsidRPr="007E4E60" w:rsidRDefault="00595AB0" w:rsidP="00595AB0">
      <w:pPr>
        <w:shd w:val="clear" w:color="auto" w:fill="FFFFFF"/>
        <w:ind w:right="14" w:firstLine="567"/>
        <w:jc w:val="center"/>
        <w:rPr>
          <w:rFonts w:ascii="Times New Roman" w:eastAsia="Times New Roman" w:hAnsi="Times New Roman" w:cs="Times New Roman"/>
        </w:rPr>
      </w:pPr>
      <w:r w:rsidRPr="007E4E60">
        <w:rPr>
          <w:rFonts w:ascii="Times New Roman" w:eastAsia="Times New Roman" w:hAnsi="Times New Roman" w:cs="Times New Roman"/>
          <w:b/>
          <w:bCs/>
          <w:spacing w:val="-8"/>
        </w:rPr>
        <w:t xml:space="preserve">Использовать  приобретенные знания и умения в практической </w:t>
      </w:r>
      <w:r w:rsidRPr="007E4E60">
        <w:rPr>
          <w:rFonts w:ascii="Times New Roman" w:eastAsia="Times New Roman" w:hAnsi="Times New Roman" w:cs="Times New Roman"/>
          <w:b/>
          <w:bCs/>
        </w:rPr>
        <w:t xml:space="preserve">деятельности и повседневной жизни </w:t>
      </w:r>
      <w:proofErr w:type="gramStart"/>
      <w:r w:rsidRPr="007E4E60">
        <w:rPr>
          <w:rFonts w:ascii="Times New Roman" w:eastAsia="Times New Roman" w:hAnsi="Times New Roman" w:cs="Times New Roman"/>
          <w:b/>
          <w:bCs/>
        </w:rPr>
        <w:t>для</w:t>
      </w:r>
      <w:proofErr w:type="gramEnd"/>
      <w:r w:rsidRPr="007E4E60">
        <w:rPr>
          <w:rFonts w:ascii="Times New Roman" w:eastAsia="Times New Roman" w:hAnsi="Times New Roman" w:cs="Times New Roman"/>
          <w:b/>
          <w:bCs/>
        </w:rPr>
        <w:t>:</w:t>
      </w:r>
    </w:p>
    <w:p w:rsidR="00595AB0" w:rsidRPr="007E4E60" w:rsidRDefault="00595AB0" w:rsidP="00595AB0">
      <w:pPr>
        <w:shd w:val="clear" w:color="auto" w:fill="FFFFFF"/>
        <w:autoSpaceDE w:val="0"/>
        <w:autoSpaceDN w:val="0"/>
        <w:ind w:left="349" w:right="22" w:hanging="284"/>
        <w:jc w:val="both"/>
        <w:rPr>
          <w:rFonts w:ascii="Times New Roman" w:eastAsia="Times New Roman" w:hAnsi="Times New Roman" w:cs="Times New Roman"/>
        </w:rPr>
      </w:pPr>
      <w:r w:rsidRPr="007E4E60">
        <w:rPr>
          <w:rFonts w:ascii="Times New Roman" w:eastAsia="Times New Roman" w:hAnsi="Times New Roman" w:cs="Times New Roman"/>
          <w:spacing w:val="-6"/>
        </w:rPr>
        <w:t>1) грамотного оформления результатов биологических исследова</w:t>
      </w:r>
      <w:r w:rsidRPr="007E4E60">
        <w:rPr>
          <w:rFonts w:ascii="Times New Roman" w:eastAsia="Times New Roman" w:hAnsi="Times New Roman" w:cs="Times New Roman"/>
          <w:spacing w:val="-6"/>
        </w:rPr>
        <w:softHyphen/>
      </w:r>
      <w:r w:rsidRPr="007E4E60">
        <w:rPr>
          <w:rFonts w:ascii="Times New Roman" w:eastAsia="Times New Roman" w:hAnsi="Times New Roman" w:cs="Times New Roman"/>
        </w:rPr>
        <w:t>ний;</w:t>
      </w:r>
    </w:p>
    <w:p w:rsidR="00595AB0" w:rsidRPr="007E4E60" w:rsidRDefault="00595AB0" w:rsidP="00595AB0">
      <w:pPr>
        <w:shd w:val="clear" w:color="auto" w:fill="FFFFFF"/>
        <w:autoSpaceDE w:val="0"/>
        <w:autoSpaceDN w:val="0"/>
        <w:ind w:left="349" w:right="14" w:hanging="284"/>
        <w:jc w:val="both"/>
        <w:rPr>
          <w:rFonts w:ascii="Times New Roman" w:eastAsia="Times New Roman" w:hAnsi="Times New Roman" w:cs="Times New Roman"/>
        </w:rPr>
      </w:pPr>
      <w:r w:rsidRPr="007E4E60">
        <w:rPr>
          <w:rFonts w:ascii="Times New Roman" w:eastAsia="Times New Roman" w:hAnsi="Times New Roman" w:cs="Times New Roman"/>
          <w:spacing w:val="-3"/>
        </w:rPr>
        <w:t xml:space="preserve">2) обоснования и соблюдения правил поведения в окружающей </w:t>
      </w:r>
      <w:r w:rsidRPr="007E4E60">
        <w:rPr>
          <w:rFonts w:ascii="Times New Roman" w:eastAsia="Times New Roman" w:hAnsi="Times New Roman" w:cs="Times New Roman"/>
          <w:spacing w:val="-8"/>
        </w:rPr>
        <w:t xml:space="preserve">среде, мер профилактики распространения вирусных (в том  </w:t>
      </w:r>
      <w:r w:rsidRPr="007E4E60">
        <w:rPr>
          <w:rFonts w:ascii="Times New Roman" w:eastAsia="Times New Roman" w:hAnsi="Times New Roman" w:cs="Times New Roman"/>
          <w:spacing w:val="-2"/>
        </w:rPr>
        <w:t xml:space="preserve">ВИЧ-инфекции) и других заболеваний, стрессов, вредных </w:t>
      </w:r>
      <w:r w:rsidRPr="007E4E60">
        <w:rPr>
          <w:rFonts w:ascii="Times New Roman" w:eastAsia="Times New Roman" w:hAnsi="Times New Roman" w:cs="Times New Roman"/>
          <w:spacing w:val="-5"/>
        </w:rPr>
        <w:t>привычек (курение, алкоголизм, наркомания);</w:t>
      </w:r>
    </w:p>
    <w:p w:rsidR="00595AB0" w:rsidRPr="007E4E60" w:rsidRDefault="00595AB0" w:rsidP="00595AB0">
      <w:pPr>
        <w:shd w:val="clear" w:color="auto" w:fill="FFFFFF"/>
        <w:autoSpaceDE w:val="0"/>
        <w:autoSpaceDN w:val="0"/>
        <w:ind w:left="349" w:right="22" w:hanging="284"/>
        <w:jc w:val="both"/>
        <w:rPr>
          <w:rFonts w:ascii="Times New Roman" w:eastAsia="Times New Roman" w:hAnsi="Times New Roman" w:cs="Times New Roman"/>
        </w:rPr>
      </w:pPr>
      <w:r w:rsidRPr="007E4E60">
        <w:rPr>
          <w:rFonts w:ascii="Times New Roman" w:eastAsia="Times New Roman" w:hAnsi="Times New Roman" w:cs="Times New Roman"/>
          <w:spacing w:val="-10"/>
        </w:rPr>
        <w:t xml:space="preserve">3) оказания первой помощи при простудных и других заболеваниях, </w:t>
      </w:r>
      <w:r w:rsidRPr="007E4E60">
        <w:rPr>
          <w:rFonts w:ascii="Times New Roman" w:eastAsia="Times New Roman" w:hAnsi="Times New Roman" w:cs="Times New Roman"/>
        </w:rPr>
        <w:t>отравлении пищевыми продуктами;</w:t>
      </w:r>
    </w:p>
    <w:p w:rsidR="00595AB0" w:rsidRPr="007E4E60" w:rsidRDefault="00595AB0" w:rsidP="00595AB0">
      <w:pPr>
        <w:shd w:val="clear" w:color="auto" w:fill="FFFFFF"/>
        <w:autoSpaceDE w:val="0"/>
        <w:autoSpaceDN w:val="0"/>
        <w:ind w:left="349" w:right="14" w:hanging="284"/>
        <w:jc w:val="both"/>
        <w:rPr>
          <w:rFonts w:ascii="Times New Roman" w:eastAsia="Times New Roman" w:hAnsi="Times New Roman" w:cs="Times New Roman"/>
        </w:rPr>
      </w:pPr>
      <w:r w:rsidRPr="007E4E60">
        <w:rPr>
          <w:rFonts w:ascii="Times New Roman" w:eastAsia="Times New Roman" w:hAnsi="Times New Roman" w:cs="Times New Roman"/>
          <w:spacing w:val="-7"/>
        </w:rPr>
        <w:t>4) определения собственной позиции по отношению к экологичес</w:t>
      </w:r>
      <w:r w:rsidRPr="007E4E60">
        <w:rPr>
          <w:rFonts w:ascii="Times New Roman" w:eastAsia="Times New Roman" w:hAnsi="Times New Roman" w:cs="Times New Roman"/>
          <w:spacing w:val="-5"/>
        </w:rPr>
        <w:t>ким проблемам, поведению в природной среде;</w:t>
      </w:r>
    </w:p>
    <w:p w:rsidR="00595AB0" w:rsidRPr="007E4E60" w:rsidRDefault="00595AB0" w:rsidP="00595AB0">
      <w:pPr>
        <w:shd w:val="clear" w:color="auto" w:fill="FFFFFF"/>
        <w:autoSpaceDE w:val="0"/>
        <w:autoSpaceDN w:val="0"/>
        <w:ind w:left="349" w:right="14" w:hanging="284"/>
        <w:jc w:val="both"/>
        <w:rPr>
          <w:rFonts w:ascii="Times New Roman" w:eastAsia="Times New Roman" w:hAnsi="Times New Roman" w:cs="Times New Roman"/>
        </w:rPr>
      </w:pPr>
      <w:r w:rsidRPr="007E4E60">
        <w:rPr>
          <w:rFonts w:ascii="Times New Roman" w:eastAsia="Times New Roman" w:hAnsi="Times New Roman" w:cs="Times New Roman"/>
          <w:spacing w:val="-6"/>
        </w:rPr>
        <w:t xml:space="preserve">5) оценки этических аспектов некоторых исследований в области </w:t>
      </w:r>
      <w:r w:rsidRPr="007E4E60">
        <w:rPr>
          <w:rFonts w:ascii="Times New Roman" w:eastAsia="Times New Roman" w:hAnsi="Times New Roman" w:cs="Times New Roman"/>
          <w:spacing w:val="-1"/>
        </w:rPr>
        <w:t>биотехнологии (клонирование, искусственное оплодотворе</w:t>
      </w:r>
      <w:r w:rsidRPr="007E4E60">
        <w:rPr>
          <w:rFonts w:ascii="Times New Roman" w:eastAsia="Times New Roman" w:hAnsi="Times New Roman" w:cs="Times New Roman"/>
        </w:rPr>
        <w:t>ние).</w:t>
      </w:r>
    </w:p>
    <w:p w:rsidR="00595AB0" w:rsidRPr="007E4E60" w:rsidRDefault="00595AB0" w:rsidP="00595AB0">
      <w:pPr>
        <w:shd w:val="clear" w:color="auto" w:fill="FFFFFF"/>
        <w:autoSpaceDE w:val="0"/>
        <w:autoSpaceDN w:val="0"/>
        <w:ind w:right="14"/>
        <w:jc w:val="both"/>
        <w:rPr>
          <w:rFonts w:ascii="Times New Roman" w:eastAsia="Times New Roman" w:hAnsi="Times New Roman" w:cs="Times New Roman"/>
        </w:rPr>
      </w:pPr>
      <w:r w:rsidRPr="007E4E60">
        <w:rPr>
          <w:rFonts w:ascii="Times New Roman" w:eastAsia="Times New Roman" w:hAnsi="Times New Roman" w:cs="Times New Roman"/>
        </w:rPr>
        <w:t> </w:t>
      </w:r>
    </w:p>
    <w:p w:rsidR="00595AB0" w:rsidRPr="007E4E60" w:rsidRDefault="00595AB0" w:rsidP="00595AB0">
      <w:pPr>
        <w:ind w:right="-28"/>
        <w:jc w:val="both"/>
        <w:rPr>
          <w:rFonts w:ascii="Times New Roman" w:eastAsia="Times New Roman" w:hAnsi="Times New Roman" w:cs="Times New Roman"/>
        </w:rPr>
      </w:pPr>
    </w:p>
    <w:p w:rsidR="00595AB0" w:rsidRPr="007E4E60" w:rsidRDefault="00595AB0" w:rsidP="00595AB0">
      <w:pPr>
        <w:ind w:right="30"/>
        <w:jc w:val="center"/>
        <w:rPr>
          <w:rFonts w:ascii="Times New Roman" w:eastAsia="Times New Roman" w:hAnsi="Times New Roman" w:cs="Times New Roman"/>
        </w:rPr>
      </w:pPr>
      <w:r w:rsidRPr="007E4E60">
        <w:rPr>
          <w:rFonts w:ascii="Times New Roman" w:eastAsia="Times New Roman" w:hAnsi="Times New Roman" w:cs="Times New Roman"/>
          <w:b/>
          <w:bCs/>
          <w:shd w:val="clear" w:color="auto" w:fill="FFFFFF"/>
        </w:rPr>
        <w:t>Учебно-тематическое планирование 11 класс</w:t>
      </w:r>
    </w:p>
    <w:p w:rsidR="00595AB0" w:rsidRPr="007E4E60" w:rsidRDefault="00595AB0" w:rsidP="00595AB0">
      <w:pPr>
        <w:ind w:right="30"/>
        <w:jc w:val="center"/>
        <w:rPr>
          <w:rFonts w:ascii="Times New Roman" w:eastAsia="Times New Roman" w:hAnsi="Times New Roman" w:cs="Times New Roman"/>
        </w:rPr>
      </w:pPr>
      <w:r w:rsidRPr="007E4E60">
        <w:rPr>
          <w:rFonts w:ascii="Times New Roman" w:eastAsia="Times New Roman" w:hAnsi="Times New Roman" w:cs="Times New Roman"/>
          <w:b/>
          <w:bCs/>
          <w:shd w:val="clear" w:color="auto" w:fill="FFFFFF"/>
        </w:rPr>
        <w:t>(1 час в неделю, всего 34 часа)</w:t>
      </w:r>
    </w:p>
    <w:p w:rsidR="00595AB0" w:rsidRPr="007E4E60" w:rsidRDefault="00595AB0" w:rsidP="00595AB0">
      <w:pPr>
        <w:ind w:right="30"/>
        <w:jc w:val="both"/>
        <w:rPr>
          <w:rFonts w:ascii="Times New Roman" w:eastAsia="Times New Roman" w:hAnsi="Times New Roman" w:cs="Times New Roman"/>
        </w:rPr>
      </w:pPr>
      <w:r w:rsidRPr="007E4E60">
        <w:rPr>
          <w:rFonts w:ascii="Times New Roman" w:eastAsia="Times New Roman" w:hAnsi="Times New Roman" w:cs="Times New Roman"/>
        </w:rPr>
        <w:t> </w:t>
      </w:r>
    </w:p>
    <w:tbl>
      <w:tblPr>
        <w:tblW w:w="9571" w:type="dxa"/>
        <w:tblLayout w:type="fixed"/>
        <w:tblCellMar>
          <w:left w:w="0" w:type="dxa"/>
          <w:right w:w="0" w:type="dxa"/>
        </w:tblCellMar>
        <w:tblLook w:val="04A0"/>
      </w:tblPr>
      <w:tblGrid>
        <w:gridCol w:w="817"/>
        <w:gridCol w:w="5387"/>
        <w:gridCol w:w="1275"/>
        <w:gridCol w:w="2092"/>
      </w:tblGrid>
      <w:tr w:rsidR="00595AB0" w:rsidRPr="007E4E60" w:rsidTr="00AA4429">
        <w:trPr>
          <w:trHeight w:val="145"/>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jc w:val="both"/>
              <w:rPr>
                <w:rFonts w:ascii="Times New Roman" w:eastAsia="Times New Roman" w:hAnsi="Times New Roman" w:cs="Times New Roman"/>
              </w:rPr>
            </w:pPr>
            <w:r w:rsidRPr="007E4E60">
              <w:rPr>
                <w:rFonts w:ascii="Times New Roman" w:eastAsia="Times New Roman" w:hAnsi="Times New Roman" w:cs="Times New Roman"/>
                <w:b/>
                <w:bCs/>
              </w:rPr>
              <w:t xml:space="preserve">№ </w:t>
            </w:r>
            <w:proofErr w:type="spellStart"/>
            <w:proofErr w:type="gramStart"/>
            <w:r w:rsidRPr="007E4E60">
              <w:rPr>
                <w:rFonts w:ascii="Times New Roman" w:eastAsia="Times New Roman" w:hAnsi="Times New Roman" w:cs="Times New Roman"/>
                <w:b/>
                <w:bCs/>
              </w:rPr>
              <w:t>п</w:t>
            </w:r>
            <w:proofErr w:type="spellEnd"/>
            <w:proofErr w:type="gramEnd"/>
            <w:r w:rsidRPr="007E4E60">
              <w:rPr>
                <w:rFonts w:ascii="Times New Roman" w:eastAsia="Times New Roman" w:hAnsi="Times New Roman" w:cs="Times New Roman"/>
                <w:b/>
                <w:bCs/>
              </w:rPr>
              <w:t>/</w:t>
            </w:r>
            <w:proofErr w:type="spellStart"/>
            <w:r w:rsidRPr="007E4E60">
              <w:rPr>
                <w:rFonts w:ascii="Times New Roman" w:eastAsia="Times New Roman" w:hAnsi="Times New Roman" w:cs="Times New Roman"/>
                <w:b/>
                <w:bCs/>
              </w:rPr>
              <w:t>п</w:t>
            </w:r>
            <w:proofErr w:type="spellEnd"/>
          </w:p>
        </w:tc>
        <w:tc>
          <w:tcPr>
            <w:tcW w:w="5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jc w:val="both"/>
              <w:rPr>
                <w:rFonts w:ascii="Times New Roman" w:eastAsia="Times New Roman" w:hAnsi="Times New Roman" w:cs="Times New Roman"/>
              </w:rPr>
            </w:pPr>
            <w:r w:rsidRPr="007E4E60">
              <w:rPr>
                <w:rFonts w:ascii="Times New Roman" w:eastAsia="Times New Roman" w:hAnsi="Times New Roman" w:cs="Times New Roman"/>
                <w:b/>
                <w:bCs/>
              </w:rPr>
              <w:t>Тема занятия</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jc w:val="both"/>
              <w:rPr>
                <w:rFonts w:ascii="Times New Roman" w:eastAsia="Times New Roman" w:hAnsi="Times New Roman" w:cs="Times New Roman"/>
                <w:b/>
                <w:bCs/>
              </w:rPr>
            </w:pPr>
            <w:r w:rsidRPr="007E4E60">
              <w:rPr>
                <w:rFonts w:ascii="Times New Roman" w:eastAsia="Times New Roman" w:hAnsi="Times New Roman" w:cs="Times New Roman"/>
                <w:b/>
                <w:bCs/>
              </w:rPr>
              <w:t xml:space="preserve">Кол – </w:t>
            </w:r>
            <w:proofErr w:type="gramStart"/>
            <w:r w:rsidRPr="007E4E60">
              <w:rPr>
                <w:rFonts w:ascii="Times New Roman" w:eastAsia="Times New Roman" w:hAnsi="Times New Roman" w:cs="Times New Roman"/>
                <w:b/>
                <w:bCs/>
              </w:rPr>
              <w:t>во</w:t>
            </w:r>
            <w:proofErr w:type="gramEnd"/>
          </w:p>
          <w:p w:rsidR="00595AB0" w:rsidRPr="007E4E60" w:rsidRDefault="00595AB0" w:rsidP="00AA4429">
            <w:pPr>
              <w:jc w:val="both"/>
              <w:rPr>
                <w:rFonts w:ascii="Times New Roman" w:eastAsia="Times New Roman" w:hAnsi="Times New Roman" w:cs="Times New Roman"/>
              </w:rPr>
            </w:pPr>
            <w:r w:rsidRPr="007E4E60">
              <w:rPr>
                <w:rFonts w:ascii="Times New Roman" w:eastAsia="Times New Roman" w:hAnsi="Times New Roman" w:cs="Times New Roman"/>
                <w:b/>
                <w:bCs/>
              </w:rPr>
              <w:t>часов</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jc w:val="both"/>
              <w:rPr>
                <w:rFonts w:ascii="Times New Roman" w:eastAsia="Times New Roman" w:hAnsi="Times New Roman" w:cs="Times New Roman"/>
              </w:rPr>
            </w:pPr>
            <w:r w:rsidRPr="007E4E60">
              <w:rPr>
                <w:rFonts w:ascii="Times New Roman" w:eastAsia="Times New Roman" w:hAnsi="Times New Roman" w:cs="Times New Roman"/>
                <w:b/>
                <w:bCs/>
              </w:rPr>
              <w:t>Дата</w:t>
            </w:r>
          </w:p>
        </w:tc>
      </w:tr>
      <w:tr w:rsidR="00595AB0" w:rsidRPr="007E4E60" w:rsidTr="00AA4429">
        <w:trPr>
          <w:trHeight w:val="145"/>
        </w:trPr>
        <w:tc>
          <w:tcPr>
            <w:tcW w:w="9571" w:type="dxa"/>
            <w:gridSpan w:val="4"/>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95AB0" w:rsidRPr="007E4E60" w:rsidRDefault="00595AB0" w:rsidP="00AA4429">
            <w:pPr>
              <w:jc w:val="both"/>
              <w:rPr>
                <w:rFonts w:ascii="Times New Roman" w:eastAsia="Times New Roman" w:hAnsi="Times New Roman" w:cs="Times New Roman"/>
              </w:rPr>
            </w:pPr>
            <w:r w:rsidRPr="007E4E60">
              <w:rPr>
                <w:rFonts w:ascii="Times New Roman" w:eastAsia="Times New Roman" w:hAnsi="Times New Roman" w:cs="Times New Roman"/>
              </w:rPr>
              <w:t>Раздел № 1. Система и м</w:t>
            </w:r>
            <w:r w:rsidRPr="007E4E60">
              <w:rPr>
                <w:rFonts w:ascii="Times New Roman" w:eastAsia="Times New Roman" w:hAnsi="Times New Roman" w:cs="Times New Roman"/>
                <w:spacing w:val="-2"/>
              </w:rPr>
              <w:t>ногообразие организмов (21 час)</w:t>
            </w:r>
          </w:p>
        </w:tc>
      </w:tr>
      <w:tr w:rsidR="00595AB0" w:rsidRPr="007E4E60" w:rsidTr="00AA4429">
        <w:trPr>
          <w:trHeight w:val="573"/>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sidRPr="007E4E60">
              <w:rPr>
                <w:rFonts w:ascii="Times New Roman" w:eastAsia="Times New Roman" w:hAnsi="Times New Roman" w:cs="Times New Roman"/>
                <w:spacing w:val="-2"/>
              </w:rPr>
              <w:t xml:space="preserve">1.        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 xml:space="preserve">Систематика. Основные систематические группы </w:t>
            </w:r>
            <w:r w:rsidRPr="007E4E60">
              <w:rPr>
                <w:rFonts w:ascii="Times New Roman" w:eastAsia="Times New Roman" w:hAnsi="Times New Roman" w:cs="Times New Roman"/>
                <w:spacing w:val="2"/>
              </w:rPr>
              <w:t>живых организмов</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jc w:val="both"/>
              <w:rPr>
                <w:rFonts w:ascii="Times New Roman" w:eastAsia="Times New Roman" w:hAnsi="Times New Roman" w:cs="Times New Roman"/>
              </w:rPr>
            </w:pPr>
            <w:r>
              <w:rPr>
                <w:rFonts w:ascii="Times New Roman" w:eastAsia="Times New Roman" w:hAnsi="Times New Roman" w:cs="Times New Roman"/>
              </w:rPr>
              <w:t>3.09</w:t>
            </w:r>
          </w:p>
        </w:tc>
      </w:tr>
      <w:tr w:rsidR="00595AB0" w:rsidRPr="007E4E60" w:rsidTr="00AA4429">
        <w:trPr>
          <w:trHeight w:val="145"/>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5AB0" w:rsidRPr="007E4E60" w:rsidRDefault="00595AB0" w:rsidP="00AA4429">
            <w:pPr>
              <w:ind w:left="361" w:hanging="218"/>
              <w:jc w:val="both"/>
              <w:rPr>
                <w:rFonts w:ascii="Times New Roman" w:eastAsia="Times New Roman" w:hAnsi="Times New Roman" w:cs="Times New Roman"/>
                <w:spacing w:val="-2"/>
              </w:rPr>
            </w:pPr>
            <w:r w:rsidRPr="007E4E60">
              <w:rPr>
                <w:rFonts w:ascii="Times New Roman" w:eastAsia="Times New Roman" w:hAnsi="Times New Roman" w:cs="Times New Roman"/>
                <w:spacing w:val="-2"/>
              </w:rPr>
              <w:t>2</w:t>
            </w: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 xml:space="preserve">Бактерии,  особенности строения и жизнедеятельности, </w:t>
            </w:r>
            <w:r w:rsidRPr="007E4E60">
              <w:rPr>
                <w:rFonts w:ascii="Times New Roman" w:eastAsia="Times New Roman" w:hAnsi="Times New Roman" w:cs="Times New Roman"/>
                <w:spacing w:val="-1"/>
              </w:rPr>
              <w:t>роль в природе и в жизни человека</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595AB0" w:rsidRPr="007E4E60" w:rsidRDefault="00595AB0" w:rsidP="00AA4429">
            <w:pPr>
              <w:jc w:val="both"/>
              <w:rPr>
                <w:rFonts w:ascii="Times New Roman" w:eastAsia="Times New Roman" w:hAnsi="Times New Roman" w:cs="Times New Roman"/>
              </w:rPr>
            </w:pPr>
            <w:r>
              <w:rPr>
                <w:rFonts w:ascii="Times New Roman" w:eastAsia="Times New Roman" w:hAnsi="Times New Roman" w:cs="Times New Roman"/>
              </w:rPr>
              <w:t>10.09</w:t>
            </w:r>
          </w:p>
        </w:tc>
      </w:tr>
      <w:tr w:rsidR="00595AB0" w:rsidRPr="007E4E60" w:rsidTr="00AA4429">
        <w:trPr>
          <w:trHeight w:val="145"/>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3</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Г</w:t>
            </w:r>
            <w:r w:rsidRPr="007E4E60">
              <w:rPr>
                <w:rFonts w:ascii="Times New Roman" w:eastAsia="Times New Roman" w:hAnsi="Times New Roman" w:cs="Times New Roman"/>
                <w:spacing w:val="1"/>
              </w:rPr>
              <w:t xml:space="preserve">рибы,  </w:t>
            </w:r>
            <w:r w:rsidRPr="007E4E60">
              <w:rPr>
                <w:rFonts w:ascii="Times New Roman" w:eastAsia="Times New Roman" w:hAnsi="Times New Roman" w:cs="Times New Roman"/>
                <w:spacing w:val="-2"/>
              </w:rPr>
              <w:t xml:space="preserve">особенности строения и жизнедеятельности, </w:t>
            </w:r>
            <w:r w:rsidRPr="007E4E60">
              <w:rPr>
                <w:rFonts w:ascii="Times New Roman" w:eastAsia="Times New Roman" w:hAnsi="Times New Roman" w:cs="Times New Roman"/>
                <w:spacing w:val="-1"/>
              </w:rPr>
              <w:t>роль в природе и в жизни человека.</w:t>
            </w:r>
            <w:r w:rsidRPr="007E4E60">
              <w:rPr>
                <w:rFonts w:ascii="Times New Roman" w:eastAsia="Times New Roman" w:hAnsi="Times New Roman" w:cs="Times New Roman"/>
              </w:rPr>
              <w:t xml:space="preserve"> </w:t>
            </w:r>
            <w:r w:rsidRPr="007E4E60">
              <w:rPr>
                <w:rFonts w:ascii="Times New Roman" w:eastAsia="Times New Roman" w:hAnsi="Times New Roman" w:cs="Times New Roman"/>
                <w:spacing w:val="1"/>
              </w:rPr>
              <w:t>Лишайники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17.09</w:t>
            </w:r>
          </w:p>
        </w:tc>
      </w:tr>
      <w:tr w:rsidR="00595AB0" w:rsidRPr="007E4E60" w:rsidTr="00AA4429">
        <w:trPr>
          <w:trHeight w:val="844"/>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4</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1"/>
              </w:rPr>
              <w:t>Царство растений, основные признаки. Растительные ткани, их функции. Вегетативные и генеративные органы, их функции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 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24.09</w:t>
            </w:r>
          </w:p>
        </w:tc>
      </w:tr>
      <w:tr w:rsidR="00595AB0" w:rsidRPr="007E4E60" w:rsidTr="00AA4429">
        <w:trPr>
          <w:trHeight w:val="55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lastRenderedPageBreak/>
              <w:t>5</w:t>
            </w:r>
            <w:r w:rsidRPr="007E4E60">
              <w:rPr>
                <w:rFonts w:ascii="Times New Roman" w:eastAsia="Times New Roman" w:hAnsi="Times New Roman" w:cs="Times New Roman"/>
                <w:spacing w:val="-2"/>
              </w:rPr>
              <w:t xml:space="preserve">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1"/>
              </w:rPr>
              <w:t xml:space="preserve">Жизнедеятельность и размножение растительного организма, </w:t>
            </w:r>
            <w:r>
              <w:rPr>
                <w:rFonts w:ascii="Times New Roman" w:eastAsia="Times New Roman" w:hAnsi="Times New Roman" w:cs="Times New Roman"/>
                <w:spacing w:val="11"/>
              </w:rPr>
              <w:t>его целостность</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1.10</w:t>
            </w:r>
          </w:p>
        </w:tc>
      </w:tr>
      <w:tr w:rsidR="00595AB0" w:rsidRPr="007E4E60" w:rsidTr="00AA4429">
        <w:trPr>
          <w:trHeight w:val="844"/>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6</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Классификация растений.</w:t>
            </w:r>
          </w:p>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Водоросли, их признаки, роль в природе и в жизни человека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8.10</w:t>
            </w:r>
          </w:p>
        </w:tc>
      </w:tr>
      <w:tr w:rsidR="00595AB0" w:rsidRPr="007E4E60" w:rsidTr="00AA4429">
        <w:trPr>
          <w:trHeight w:val="55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7</w:t>
            </w:r>
            <w:r w:rsidRPr="007E4E60">
              <w:rPr>
                <w:rFonts w:ascii="Times New Roman" w:eastAsia="Times New Roman" w:hAnsi="Times New Roman" w:cs="Times New Roman"/>
                <w:spacing w:val="-2"/>
              </w:rPr>
              <w:t xml:space="preserve">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Мхи, папоротниковидные, их признаки, роль в природе и в жизни человека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15.10</w:t>
            </w:r>
          </w:p>
        </w:tc>
      </w:tr>
      <w:tr w:rsidR="00595AB0" w:rsidRPr="007E4E60" w:rsidTr="00AA4429">
        <w:trPr>
          <w:trHeight w:val="573"/>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8</w:t>
            </w:r>
            <w:r w:rsidRPr="007E4E60">
              <w:rPr>
                <w:rFonts w:ascii="Times New Roman" w:eastAsia="Times New Roman" w:hAnsi="Times New Roman" w:cs="Times New Roman"/>
                <w:spacing w:val="-2"/>
              </w:rPr>
              <w:t xml:space="preserve">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Голосеменные  растения, их признаки, роль в природе и в жизни человека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jc w:val="both"/>
              <w:rPr>
                <w:rFonts w:ascii="Times New Roman" w:eastAsia="Times New Roman" w:hAnsi="Times New Roman" w:cs="Times New Roman"/>
              </w:rPr>
            </w:pPr>
            <w:r>
              <w:rPr>
                <w:rFonts w:ascii="Times New Roman" w:eastAsia="Times New Roman" w:hAnsi="Times New Roman" w:cs="Times New Roman"/>
              </w:rPr>
              <w:t>22.10</w:t>
            </w:r>
          </w:p>
        </w:tc>
      </w:tr>
      <w:tr w:rsidR="00595AB0" w:rsidRPr="007E4E60" w:rsidTr="00AA4429">
        <w:trPr>
          <w:trHeight w:val="138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9</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 xml:space="preserve">Покрытосеменные растения. Однодольные  и Двудольные растения, их признаки. Основные семейства </w:t>
            </w:r>
            <w:proofErr w:type="gramStart"/>
            <w:r w:rsidRPr="007E4E60">
              <w:rPr>
                <w:rFonts w:ascii="Times New Roman" w:eastAsia="Times New Roman" w:hAnsi="Times New Roman" w:cs="Times New Roman"/>
                <w:spacing w:val="-2"/>
              </w:rPr>
              <w:t>Однодольных</w:t>
            </w:r>
            <w:proofErr w:type="gramEnd"/>
            <w:r w:rsidRPr="007E4E60">
              <w:rPr>
                <w:rFonts w:ascii="Times New Roman" w:eastAsia="Times New Roman" w:hAnsi="Times New Roman" w:cs="Times New Roman"/>
                <w:spacing w:val="-2"/>
              </w:rPr>
              <w:t xml:space="preserve"> и Двудольных. Значение покрытосеменных  растений  в природе и в жизни человека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5.11</w:t>
            </w:r>
          </w:p>
        </w:tc>
      </w:tr>
      <w:tr w:rsidR="00595AB0" w:rsidRPr="007E4E60" w:rsidTr="00AA4429">
        <w:trPr>
          <w:trHeight w:val="55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10</w:t>
            </w:r>
            <w:r w:rsidRPr="007E4E60">
              <w:rPr>
                <w:rFonts w:ascii="Times New Roman" w:eastAsia="Times New Roman" w:hAnsi="Times New Roman" w:cs="Times New Roman"/>
                <w:spacing w:val="-2"/>
              </w:rPr>
              <w:t xml:space="preserve">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Царство Животные, основные признаки, классификация. Одноклеточные животные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right="-28"/>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12.11</w:t>
            </w:r>
          </w:p>
        </w:tc>
      </w:tr>
      <w:tr w:rsidR="00595AB0" w:rsidRPr="007E4E60" w:rsidTr="00AA4429">
        <w:trPr>
          <w:trHeight w:val="55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11</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1"/>
              </w:rPr>
              <w:t xml:space="preserve">Характеристика основных типов беспозвоночных и  </w:t>
            </w:r>
            <w:r w:rsidRPr="007E4E60">
              <w:rPr>
                <w:rFonts w:ascii="Times New Roman" w:eastAsia="Times New Roman" w:hAnsi="Times New Roman" w:cs="Times New Roman"/>
                <w:spacing w:val="-1"/>
              </w:rPr>
              <w:t>классов Членистоногих. Губки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19.11</w:t>
            </w:r>
          </w:p>
        </w:tc>
      </w:tr>
      <w:tr w:rsidR="00595AB0" w:rsidRPr="007E4E60" w:rsidTr="00AA4429">
        <w:trPr>
          <w:trHeight w:val="55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12      </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1"/>
              </w:rPr>
              <w:t xml:space="preserve">Характеристика основных типов беспозвоночных и  </w:t>
            </w:r>
            <w:r w:rsidRPr="007E4E60">
              <w:rPr>
                <w:rFonts w:ascii="Times New Roman" w:eastAsia="Times New Roman" w:hAnsi="Times New Roman" w:cs="Times New Roman"/>
                <w:spacing w:val="-1"/>
              </w:rPr>
              <w:t>классов Членистоногих. Кишечнополостные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26.11</w:t>
            </w:r>
          </w:p>
        </w:tc>
      </w:tr>
      <w:tr w:rsidR="00595AB0" w:rsidRPr="007E4E60" w:rsidTr="00AA4429">
        <w:trPr>
          <w:trHeight w:val="55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13</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1"/>
              </w:rPr>
              <w:t xml:space="preserve">Характеристика основных типов беспозвоночных и  </w:t>
            </w:r>
            <w:r w:rsidRPr="007E4E60">
              <w:rPr>
                <w:rFonts w:ascii="Times New Roman" w:eastAsia="Times New Roman" w:hAnsi="Times New Roman" w:cs="Times New Roman"/>
                <w:spacing w:val="-1"/>
              </w:rPr>
              <w:t>классов Членистоногих. Черви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3.12</w:t>
            </w:r>
          </w:p>
        </w:tc>
      </w:tr>
      <w:tr w:rsidR="00595AB0" w:rsidRPr="007E4E60" w:rsidTr="00AA4429">
        <w:trPr>
          <w:trHeight w:val="55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14</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1"/>
              </w:rPr>
              <w:t xml:space="preserve">Характеристика основных типов беспозвоночных и  </w:t>
            </w:r>
            <w:r w:rsidRPr="007E4E60">
              <w:rPr>
                <w:rFonts w:ascii="Times New Roman" w:eastAsia="Times New Roman" w:hAnsi="Times New Roman" w:cs="Times New Roman"/>
                <w:spacing w:val="-1"/>
              </w:rPr>
              <w:t>классов Членистоногих. Моллюски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10.12</w:t>
            </w:r>
          </w:p>
        </w:tc>
      </w:tr>
      <w:tr w:rsidR="00595AB0" w:rsidRPr="007E4E60" w:rsidTr="00AA4429">
        <w:trPr>
          <w:trHeight w:val="55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15</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1"/>
              </w:rPr>
              <w:t xml:space="preserve">Характеристика основных типов беспозвоночных и  </w:t>
            </w:r>
            <w:r w:rsidRPr="007E4E60">
              <w:rPr>
                <w:rFonts w:ascii="Times New Roman" w:eastAsia="Times New Roman" w:hAnsi="Times New Roman" w:cs="Times New Roman"/>
                <w:spacing w:val="-1"/>
              </w:rPr>
              <w:t>классов Членистоногих. Членистоногие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17.12</w:t>
            </w:r>
          </w:p>
        </w:tc>
      </w:tr>
      <w:tr w:rsidR="00595AB0" w:rsidRPr="007E4E60" w:rsidTr="00AA4429">
        <w:trPr>
          <w:trHeight w:val="55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16</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1"/>
              </w:rPr>
              <w:t xml:space="preserve">Характеристика основных типов беспозвоночных и  </w:t>
            </w:r>
            <w:r w:rsidRPr="007E4E60">
              <w:rPr>
                <w:rFonts w:ascii="Times New Roman" w:eastAsia="Times New Roman" w:hAnsi="Times New Roman" w:cs="Times New Roman"/>
                <w:spacing w:val="-1"/>
              </w:rPr>
              <w:t>классов Членистоногих. Иглокожие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24.12</w:t>
            </w:r>
          </w:p>
        </w:tc>
      </w:tr>
      <w:tr w:rsidR="00595AB0" w:rsidRPr="007E4E60" w:rsidTr="00AA4429">
        <w:trPr>
          <w:trHeight w:val="844"/>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17</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 xml:space="preserve">Хордовые животные, основные признаки классов. </w:t>
            </w:r>
            <w:r w:rsidRPr="007E4E60">
              <w:rPr>
                <w:rFonts w:ascii="Times New Roman" w:eastAsia="Times New Roman" w:hAnsi="Times New Roman" w:cs="Times New Roman"/>
              </w:rPr>
              <w:t>Роль хордовых  в природе и жизни человека. Рыбы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14.01</w:t>
            </w:r>
          </w:p>
        </w:tc>
      </w:tr>
      <w:tr w:rsidR="00595AB0" w:rsidRPr="007E4E60" w:rsidTr="00AA4429">
        <w:trPr>
          <w:trHeight w:val="844"/>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18</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 xml:space="preserve">Хордовые животные, основные признаки классов. </w:t>
            </w:r>
            <w:r w:rsidRPr="007E4E60">
              <w:rPr>
                <w:rFonts w:ascii="Times New Roman" w:eastAsia="Times New Roman" w:hAnsi="Times New Roman" w:cs="Times New Roman"/>
              </w:rPr>
              <w:t>Роль хордовых  в природе и жизни человека. Земноводные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21.01</w:t>
            </w:r>
          </w:p>
        </w:tc>
      </w:tr>
      <w:tr w:rsidR="00595AB0" w:rsidRPr="007E4E60" w:rsidTr="00AA4429">
        <w:trPr>
          <w:trHeight w:val="82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19</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 xml:space="preserve">Хордовые животные, основные признаки классов. </w:t>
            </w:r>
            <w:r w:rsidRPr="007E4E60">
              <w:rPr>
                <w:rFonts w:ascii="Times New Roman" w:eastAsia="Times New Roman" w:hAnsi="Times New Roman" w:cs="Times New Roman"/>
              </w:rPr>
              <w:t>Роль хордовых  в природе и</w:t>
            </w:r>
            <w:r>
              <w:rPr>
                <w:rFonts w:ascii="Times New Roman" w:eastAsia="Times New Roman" w:hAnsi="Times New Roman" w:cs="Times New Roman"/>
              </w:rPr>
              <w:t xml:space="preserve"> жизни человека. Пресмыкающиеся</w:t>
            </w:r>
            <w:r w:rsidRPr="007E4E60">
              <w:rPr>
                <w:rFonts w:ascii="Times New Roman" w:eastAsia="Times New Roman" w:hAnsi="Times New Roman" w:cs="Times New Roman"/>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28.01</w:t>
            </w:r>
          </w:p>
        </w:tc>
      </w:tr>
      <w:tr w:rsidR="00595AB0" w:rsidRPr="007E4E60" w:rsidTr="00AA4429">
        <w:trPr>
          <w:trHeight w:val="844"/>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20</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 xml:space="preserve">Хордовые животные, основные признаки классов. </w:t>
            </w:r>
            <w:r w:rsidRPr="007E4E60">
              <w:rPr>
                <w:rFonts w:ascii="Times New Roman" w:eastAsia="Times New Roman" w:hAnsi="Times New Roman" w:cs="Times New Roman"/>
              </w:rPr>
              <w:t xml:space="preserve">Роль хордовых  в </w:t>
            </w:r>
            <w:r>
              <w:rPr>
                <w:rFonts w:ascii="Times New Roman" w:eastAsia="Times New Roman" w:hAnsi="Times New Roman" w:cs="Times New Roman"/>
              </w:rPr>
              <w:t>природе и жизни человека. Птицы</w:t>
            </w:r>
            <w:r w:rsidRPr="007E4E60">
              <w:rPr>
                <w:rFonts w:ascii="Times New Roman" w:eastAsia="Times New Roman" w:hAnsi="Times New Roman" w:cs="Times New Roman"/>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4.01</w:t>
            </w:r>
          </w:p>
        </w:tc>
      </w:tr>
      <w:tr w:rsidR="00595AB0" w:rsidRPr="007E4E60" w:rsidTr="00AA4429">
        <w:trPr>
          <w:trHeight w:val="82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sidRPr="007E4E60">
              <w:rPr>
                <w:rFonts w:ascii="Times New Roman" w:eastAsia="Times New Roman" w:hAnsi="Times New Roman" w:cs="Times New Roman"/>
                <w:spacing w:val="-2"/>
              </w:rPr>
              <w:t>2</w:t>
            </w:r>
            <w:r>
              <w:rPr>
                <w:rFonts w:ascii="Times New Roman" w:eastAsia="Times New Roman" w:hAnsi="Times New Roman" w:cs="Times New Roman"/>
                <w:spacing w:val="-2"/>
              </w:rPr>
              <w:t>1</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 xml:space="preserve">Хордовые животные, основные признаки классов. </w:t>
            </w:r>
            <w:r w:rsidRPr="007E4E60">
              <w:rPr>
                <w:rFonts w:ascii="Times New Roman" w:eastAsia="Times New Roman" w:hAnsi="Times New Roman" w:cs="Times New Roman"/>
              </w:rPr>
              <w:t xml:space="preserve">Роль хордовых  в природе </w:t>
            </w:r>
            <w:r>
              <w:rPr>
                <w:rFonts w:ascii="Times New Roman" w:eastAsia="Times New Roman" w:hAnsi="Times New Roman" w:cs="Times New Roman"/>
              </w:rPr>
              <w:t>и жизни человека. Млекопитающие</w:t>
            </w:r>
            <w:r w:rsidRPr="007E4E60">
              <w:rPr>
                <w:rFonts w:ascii="Times New Roman" w:eastAsia="Times New Roman" w:hAnsi="Times New Roman" w:cs="Times New Roman"/>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11.02</w:t>
            </w:r>
          </w:p>
        </w:tc>
      </w:tr>
      <w:tr w:rsidR="00595AB0" w:rsidRPr="007E4E60" w:rsidTr="00AA4429">
        <w:trPr>
          <w:trHeight w:val="573"/>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sidRPr="007E4E60">
              <w:rPr>
                <w:rFonts w:ascii="Times New Roman" w:eastAsia="Times New Roman" w:hAnsi="Times New Roman" w:cs="Times New Roman"/>
                <w:spacing w:val="-2"/>
              </w:rPr>
              <w:t>2</w:t>
            </w:r>
            <w:r>
              <w:rPr>
                <w:rFonts w:ascii="Times New Roman" w:eastAsia="Times New Roman" w:hAnsi="Times New Roman" w:cs="Times New Roman"/>
                <w:spacing w:val="-2"/>
              </w:rPr>
              <w:t>2</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Эволюция  строения и функций органов и систем органов у животных</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18.02</w:t>
            </w:r>
          </w:p>
        </w:tc>
      </w:tr>
      <w:tr w:rsidR="00595AB0" w:rsidRPr="007E4E60" w:rsidTr="00AA4429">
        <w:trPr>
          <w:trHeight w:val="286"/>
        </w:trPr>
        <w:tc>
          <w:tcPr>
            <w:tcW w:w="9571" w:type="dxa"/>
            <w:gridSpan w:val="4"/>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95AB0" w:rsidRPr="007E4E60" w:rsidRDefault="00595AB0" w:rsidP="00AA4429">
            <w:pPr>
              <w:jc w:val="both"/>
              <w:rPr>
                <w:rFonts w:ascii="Times New Roman" w:eastAsia="Times New Roman" w:hAnsi="Times New Roman" w:cs="Times New Roman"/>
              </w:rPr>
            </w:pPr>
            <w:r w:rsidRPr="007E4E60">
              <w:rPr>
                <w:rFonts w:ascii="Times New Roman" w:eastAsia="Times New Roman" w:hAnsi="Times New Roman" w:cs="Times New Roman"/>
              </w:rPr>
              <w:t>Раздел №2. Организм ч</w:t>
            </w:r>
            <w:r>
              <w:rPr>
                <w:rFonts w:ascii="Times New Roman" w:eastAsia="Times New Roman" w:hAnsi="Times New Roman" w:cs="Times New Roman"/>
                <w:spacing w:val="-2"/>
              </w:rPr>
              <w:t xml:space="preserve">еловека и его здоровье (11 </w:t>
            </w:r>
            <w:r w:rsidRPr="007E4E60">
              <w:rPr>
                <w:rFonts w:ascii="Times New Roman" w:eastAsia="Times New Roman" w:hAnsi="Times New Roman" w:cs="Times New Roman"/>
                <w:spacing w:val="-2"/>
              </w:rPr>
              <w:t>часов)</w:t>
            </w:r>
          </w:p>
        </w:tc>
      </w:tr>
      <w:tr w:rsidR="00595AB0" w:rsidRPr="007E4E60" w:rsidTr="00AA4429">
        <w:trPr>
          <w:trHeight w:val="28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sidRPr="007E4E60">
              <w:rPr>
                <w:rFonts w:ascii="Times New Roman" w:eastAsia="Times New Roman" w:hAnsi="Times New Roman" w:cs="Times New Roman"/>
                <w:spacing w:val="-2"/>
              </w:rPr>
              <w:t>2</w:t>
            </w:r>
            <w:r>
              <w:rPr>
                <w:rFonts w:ascii="Times New Roman" w:eastAsia="Times New Roman" w:hAnsi="Times New Roman" w:cs="Times New Roman"/>
                <w:spacing w:val="-2"/>
              </w:rPr>
              <w:t>3</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Место человека в органическом мире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jc w:val="both"/>
              <w:rPr>
                <w:rFonts w:ascii="Times New Roman" w:eastAsia="Times New Roman" w:hAnsi="Times New Roman" w:cs="Times New Roman"/>
              </w:rPr>
            </w:pPr>
            <w:r>
              <w:rPr>
                <w:rFonts w:ascii="Times New Roman" w:eastAsia="Times New Roman" w:hAnsi="Times New Roman" w:cs="Times New Roman"/>
              </w:rPr>
              <w:t>25.02</w:t>
            </w:r>
          </w:p>
        </w:tc>
      </w:tr>
      <w:tr w:rsidR="00595AB0" w:rsidRPr="007E4E60" w:rsidTr="00AA4429">
        <w:trPr>
          <w:trHeight w:val="286"/>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sidRPr="007E4E60">
              <w:rPr>
                <w:rFonts w:ascii="Times New Roman" w:eastAsia="Times New Roman" w:hAnsi="Times New Roman" w:cs="Times New Roman"/>
                <w:spacing w:val="-2"/>
              </w:rPr>
              <w:t>2</w:t>
            </w:r>
            <w:r>
              <w:rPr>
                <w:rFonts w:ascii="Times New Roman" w:eastAsia="Times New Roman" w:hAnsi="Times New Roman" w:cs="Times New Roman"/>
                <w:spacing w:val="-2"/>
              </w:rPr>
              <w:t>4</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 xml:space="preserve">Дыхательная система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4.03</w:t>
            </w:r>
          </w:p>
        </w:tc>
      </w:tr>
      <w:tr w:rsidR="00595AB0" w:rsidRPr="007E4E60" w:rsidTr="00AA4429">
        <w:trPr>
          <w:trHeight w:val="844"/>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sidRPr="007E4E60">
              <w:rPr>
                <w:rFonts w:ascii="Times New Roman" w:eastAsia="Times New Roman" w:hAnsi="Times New Roman" w:cs="Times New Roman"/>
                <w:spacing w:val="-2"/>
              </w:rPr>
              <w:t>2</w:t>
            </w:r>
            <w:r>
              <w:rPr>
                <w:rFonts w:ascii="Times New Roman" w:eastAsia="Times New Roman" w:hAnsi="Times New Roman" w:cs="Times New Roman"/>
                <w:spacing w:val="-2"/>
              </w:rPr>
              <w:t>5</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8"/>
              </w:rPr>
              <w:t xml:space="preserve">Внутренняя среда организма человека. Группы крови. </w:t>
            </w:r>
            <w:r w:rsidRPr="007E4E60">
              <w:rPr>
                <w:rFonts w:ascii="Times New Roman" w:eastAsia="Times New Roman" w:hAnsi="Times New Roman" w:cs="Times New Roman"/>
                <w:spacing w:val="18"/>
              </w:rPr>
              <w:t xml:space="preserve"> Иммунитет. </w:t>
            </w:r>
            <w:r w:rsidRPr="007E4E60">
              <w:rPr>
                <w:rFonts w:ascii="Times New Roman" w:eastAsia="Times New Roman" w:hAnsi="Times New Roman" w:cs="Times New Roman"/>
                <w:spacing w:val="-2"/>
              </w:rPr>
              <w:t xml:space="preserve"> Системы  органов кровообращения и </w:t>
            </w:r>
            <w:proofErr w:type="spellStart"/>
            <w:r w:rsidRPr="007E4E60">
              <w:rPr>
                <w:rFonts w:ascii="Times New Roman" w:eastAsia="Times New Roman" w:hAnsi="Times New Roman" w:cs="Times New Roman"/>
                <w:spacing w:val="-2"/>
              </w:rPr>
              <w:t>лимфообращения</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11.03</w:t>
            </w:r>
          </w:p>
        </w:tc>
      </w:tr>
      <w:tr w:rsidR="00595AB0" w:rsidRPr="007E4E60" w:rsidTr="00AA4429">
        <w:trPr>
          <w:trHeight w:val="82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sidRPr="007E4E60">
              <w:rPr>
                <w:rFonts w:ascii="Times New Roman" w:eastAsia="Times New Roman" w:hAnsi="Times New Roman" w:cs="Times New Roman"/>
                <w:spacing w:val="-2"/>
              </w:rPr>
              <w:lastRenderedPageBreak/>
              <w:t>2</w:t>
            </w:r>
            <w:r>
              <w:rPr>
                <w:rFonts w:ascii="Times New Roman" w:eastAsia="Times New Roman" w:hAnsi="Times New Roman" w:cs="Times New Roman"/>
                <w:spacing w:val="-2"/>
              </w:rPr>
              <w:t>6</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Система  органов пищеварения</w:t>
            </w:r>
            <w:r w:rsidRPr="007E4E60">
              <w:rPr>
                <w:rFonts w:ascii="Times New Roman" w:eastAsia="Times New Roman" w:hAnsi="Times New Roman" w:cs="Times New Roman"/>
                <w:spacing w:val="18"/>
              </w:rPr>
              <w:t xml:space="preserve"> Обмен веществ и </w:t>
            </w:r>
            <w:r w:rsidRPr="007E4E60">
              <w:rPr>
                <w:rFonts w:ascii="Times New Roman" w:eastAsia="Times New Roman" w:hAnsi="Times New Roman" w:cs="Times New Roman"/>
              </w:rPr>
              <w:t>превращение энергии в организме человека. Витамины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18.03</w:t>
            </w:r>
          </w:p>
        </w:tc>
      </w:tr>
      <w:tr w:rsidR="00595AB0" w:rsidRPr="007E4E60" w:rsidTr="00AA4429">
        <w:trPr>
          <w:trHeight w:val="844"/>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sidRPr="007E4E60">
              <w:rPr>
                <w:rFonts w:ascii="Times New Roman" w:eastAsia="Times New Roman" w:hAnsi="Times New Roman" w:cs="Times New Roman"/>
                <w:spacing w:val="-2"/>
              </w:rPr>
              <w:t>2</w:t>
            </w:r>
            <w:r>
              <w:rPr>
                <w:rFonts w:ascii="Times New Roman" w:eastAsia="Times New Roman" w:hAnsi="Times New Roman" w:cs="Times New Roman"/>
                <w:spacing w:val="-2"/>
              </w:rPr>
              <w:t>7</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1"/>
              </w:rPr>
              <w:t xml:space="preserve">Нервная и эндокринная системы. Нейрогуморальная регуляция </w:t>
            </w:r>
            <w:r w:rsidRPr="007E4E60">
              <w:rPr>
                <w:rFonts w:ascii="Times New Roman" w:eastAsia="Times New Roman" w:hAnsi="Times New Roman" w:cs="Times New Roman"/>
                <w:spacing w:val="3"/>
              </w:rPr>
              <w:t>процессов жизнедеятельности организма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1.04</w:t>
            </w:r>
          </w:p>
        </w:tc>
      </w:tr>
      <w:tr w:rsidR="00595AB0" w:rsidRPr="007E4E60" w:rsidTr="00AA4429">
        <w:trPr>
          <w:trHeight w:val="267"/>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28 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1"/>
              </w:rPr>
              <w:t xml:space="preserve">Анализаторы, их строение и </w:t>
            </w:r>
            <w:r w:rsidRPr="007E4E60">
              <w:rPr>
                <w:rFonts w:ascii="Times New Roman" w:eastAsia="Times New Roman" w:hAnsi="Times New Roman" w:cs="Times New Roman"/>
              </w:rPr>
              <w:t>функции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 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8.04</w:t>
            </w:r>
          </w:p>
        </w:tc>
      </w:tr>
      <w:tr w:rsidR="00595AB0" w:rsidRPr="007E4E60" w:rsidTr="00AA4429">
        <w:trPr>
          <w:trHeight w:val="55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29    </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 xml:space="preserve">Высшая нервная деятельность (ВНД). </w:t>
            </w:r>
            <w:r w:rsidRPr="007E4E60">
              <w:rPr>
                <w:rFonts w:ascii="Times New Roman" w:eastAsia="Times New Roman" w:hAnsi="Times New Roman" w:cs="Times New Roman"/>
                <w:spacing w:val="4"/>
              </w:rPr>
              <w:t xml:space="preserve">Особенности </w:t>
            </w:r>
            <w:r w:rsidRPr="007E4E60">
              <w:rPr>
                <w:rFonts w:ascii="Times New Roman" w:eastAsia="Times New Roman" w:hAnsi="Times New Roman" w:cs="Times New Roman"/>
                <w:spacing w:val="-1"/>
              </w:rPr>
              <w:t>психики человека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15.04</w:t>
            </w:r>
          </w:p>
        </w:tc>
      </w:tr>
      <w:tr w:rsidR="00595AB0" w:rsidRPr="007E4E60" w:rsidTr="00AA4429">
        <w:trPr>
          <w:trHeight w:val="15"/>
        </w:trPr>
        <w:tc>
          <w:tcPr>
            <w:tcW w:w="9571" w:type="dxa"/>
            <w:gridSpan w:val="4"/>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95AB0" w:rsidRPr="007E4E60" w:rsidRDefault="00595AB0" w:rsidP="00AA4429">
            <w:pPr>
              <w:jc w:val="both"/>
              <w:rPr>
                <w:rFonts w:ascii="Times New Roman" w:eastAsia="Times New Roman" w:hAnsi="Times New Roman" w:cs="Times New Roman"/>
              </w:rPr>
            </w:pPr>
          </w:p>
        </w:tc>
      </w:tr>
      <w:tr w:rsidR="00595AB0" w:rsidRPr="007E4E60" w:rsidTr="00AA4429">
        <w:trPr>
          <w:trHeight w:val="558"/>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Pr>
                <w:rFonts w:ascii="Times New Roman" w:eastAsia="Times New Roman" w:hAnsi="Times New Roman" w:cs="Times New Roman"/>
                <w:spacing w:val="-2"/>
              </w:rPr>
              <w:t>30     </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Мочевыделительная системы, система органов размножения. Строение кожи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jc w:val="both"/>
              <w:rPr>
                <w:rFonts w:ascii="Times New Roman" w:eastAsia="Times New Roman" w:hAnsi="Times New Roman" w:cs="Times New Roman"/>
              </w:rPr>
            </w:pPr>
            <w:r>
              <w:rPr>
                <w:rFonts w:ascii="Times New Roman" w:eastAsia="Times New Roman" w:hAnsi="Times New Roman" w:cs="Times New Roman"/>
              </w:rPr>
              <w:t>22.04</w:t>
            </w:r>
          </w:p>
        </w:tc>
      </w:tr>
      <w:tr w:rsidR="00595AB0" w:rsidRPr="007E4E60" w:rsidTr="00AA4429">
        <w:trPr>
          <w:trHeight w:val="37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sidRPr="007E4E60">
              <w:rPr>
                <w:rFonts w:ascii="Times New Roman" w:eastAsia="Times New Roman" w:hAnsi="Times New Roman" w:cs="Times New Roman"/>
                <w:spacing w:val="-2"/>
              </w:rPr>
              <w:t>3</w:t>
            </w:r>
            <w:r>
              <w:rPr>
                <w:rFonts w:ascii="Times New Roman" w:eastAsia="Times New Roman" w:hAnsi="Times New Roman" w:cs="Times New Roman"/>
                <w:spacing w:val="-2"/>
              </w:rPr>
              <w:t>1  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Строение кожи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29.04</w:t>
            </w:r>
          </w:p>
        </w:tc>
      </w:tr>
      <w:tr w:rsidR="00595AB0" w:rsidRPr="007E4E60" w:rsidTr="00AA4429">
        <w:trPr>
          <w:trHeight w:val="271"/>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sidRPr="007E4E60">
              <w:rPr>
                <w:rFonts w:ascii="Times New Roman" w:eastAsia="Times New Roman" w:hAnsi="Times New Roman" w:cs="Times New Roman"/>
                <w:spacing w:val="-2"/>
              </w:rPr>
              <w:t>3</w:t>
            </w:r>
            <w:r>
              <w:rPr>
                <w:rFonts w:ascii="Times New Roman" w:eastAsia="Times New Roman" w:hAnsi="Times New Roman" w:cs="Times New Roman"/>
                <w:spacing w:val="-2"/>
              </w:rPr>
              <w:t>2</w:t>
            </w:r>
            <w:r w:rsidRPr="007E4E60">
              <w:rPr>
                <w:rFonts w:ascii="Times New Roman" w:eastAsia="Times New Roman" w:hAnsi="Times New Roman" w:cs="Times New Roman"/>
                <w:spacing w:val="-2"/>
              </w:rPr>
              <w:t>  </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 xml:space="preserve"> Ткани их строение и функции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6.05</w:t>
            </w:r>
          </w:p>
        </w:tc>
      </w:tr>
      <w:tr w:rsidR="00595AB0" w:rsidRPr="007E4E60" w:rsidTr="00AA4429">
        <w:trPr>
          <w:trHeight w:val="286"/>
        </w:trPr>
        <w:tc>
          <w:tcPr>
            <w:tcW w:w="817" w:type="dxa"/>
            <w:tcBorders>
              <w:top w:val="nil"/>
              <w:left w:val="single" w:sz="8" w:space="0" w:color="auto"/>
              <w:bottom w:val="nil"/>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rPr>
            </w:pPr>
            <w:r w:rsidRPr="007E4E60">
              <w:rPr>
                <w:rFonts w:ascii="Times New Roman" w:eastAsia="Times New Roman" w:hAnsi="Times New Roman" w:cs="Times New Roman"/>
                <w:spacing w:val="-2"/>
              </w:rPr>
              <w:t>3</w:t>
            </w:r>
            <w:r>
              <w:rPr>
                <w:rFonts w:ascii="Times New Roman" w:eastAsia="Times New Roman" w:hAnsi="Times New Roman" w:cs="Times New Roman"/>
                <w:spacing w:val="-2"/>
              </w:rPr>
              <w:t>3 </w:t>
            </w:r>
            <w:r w:rsidRPr="007E4E60">
              <w:rPr>
                <w:rFonts w:ascii="Times New Roman" w:eastAsia="Times New Roman" w:hAnsi="Times New Roman" w:cs="Times New Roman"/>
                <w:spacing w:val="-2"/>
              </w:rPr>
              <w:t> </w:t>
            </w:r>
          </w:p>
        </w:tc>
        <w:tc>
          <w:tcPr>
            <w:tcW w:w="5387" w:type="dxa"/>
            <w:tcBorders>
              <w:top w:val="nil"/>
              <w:left w:val="nil"/>
              <w:bottom w:val="nil"/>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spacing w:val="-2"/>
              </w:rPr>
              <w:t xml:space="preserve"> Опорно-двигательная система</w:t>
            </w:r>
          </w:p>
        </w:tc>
        <w:tc>
          <w:tcPr>
            <w:tcW w:w="1275" w:type="dxa"/>
            <w:tcBorders>
              <w:top w:val="nil"/>
              <w:left w:val="nil"/>
              <w:bottom w:val="nil"/>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sidRPr="007E4E60">
              <w:rPr>
                <w:rFonts w:ascii="Times New Roman" w:eastAsia="Times New Roman" w:hAnsi="Times New Roman" w:cs="Times New Roman"/>
              </w:rPr>
              <w:t>1 час</w:t>
            </w:r>
          </w:p>
        </w:tc>
        <w:tc>
          <w:tcPr>
            <w:tcW w:w="2092" w:type="dxa"/>
            <w:tcBorders>
              <w:top w:val="nil"/>
              <w:left w:val="nil"/>
              <w:bottom w:val="nil"/>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rPr>
              <w:t>13.05</w:t>
            </w:r>
          </w:p>
        </w:tc>
      </w:tr>
      <w:tr w:rsidR="00595AB0" w:rsidRPr="007E4E60" w:rsidTr="00AA4429">
        <w:trPr>
          <w:trHeight w:val="286"/>
        </w:trPr>
        <w:tc>
          <w:tcPr>
            <w:tcW w:w="817" w:type="dxa"/>
            <w:tcBorders>
              <w:top w:val="nil"/>
              <w:left w:val="single" w:sz="8" w:space="0" w:color="auto"/>
              <w:bottom w:val="nil"/>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spacing w:val="-2"/>
              </w:rPr>
            </w:pPr>
            <w:r>
              <w:rPr>
                <w:rFonts w:ascii="Times New Roman" w:eastAsia="Times New Roman" w:hAnsi="Times New Roman" w:cs="Times New Roman"/>
                <w:b/>
                <w:bCs/>
                <w:shd w:val="clear" w:color="auto" w:fill="FFFFFF"/>
              </w:rPr>
              <w:t>34</w:t>
            </w:r>
          </w:p>
        </w:tc>
        <w:tc>
          <w:tcPr>
            <w:tcW w:w="5387" w:type="dxa"/>
            <w:tcBorders>
              <w:top w:val="nil"/>
              <w:left w:val="nil"/>
              <w:bottom w:val="nil"/>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spacing w:val="-2"/>
              </w:rPr>
            </w:pPr>
            <w:r>
              <w:rPr>
                <w:rFonts w:ascii="Times New Roman" w:eastAsia="Times New Roman" w:hAnsi="Times New Roman" w:cs="Times New Roman"/>
                <w:b/>
                <w:bCs/>
                <w:shd w:val="clear" w:color="auto" w:fill="FFFFFF"/>
              </w:rPr>
              <w:t>Итоговое занятие</w:t>
            </w:r>
          </w:p>
        </w:tc>
        <w:tc>
          <w:tcPr>
            <w:tcW w:w="1275" w:type="dxa"/>
            <w:tcBorders>
              <w:top w:val="nil"/>
              <w:left w:val="nil"/>
              <w:bottom w:val="nil"/>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r>
              <w:rPr>
                <w:rFonts w:ascii="Times New Roman" w:eastAsia="Times New Roman" w:hAnsi="Times New Roman" w:cs="Times New Roman"/>
                <w:b/>
                <w:bCs/>
                <w:shd w:val="clear" w:color="auto" w:fill="FFFFFF"/>
              </w:rPr>
              <w:t>1 час</w:t>
            </w:r>
          </w:p>
        </w:tc>
        <w:tc>
          <w:tcPr>
            <w:tcW w:w="2092" w:type="dxa"/>
            <w:tcBorders>
              <w:top w:val="nil"/>
              <w:left w:val="nil"/>
              <w:bottom w:val="nil"/>
              <w:right w:val="single" w:sz="8" w:space="0" w:color="auto"/>
            </w:tcBorders>
            <w:tcMar>
              <w:top w:w="0" w:type="dxa"/>
              <w:left w:w="108" w:type="dxa"/>
              <w:bottom w:w="0" w:type="dxa"/>
              <w:right w:w="108" w:type="dxa"/>
            </w:tcMar>
            <w:hideMark/>
          </w:tcPr>
          <w:p w:rsidR="00595AB0" w:rsidRDefault="00595AB0" w:rsidP="00AA4429">
            <w:pPr>
              <w:rPr>
                <w:rFonts w:ascii="Times New Roman" w:eastAsia="Times New Roman" w:hAnsi="Times New Roman" w:cs="Times New Roman"/>
              </w:rPr>
            </w:pPr>
            <w:r>
              <w:rPr>
                <w:rFonts w:ascii="Times New Roman" w:eastAsia="Times New Roman" w:hAnsi="Times New Roman" w:cs="Times New Roman"/>
                <w:b/>
                <w:bCs/>
                <w:shd w:val="clear" w:color="auto" w:fill="FFFFFF"/>
              </w:rPr>
              <w:t>20.05</w:t>
            </w:r>
          </w:p>
        </w:tc>
      </w:tr>
      <w:tr w:rsidR="00595AB0" w:rsidRPr="007E4E60" w:rsidTr="00AA4429">
        <w:tc>
          <w:tcPr>
            <w:tcW w:w="817" w:type="dxa"/>
            <w:tcBorders>
              <w:top w:val="nil"/>
              <w:left w:val="single" w:sz="8" w:space="0" w:color="auto"/>
              <w:bottom w:val="nil"/>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spacing w:val="-2"/>
              </w:rPr>
            </w:pPr>
          </w:p>
        </w:tc>
        <w:tc>
          <w:tcPr>
            <w:tcW w:w="5387" w:type="dxa"/>
            <w:tcBorders>
              <w:top w:val="nil"/>
              <w:left w:val="nil"/>
              <w:bottom w:val="nil"/>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spacing w:val="-2"/>
              </w:rPr>
            </w:pPr>
          </w:p>
        </w:tc>
        <w:tc>
          <w:tcPr>
            <w:tcW w:w="1275" w:type="dxa"/>
            <w:tcBorders>
              <w:top w:val="nil"/>
              <w:left w:val="nil"/>
              <w:bottom w:val="nil"/>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p>
        </w:tc>
        <w:tc>
          <w:tcPr>
            <w:tcW w:w="2092" w:type="dxa"/>
            <w:tcBorders>
              <w:top w:val="nil"/>
              <w:left w:val="nil"/>
              <w:bottom w:val="nil"/>
              <w:right w:val="single" w:sz="8" w:space="0" w:color="auto"/>
            </w:tcBorders>
            <w:tcMar>
              <w:top w:w="0" w:type="dxa"/>
              <w:left w:w="108" w:type="dxa"/>
              <w:bottom w:w="0" w:type="dxa"/>
              <w:right w:w="108" w:type="dxa"/>
            </w:tcMar>
            <w:hideMark/>
          </w:tcPr>
          <w:p w:rsidR="00595AB0" w:rsidRDefault="00595AB0" w:rsidP="00AA4429">
            <w:pPr>
              <w:rPr>
                <w:rFonts w:ascii="Times New Roman" w:eastAsia="Times New Roman" w:hAnsi="Times New Roman" w:cs="Times New Roman"/>
              </w:rPr>
            </w:pPr>
          </w:p>
        </w:tc>
      </w:tr>
      <w:tr w:rsidR="00595AB0" w:rsidRPr="007E4E60" w:rsidTr="00AA4429">
        <w:tc>
          <w:tcPr>
            <w:tcW w:w="817" w:type="dxa"/>
            <w:tcBorders>
              <w:top w:val="nil"/>
              <w:left w:val="single" w:sz="8" w:space="0" w:color="auto"/>
              <w:bottom w:val="nil"/>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spacing w:val="-2"/>
              </w:rPr>
            </w:pPr>
          </w:p>
        </w:tc>
        <w:tc>
          <w:tcPr>
            <w:tcW w:w="5387" w:type="dxa"/>
            <w:tcBorders>
              <w:top w:val="nil"/>
              <w:left w:val="nil"/>
              <w:bottom w:val="nil"/>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spacing w:val="-2"/>
              </w:rPr>
            </w:pPr>
          </w:p>
        </w:tc>
        <w:tc>
          <w:tcPr>
            <w:tcW w:w="1275" w:type="dxa"/>
            <w:tcBorders>
              <w:top w:val="nil"/>
              <w:left w:val="nil"/>
              <w:bottom w:val="nil"/>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p>
        </w:tc>
        <w:tc>
          <w:tcPr>
            <w:tcW w:w="2092" w:type="dxa"/>
            <w:tcBorders>
              <w:top w:val="nil"/>
              <w:left w:val="nil"/>
              <w:bottom w:val="nil"/>
              <w:right w:val="single" w:sz="8" w:space="0" w:color="auto"/>
            </w:tcBorders>
            <w:tcMar>
              <w:top w:w="0" w:type="dxa"/>
              <w:left w:w="108" w:type="dxa"/>
              <w:bottom w:w="0" w:type="dxa"/>
              <w:right w:w="108" w:type="dxa"/>
            </w:tcMar>
            <w:hideMark/>
          </w:tcPr>
          <w:p w:rsidR="00595AB0" w:rsidRDefault="00595AB0" w:rsidP="00AA4429">
            <w:pPr>
              <w:rPr>
                <w:rFonts w:ascii="Times New Roman" w:eastAsia="Times New Roman" w:hAnsi="Times New Roman" w:cs="Times New Roman"/>
              </w:rPr>
            </w:pPr>
          </w:p>
        </w:tc>
      </w:tr>
      <w:tr w:rsidR="00595AB0" w:rsidRPr="007E4E60" w:rsidTr="00AA442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ind w:left="361" w:hanging="218"/>
              <w:jc w:val="both"/>
              <w:rPr>
                <w:rFonts w:ascii="Times New Roman" w:eastAsia="Times New Roman" w:hAnsi="Times New Roman" w:cs="Times New Roman"/>
                <w:spacing w:val="-2"/>
              </w:rPr>
            </w:pP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spacing w:val="-2"/>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Pr="007E4E60" w:rsidRDefault="00595AB0" w:rsidP="00AA4429">
            <w:pPr>
              <w:rPr>
                <w:rFonts w:ascii="Times New Roman" w:eastAsia="Times New Roman" w:hAnsi="Times New Roman" w:cs="Times New Roman"/>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595AB0" w:rsidRDefault="00595AB0" w:rsidP="00AA4429">
            <w:pPr>
              <w:rPr>
                <w:rFonts w:ascii="Times New Roman" w:eastAsia="Times New Roman" w:hAnsi="Times New Roman" w:cs="Times New Roman"/>
              </w:rPr>
            </w:pPr>
          </w:p>
        </w:tc>
      </w:tr>
    </w:tbl>
    <w:p w:rsidR="00595AB0" w:rsidRDefault="00595AB0" w:rsidP="00595AB0">
      <w:pPr>
        <w:tabs>
          <w:tab w:val="left" w:pos="1230"/>
          <w:tab w:val="left" w:pos="6450"/>
          <w:tab w:val="left" w:pos="7665"/>
        </w:tabs>
        <w:ind w:right="30"/>
        <w:jc w:val="both"/>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ab/>
      </w:r>
      <w:r>
        <w:rPr>
          <w:rFonts w:ascii="Times New Roman" w:eastAsia="Times New Roman" w:hAnsi="Times New Roman" w:cs="Times New Roman"/>
          <w:b/>
          <w:bCs/>
          <w:shd w:val="clear" w:color="auto" w:fill="FFFFFF"/>
        </w:rPr>
        <w:tab/>
      </w:r>
      <w:r>
        <w:rPr>
          <w:rFonts w:ascii="Times New Roman" w:eastAsia="Times New Roman" w:hAnsi="Times New Roman" w:cs="Times New Roman"/>
          <w:b/>
          <w:bCs/>
          <w:shd w:val="clear" w:color="auto" w:fill="FFFFFF"/>
        </w:rPr>
        <w:tab/>
      </w:r>
    </w:p>
    <w:p w:rsidR="00595AB0" w:rsidRDefault="00595AB0" w:rsidP="00595AB0">
      <w:pPr>
        <w:tabs>
          <w:tab w:val="left" w:pos="7620"/>
        </w:tabs>
        <w:rPr>
          <w:rFonts w:ascii="Times New Roman" w:eastAsia="Times New Roman" w:hAnsi="Times New Roman" w:cs="Times New Roman"/>
        </w:rPr>
      </w:pPr>
      <w:r>
        <w:rPr>
          <w:rFonts w:ascii="Times New Roman" w:eastAsia="Times New Roman" w:hAnsi="Times New Roman" w:cs="Times New Roman"/>
        </w:rPr>
        <w:tab/>
      </w:r>
    </w:p>
    <w:p w:rsidR="00595AB0" w:rsidRPr="004560DC" w:rsidRDefault="00595AB0" w:rsidP="00595AB0">
      <w:pPr>
        <w:tabs>
          <w:tab w:val="left" w:pos="5955"/>
        </w:tabs>
        <w:rPr>
          <w:rFonts w:ascii="Times New Roman" w:eastAsia="Times New Roman" w:hAnsi="Times New Roman" w:cs="Times New Roman"/>
        </w:rPr>
      </w:pPr>
      <w:r>
        <w:rPr>
          <w:rFonts w:ascii="Times New Roman" w:eastAsia="Times New Roman" w:hAnsi="Times New Roman" w:cs="Times New Roman"/>
        </w:rPr>
        <w:tab/>
      </w: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rPr>
          <w:rFonts w:ascii="Times New Roman" w:eastAsia="Times New Roman" w:hAnsi="Times New Roman"/>
          <w:b/>
          <w:bCs/>
          <w:color w:val="000000" w:themeColor="text1"/>
        </w:rPr>
      </w:pPr>
    </w:p>
    <w:p w:rsidR="00075D99" w:rsidRPr="00075D99" w:rsidRDefault="00075D99" w:rsidP="00075D99">
      <w:pPr>
        <w:jc w:val="center"/>
        <w:rPr>
          <w:rFonts w:ascii="Times New Roman" w:eastAsia="Times New Roman" w:hAnsi="Times New Roman"/>
          <w:b/>
          <w:bCs/>
          <w:color w:val="000000" w:themeColor="text1"/>
          <w:lang w:val="en-US"/>
        </w:rPr>
      </w:pPr>
    </w:p>
    <w:p w:rsidR="00075D99" w:rsidRPr="00075D99" w:rsidRDefault="00075D99">
      <w:pPr>
        <w:rPr>
          <w:rFonts w:ascii="Times New Roman" w:eastAsia="Times New Roman" w:hAnsi="Times New Roman" w:cs="Times New Roman"/>
          <w:b/>
          <w:bCs/>
          <w:color w:val="000000" w:themeColor="text1"/>
        </w:rPr>
      </w:pPr>
    </w:p>
    <w:p w:rsidR="00A665AF" w:rsidRPr="00075D99" w:rsidRDefault="00A665AF" w:rsidP="003E5B43">
      <w:pPr>
        <w:jc w:val="center"/>
        <w:rPr>
          <w:color w:val="000000" w:themeColor="text1"/>
        </w:rPr>
      </w:pPr>
      <w:bookmarkStart w:id="0" w:name="_GoBack"/>
      <w:bookmarkEnd w:id="0"/>
    </w:p>
    <w:p w:rsidR="00A665AF" w:rsidRDefault="00A665AF">
      <w:pPr>
        <w:rPr>
          <w:color w:val="000000" w:themeColor="text1"/>
        </w:rPr>
      </w:pPr>
    </w:p>
    <w:p w:rsidR="00595AB0" w:rsidRDefault="00595AB0">
      <w:pPr>
        <w:rPr>
          <w:color w:val="000000" w:themeColor="text1"/>
        </w:rPr>
      </w:pPr>
    </w:p>
    <w:p w:rsidR="00595AB0" w:rsidRDefault="00595AB0">
      <w:pPr>
        <w:rPr>
          <w:color w:val="000000" w:themeColor="text1"/>
        </w:rPr>
      </w:pPr>
    </w:p>
    <w:p w:rsidR="00595AB0" w:rsidRDefault="00595AB0">
      <w:pPr>
        <w:rPr>
          <w:color w:val="000000" w:themeColor="text1"/>
        </w:rPr>
      </w:pPr>
    </w:p>
    <w:p w:rsidR="00595AB0" w:rsidRDefault="00595AB0">
      <w:pPr>
        <w:rPr>
          <w:color w:val="000000" w:themeColor="text1"/>
        </w:rPr>
      </w:pPr>
    </w:p>
    <w:p w:rsidR="00595AB0" w:rsidRDefault="00595AB0">
      <w:pPr>
        <w:rPr>
          <w:color w:val="000000" w:themeColor="text1"/>
        </w:rPr>
      </w:pPr>
    </w:p>
    <w:p w:rsidR="00595AB0" w:rsidRDefault="00595AB0">
      <w:pPr>
        <w:rPr>
          <w:color w:val="000000" w:themeColor="text1"/>
        </w:rPr>
      </w:pPr>
    </w:p>
    <w:p w:rsidR="00595AB0" w:rsidRDefault="00595AB0">
      <w:pPr>
        <w:rPr>
          <w:color w:val="000000" w:themeColor="text1"/>
        </w:rPr>
      </w:pPr>
    </w:p>
    <w:p w:rsidR="00595AB0" w:rsidRDefault="00595AB0">
      <w:pPr>
        <w:rPr>
          <w:color w:val="000000" w:themeColor="text1"/>
        </w:rPr>
      </w:pPr>
    </w:p>
    <w:p w:rsidR="00595AB0" w:rsidRDefault="00595AB0">
      <w:pPr>
        <w:rPr>
          <w:color w:val="000000" w:themeColor="text1"/>
        </w:rPr>
      </w:pPr>
    </w:p>
    <w:p w:rsidR="00595AB0" w:rsidRDefault="00595AB0">
      <w:pPr>
        <w:rPr>
          <w:color w:val="000000" w:themeColor="text1"/>
        </w:rPr>
      </w:pPr>
    </w:p>
    <w:p w:rsidR="00595AB0" w:rsidRDefault="00595AB0">
      <w:pPr>
        <w:rPr>
          <w:color w:val="000000" w:themeColor="text1"/>
        </w:rPr>
      </w:pPr>
    </w:p>
    <w:p w:rsidR="00595AB0" w:rsidRPr="003F5CC2" w:rsidRDefault="00595AB0" w:rsidP="00595AB0">
      <w:pPr>
        <w:pStyle w:val="23"/>
        <w:shd w:val="clear" w:color="auto" w:fill="auto"/>
        <w:spacing w:line="240" w:lineRule="auto"/>
        <w:jc w:val="center"/>
        <w:rPr>
          <w:sz w:val="24"/>
          <w:szCs w:val="24"/>
        </w:rPr>
      </w:pPr>
      <w:r>
        <w:rPr>
          <w:sz w:val="24"/>
          <w:szCs w:val="24"/>
        </w:rPr>
        <w:lastRenderedPageBreak/>
        <w:t xml:space="preserve">Лист </w:t>
      </w:r>
      <w:r w:rsidRPr="003F5CC2">
        <w:rPr>
          <w:sz w:val="24"/>
          <w:szCs w:val="24"/>
        </w:rPr>
        <w:t>внесения изменений</w:t>
      </w:r>
    </w:p>
    <w:p w:rsidR="00595AB0" w:rsidRPr="003F5CC2" w:rsidRDefault="00595AB0" w:rsidP="00595AB0">
      <w:pPr>
        <w:pStyle w:val="23"/>
        <w:shd w:val="clear" w:color="auto" w:fill="auto"/>
        <w:spacing w:line="240" w:lineRule="auto"/>
        <w:jc w:val="center"/>
        <w:rPr>
          <w:sz w:val="24"/>
          <w:szCs w:val="24"/>
        </w:rPr>
      </w:pPr>
    </w:p>
    <w:tbl>
      <w:tblPr>
        <w:tblOverlap w:val="never"/>
        <w:tblW w:w="0" w:type="auto"/>
        <w:jc w:val="center"/>
        <w:tblLayout w:type="fixed"/>
        <w:tblCellMar>
          <w:left w:w="10" w:type="dxa"/>
          <w:right w:w="10" w:type="dxa"/>
        </w:tblCellMar>
        <w:tblLook w:val="04A0"/>
      </w:tblPr>
      <w:tblGrid>
        <w:gridCol w:w="677"/>
        <w:gridCol w:w="1560"/>
        <w:gridCol w:w="2126"/>
        <w:gridCol w:w="2270"/>
        <w:gridCol w:w="2952"/>
      </w:tblGrid>
      <w:tr w:rsidR="00595AB0" w:rsidRPr="00F969F5" w:rsidTr="00AA4429">
        <w:trPr>
          <w:trHeight w:hRule="exact" w:val="840"/>
          <w:jc w:val="center"/>
        </w:trPr>
        <w:tc>
          <w:tcPr>
            <w:tcW w:w="677" w:type="dxa"/>
            <w:tcBorders>
              <w:top w:val="single" w:sz="4" w:space="0" w:color="auto"/>
              <w:left w:val="single" w:sz="4" w:space="0" w:color="auto"/>
            </w:tcBorders>
            <w:shd w:val="clear" w:color="auto" w:fill="FFFFFF"/>
            <w:vAlign w:val="center"/>
          </w:tcPr>
          <w:p w:rsidR="00595AB0" w:rsidRPr="003F5CC2" w:rsidRDefault="00595AB0" w:rsidP="00595AB0">
            <w:pPr>
              <w:jc w:val="center"/>
              <w:rPr>
                <w:rFonts w:ascii="Times New Roman" w:hAnsi="Times New Roman" w:cs="Times New Roman"/>
              </w:rPr>
            </w:pPr>
            <w:r w:rsidRPr="003F5CC2">
              <w:rPr>
                <w:rStyle w:val="24"/>
                <w:rFonts w:eastAsiaTheme="minorHAnsi"/>
                <w:color w:val="auto"/>
              </w:rPr>
              <w:t>№</w:t>
            </w:r>
          </w:p>
          <w:p w:rsidR="00595AB0" w:rsidRPr="003F5CC2" w:rsidRDefault="00595AB0" w:rsidP="00595AB0">
            <w:pPr>
              <w:jc w:val="center"/>
              <w:rPr>
                <w:rFonts w:ascii="Times New Roman" w:hAnsi="Times New Roman" w:cs="Times New Roman"/>
              </w:rPr>
            </w:pPr>
            <w:proofErr w:type="spellStart"/>
            <w:proofErr w:type="gramStart"/>
            <w:r w:rsidRPr="003F5CC2">
              <w:rPr>
                <w:rStyle w:val="24"/>
                <w:rFonts w:eastAsiaTheme="minorHAnsi"/>
                <w:color w:val="auto"/>
              </w:rPr>
              <w:t>п</w:t>
            </w:r>
            <w:proofErr w:type="spellEnd"/>
            <w:proofErr w:type="gramEnd"/>
            <w:r w:rsidRPr="003F5CC2">
              <w:rPr>
                <w:rStyle w:val="24"/>
                <w:rFonts w:eastAsiaTheme="minorHAnsi"/>
                <w:color w:val="auto"/>
              </w:rPr>
              <w:t>/</w:t>
            </w:r>
            <w:proofErr w:type="spellStart"/>
            <w:r w:rsidRPr="003F5CC2">
              <w:rPr>
                <w:rStyle w:val="24"/>
                <w:rFonts w:eastAsiaTheme="minorHAnsi"/>
                <w:color w:val="auto"/>
              </w:rPr>
              <w:t>п</w:t>
            </w:r>
            <w:proofErr w:type="spellEnd"/>
          </w:p>
        </w:tc>
        <w:tc>
          <w:tcPr>
            <w:tcW w:w="1560" w:type="dxa"/>
            <w:tcBorders>
              <w:top w:val="single" w:sz="4" w:space="0" w:color="auto"/>
              <w:left w:val="single" w:sz="4" w:space="0" w:color="auto"/>
            </w:tcBorders>
            <w:shd w:val="clear" w:color="auto" w:fill="FFFFFF"/>
            <w:vAlign w:val="center"/>
          </w:tcPr>
          <w:p w:rsidR="00595AB0" w:rsidRPr="003F5CC2" w:rsidRDefault="00595AB0" w:rsidP="00595AB0">
            <w:pPr>
              <w:jc w:val="center"/>
              <w:rPr>
                <w:rFonts w:ascii="Times New Roman" w:hAnsi="Times New Roman" w:cs="Times New Roman"/>
              </w:rPr>
            </w:pPr>
            <w:r w:rsidRPr="003F5CC2">
              <w:rPr>
                <w:rStyle w:val="24"/>
                <w:rFonts w:eastAsiaTheme="minorHAnsi"/>
                <w:color w:val="auto"/>
              </w:rPr>
              <w:t>Дата</w:t>
            </w:r>
          </w:p>
          <w:p w:rsidR="00595AB0" w:rsidRPr="003F5CC2" w:rsidRDefault="00595AB0" w:rsidP="00595AB0">
            <w:pPr>
              <w:jc w:val="center"/>
              <w:rPr>
                <w:rFonts w:ascii="Times New Roman" w:hAnsi="Times New Roman" w:cs="Times New Roman"/>
              </w:rPr>
            </w:pPr>
            <w:r w:rsidRPr="003F5CC2">
              <w:rPr>
                <w:rStyle w:val="24"/>
                <w:rFonts w:eastAsiaTheme="minorHAnsi"/>
                <w:color w:val="auto"/>
              </w:rPr>
              <w:t>проведения по плану</w:t>
            </w:r>
          </w:p>
        </w:tc>
        <w:tc>
          <w:tcPr>
            <w:tcW w:w="2126" w:type="dxa"/>
            <w:tcBorders>
              <w:top w:val="single" w:sz="4" w:space="0" w:color="auto"/>
              <w:left w:val="single" w:sz="4" w:space="0" w:color="auto"/>
            </w:tcBorders>
            <w:shd w:val="clear" w:color="auto" w:fill="FFFFFF"/>
            <w:vAlign w:val="center"/>
          </w:tcPr>
          <w:p w:rsidR="00595AB0" w:rsidRPr="003F5CC2" w:rsidRDefault="00595AB0" w:rsidP="00595AB0">
            <w:pPr>
              <w:jc w:val="center"/>
              <w:rPr>
                <w:rFonts w:ascii="Times New Roman" w:hAnsi="Times New Roman" w:cs="Times New Roman"/>
              </w:rPr>
            </w:pPr>
            <w:r w:rsidRPr="003F5CC2">
              <w:rPr>
                <w:rStyle w:val="24"/>
                <w:rFonts w:eastAsiaTheme="minorHAnsi"/>
                <w:color w:val="auto"/>
              </w:rPr>
              <w:t>Дата проведения в связи с изменениями</w:t>
            </w:r>
          </w:p>
        </w:tc>
        <w:tc>
          <w:tcPr>
            <w:tcW w:w="2270" w:type="dxa"/>
            <w:tcBorders>
              <w:top w:val="single" w:sz="4" w:space="0" w:color="auto"/>
              <w:left w:val="single" w:sz="4" w:space="0" w:color="auto"/>
            </w:tcBorders>
            <w:shd w:val="clear" w:color="auto" w:fill="FFFFFF"/>
            <w:vAlign w:val="center"/>
          </w:tcPr>
          <w:p w:rsidR="00595AB0" w:rsidRPr="003F5CC2" w:rsidRDefault="00595AB0" w:rsidP="00595AB0">
            <w:pPr>
              <w:jc w:val="center"/>
              <w:rPr>
                <w:rFonts w:ascii="Times New Roman" w:hAnsi="Times New Roman" w:cs="Times New Roman"/>
              </w:rPr>
            </w:pPr>
            <w:r w:rsidRPr="003F5CC2">
              <w:rPr>
                <w:rStyle w:val="24"/>
                <w:rFonts w:eastAsiaTheme="minorHAnsi"/>
                <w:color w:val="auto"/>
              </w:rPr>
              <w:t>Тема</w:t>
            </w:r>
          </w:p>
        </w:tc>
        <w:tc>
          <w:tcPr>
            <w:tcW w:w="2952" w:type="dxa"/>
            <w:tcBorders>
              <w:top w:val="single" w:sz="4" w:space="0" w:color="auto"/>
              <w:left w:val="single" w:sz="4" w:space="0" w:color="auto"/>
              <w:right w:val="single" w:sz="4" w:space="0" w:color="auto"/>
            </w:tcBorders>
            <w:shd w:val="clear" w:color="auto" w:fill="FFFFFF"/>
            <w:vAlign w:val="center"/>
          </w:tcPr>
          <w:p w:rsidR="00595AB0" w:rsidRPr="003F5CC2" w:rsidRDefault="00595AB0" w:rsidP="00595AB0">
            <w:pPr>
              <w:jc w:val="center"/>
              <w:rPr>
                <w:rFonts w:ascii="Times New Roman" w:hAnsi="Times New Roman" w:cs="Times New Roman"/>
              </w:rPr>
            </w:pPr>
            <w:r w:rsidRPr="003F5CC2">
              <w:rPr>
                <w:rStyle w:val="24"/>
                <w:rFonts w:eastAsiaTheme="minorHAnsi"/>
                <w:color w:val="auto"/>
              </w:rPr>
              <w:t xml:space="preserve">Основание для внесения изменений </w:t>
            </w:r>
            <w:r w:rsidRPr="003F5CC2">
              <w:rPr>
                <w:rFonts w:eastAsiaTheme="minorHAnsi"/>
                <w:color w:val="auto"/>
              </w:rPr>
              <w:t>(причина, номер и дата приказа)</w:t>
            </w:r>
          </w:p>
        </w:tc>
      </w:tr>
      <w:tr w:rsidR="00595AB0" w:rsidRPr="00F969F5" w:rsidTr="00AA4429">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95AB0" w:rsidRPr="003F5CC2" w:rsidRDefault="00595AB0" w:rsidP="00595AB0">
            <w:pPr>
              <w:rPr>
                <w:rFonts w:ascii="Times New Roman" w:hAnsi="Times New Roman" w:cs="Times New Roman"/>
              </w:rPr>
            </w:pPr>
          </w:p>
        </w:tc>
      </w:tr>
      <w:tr w:rsidR="00595AB0" w:rsidRPr="00F969F5" w:rsidTr="00AA4429">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95AB0" w:rsidRPr="003F5CC2" w:rsidRDefault="00595AB0" w:rsidP="00595AB0">
            <w:pPr>
              <w:rPr>
                <w:rFonts w:ascii="Times New Roman" w:hAnsi="Times New Roman" w:cs="Times New Roman"/>
              </w:rPr>
            </w:pPr>
          </w:p>
        </w:tc>
      </w:tr>
      <w:tr w:rsidR="00595AB0" w:rsidRPr="00F969F5" w:rsidTr="00AA4429">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95AB0" w:rsidRPr="003F5CC2" w:rsidRDefault="00595AB0" w:rsidP="00595AB0">
            <w:pPr>
              <w:rPr>
                <w:rFonts w:ascii="Times New Roman" w:hAnsi="Times New Roman" w:cs="Times New Roman"/>
              </w:rPr>
            </w:pPr>
          </w:p>
        </w:tc>
      </w:tr>
      <w:tr w:rsidR="00595AB0" w:rsidRPr="00F969F5" w:rsidTr="00AA4429">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95AB0" w:rsidRPr="003F5CC2" w:rsidRDefault="00595AB0" w:rsidP="00595AB0">
            <w:pPr>
              <w:rPr>
                <w:rFonts w:ascii="Times New Roman" w:hAnsi="Times New Roman" w:cs="Times New Roman"/>
              </w:rPr>
            </w:pPr>
          </w:p>
        </w:tc>
      </w:tr>
      <w:tr w:rsidR="00595AB0" w:rsidRPr="00F969F5" w:rsidTr="00AA4429">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95AB0" w:rsidRPr="003F5CC2" w:rsidRDefault="00595AB0" w:rsidP="00595AB0">
            <w:pPr>
              <w:rPr>
                <w:rFonts w:ascii="Times New Roman" w:hAnsi="Times New Roman" w:cs="Times New Roman"/>
              </w:rPr>
            </w:pPr>
          </w:p>
        </w:tc>
      </w:tr>
      <w:tr w:rsidR="00595AB0" w:rsidRPr="00F969F5" w:rsidTr="00AA4429">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95AB0" w:rsidRPr="003F5CC2" w:rsidRDefault="00595AB0" w:rsidP="00595AB0">
            <w:pPr>
              <w:rPr>
                <w:rFonts w:ascii="Times New Roman" w:hAnsi="Times New Roman" w:cs="Times New Roman"/>
              </w:rPr>
            </w:pPr>
          </w:p>
        </w:tc>
      </w:tr>
      <w:tr w:rsidR="00595AB0" w:rsidRPr="00F969F5" w:rsidTr="00AA4429">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95AB0" w:rsidRPr="003F5CC2" w:rsidRDefault="00595AB0" w:rsidP="00595AB0">
            <w:pPr>
              <w:rPr>
                <w:rFonts w:ascii="Times New Roman" w:hAnsi="Times New Roman" w:cs="Times New Roman"/>
              </w:rPr>
            </w:pPr>
          </w:p>
        </w:tc>
      </w:tr>
      <w:tr w:rsidR="00595AB0" w:rsidRPr="00F969F5" w:rsidTr="00AA4429">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95AB0" w:rsidRPr="003F5CC2" w:rsidRDefault="00595AB0" w:rsidP="00595AB0">
            <w:pPr>
              <w:rPr>
                <w:rFonts w:ascii="Times New Roman" w:hAnsi="Times New Roman" w:cs="Times New Roman"/>
              </w:rPr>
            </w:pPr>
          </w:p>
        </w:tc>
      </w:tr>
      <w:tr w:rsidR="00595AB0" w:rsidRPr="00F969F5" w:rsidTr="00AA4429">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95AB0" w:rsidRPr="003F5CC2" w:rsidRDefault="00595AB0" w:rsidP="00595AB0">
            <w:pPr>
              <w:rPr>
                <w:rFonts w:ascii="Times New Roman" w:hAnsi="Times New Roman" w:cs="Times New Roman"/>
              </w:rPr>
            </w:pPr>
          </w:p>
        </w:tc>
      </w:tr>
      <w:tr w:rsidR="00595AB0" w:rsidRPr="00F969F5" w:rsidTr="00AA4429">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95AB0" w:rsidRPr="003F5CC2" w:rsidRDefault="00595AB0" w:rsidP="00595AB0">
            <w:pPr>
              <w:rPr>
                <w:rFonts w:ascii="Times New Roman" w:hAnsi="Times New Roman" w:cs="Times New Roman"/>
              </w:rPr>
            </w:pPr>
          </w:p>
        </w:tc>
      </w:tr>
      <w:tr w:rsidR="00595AB0" w:rsidRPr="00F969F5" w:rsidTr="00AA4429">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FFFFFF"/>
          </w:tcPr>
          <w:p w:rsidR="00595AB0" w:rsidRPr="003F5CC2" w:rsidRDefault="00595AB0" w:rsidP="00595AB0">
            <w:pPr>
              <w:rPr>
                <w:rFonts w:ascii="Times New Roman" w:hAnsi="Times New Roman" w:cs="Times New Roman"/>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595AB0" w:rsidRPr="003F5CC2" w:rsidRDefault="00595AB0" w:rsidP="00595AB0">
            <w:pPr>
              <w:rPr>
                <w:rFonts w:ascii="Times New Roman" w:hAnsi="Times New Roman" w:cs="Times New Roman"/>
              </w:rPr>
            </w:pPr>
          </w:p>
        </w:tc>
      </w:tr>
    </w:tbl>
    <w:p w:rsidR="00595AB0" w:rsidRPr="003F5CC2" w:rsidRDefault="00595AB0" w:rsidP="00595AB0">
      <w:pPr>
        <w:rPr>
          <w:rFonts w:ascii="Times New Roman" w:hAnsi="Times New Roman" w:cs="Times New Roman"/>
        </w:rPr>
      </w:pPr>
    </w:p>
    <w:p w:rsidR="00595AB0" w:rsidRPr="00075D99" w:rsidRDefault="00595AB0">
      <w:pPr>
        <w:rPr>
          <w:color w:val="000000" w:themeColor="text1"/>
        </w:rPr>
      </w:pPr>
    </w:p>
    <w:sectPr w:rsidR="00595AB0" w:rsidRPr="00075D99" w:rsidSect="00B45350">
      <w:headerReference w:type="default" r:id="rId9"/>
      <w:pgSz w:w="11900" w:h="16840"/>
      <w:pgMar w:top="709" w:right="492" w:bottom="709" w:left="1180"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00F" w:rsidRDefault="0073700F">
      <w:r>
        <w:separator/>
      </w:r>
    </w:p>
  </w:endnote>
  <w:endnote w:type="continuationSeparator" w:id="0">
    <w:p w:rsidR="0073700F" w:rsidRDefault="00737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00F" w:rsidRDefault="0073700F"/>
  </w:footnote>
  <w:footnote w:type="continuationSeparator" w:id="0">
    <w:p w:rsidR="0073700F" w:rsidRDefault="007370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B4" w:rsidRDefault="00503EB4">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014FA"/>
    <w:multiLevelType w:val="multilevel"/>
    <w:tmpl w:val="E58CC4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30058"/>
    <w:multiLevelType w:val="hybridMultilevel"/>
    <w:tmpl w:val="517A1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E553AD"/>
    <w:multiLevelType w:val="multilevel"/>
    <w:tmpl w:val="B30690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D70DD"/>
    <w:multiLevelType w:val="multilevel"/>
    <w:tmpl w:val="22AA1B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D59AC"/>
    <w:multiLevelType w:val="multilevel"/>
    <w:tmpl w:val="C6AC68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06478"/>
    <w:multiLevelType w:val="multilevel"/>
    <w:tmpl w:val="4D24E9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55590"/>
    <w:multiLevelType w:val="multilevel"/>
    <w:tmpl w:val="79985F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965A7A"/>
    <w:multiLevelType w:val="multilevel"/>
    <w:tmpl w:val="9B129B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02795B"/>
    <w:multiLevelType w:val="multilevel"/>
    <w:tmpl w:val="F50460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B95ACA"/>
    <w:multiLevelType w:val="multilevel"/>
    <w:tmpl w:val="A35C88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2150EF"/>
    <w:multiLevelType w:val="multilevel"/>
    <w:tmpl w:val="6EE277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0F25E9"/>
    <w:multiLevelType w:val="multilevel"/>
    <w:tmpl w:val="2B62AD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8835CD"/>
    <w:multiLevelType w:val="multilevel"/>
    <w:tmpl w:val="87F8CC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D375D8"/>
    <w:multiLevelType w:val="multilevel"/>
    <w:tmpl w:val="3D88141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6E0FE1"/>
    <w:multiLevelType w:val="multilevel"/>
    <w:tmpl w:val="CECE64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E22F36"/>
    <w:multiLevelType w:val="multilevel"/>
    <w:tmpl w:val="AA48FF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446964"/>
    <w:multiLevelType w:val="multilevel"/>
    <w:tmpl w:val="E472B0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447025"/>
    <w:multiLevelType w:val="multilevel"/>
    <w:tmpl w:val="FDAE7E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A8571B"/>
    <w:multiLevelType w:val="multilevel"/>
    <w:tmpl w:val="F5F07C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9C0114"/>
    <w:multiLevelType w:val="multilevel"/>
    <w:tmpl w:val="F004805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B23600"/>
    <w:multiLevelType w:val="multilevel"/>
    <w:tmpl w:val="CFCA09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
  </w:num>
  <w:num w:numId="4">
    <w:abstractNumId w:val="19"/>
  </w:num>
  <w:num w:numId="5">
    <w:abstractNumId w:val="15"/>
  </w:num>
  <w:num w:numId="6">
    <w:abstractNumId w:val="21"/>
  </w:num>
  <w:num w:numId="7">
    <w:abstractNumId w:val="3"/>
  </w:num>
  <w:num w:numId="8">
    <w:abstractNumId w:val="13"/>
  </w:num>
  <w:num w:numId="9">
    <w:abstractNumId w:val="17"/>
  </w:num>
  <w:num w:numId="10">
    <w:abstractNumId w:val="7"/>
  </w:num>
  <w:num w:numId="11">
    <w:abstractNumId w:val="18"/>
  </w:num>
  <w:num w:numId="12">
    <w:abstractNumId w:val="12"/>
  </w:num>
  <w:num w:numId="13">
    <w:abstractNumId w:val="16"/>
  </w:num>
  <w:num w:numId="14">
    <w:abstractNumId w:val="5"/>
  </w:num>
  <w:num w:numId="15">
    <w:abstractNumId w:val="8"/>
  </w:num>
  <w:num w:numId="16">
    <w:abstractNumId w:val="14"/>
  </w:num>
  <w:num w:numId="17">
    <w:abstractNumId w:val="20"/>
  </w:num>
  <w:num w:numId="18">
    <w:abstractNumId w:val="6"/>
  </w:num>
  <w:num w:numId="19">
    <w:abstractNumId w:val="10"/>
  </w:num>
  <w:num w:numId="20">
    <w:abstractNumId w:val="4"/>
  </w:num>
  <w:num w:numId="21">
    <w:abstractNumId w:val="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ocumentProtection w:edit="forms" w:formatting="1" w:enforcement="0"/>
  <w:defaultTabStop w:val="708"/>
  <w:drawingGridHorizontalSpacing w:val="181"/>
  <w:drawingGridVerticalSpacing w:val="181"/>
  <w:characterSpacingControl w:val="compressPunctuation"/>
  <w:hdrShapeDefaults>
    <o:shapedefaults v:ext="edit" spidmax="20482"/>
  </w:hdrShapeDefaults>
  <w:footnotePr>
    <w:footnote w:id="-1"/>
    <w:footnote w:id="0"/>
  </w:footnotePr>
  <w:endnotePr>
    <w:endnote w:id="-1"/>
    <w:endnote w:id="0"/>
  </w:endnotePr>
  <w:compat>
    <w:doNotExpandShiftReturn/>
    <w:useFELayout/>
  </w:compat>
  <w:rsids>
    <w:rsidRoot w:val="00A665AF"/>
    <w:rsid w:val="00075D99"/>
    <w:rsid w:val="00116202"/>
    <w:rsid w:val="001B5755"/>
    <w:rsid w:val="00251BEC"/>
    <w:rsid w:val="002E61D7"/>
    <w:rsid w:val="002F321C"/>
    <w:rsid w:val="00342E4D"/>
    <w:rsid w:val="003E5B43"/>
    <w:rsid w:val="00412A61"/>
    <w:rsid w:val="00416791"/>
    <w:rsid w:val="00426F0B"/>
    <w:rsid w:val="00474770"/>
    <w:rsid w:val="00486717"/>
    <w:rsid w:val="00503EB4"/>
    <w:rsid w:val="0057752F"/>
    <w:rsid w:val="00595AB0"/>
    <w:rsid w:val="005C018E"/>
    <w:rsid w:val="00613669"/>
    <w:rsid w:val="00615C6F"/>
    <w:rsid w:val="00674D75"/>
    <w:rsid w:val="0069426A"/>
    <w:rsid w:val="0073700F"/>
    <w:rsid w:val="007C222F"/>
    <w:rsid w:val="0085562A"/>
    <w:rsid w:val="0091105B"/>
    <w:rsid w:val="00921B15"/>
    <w:rsid w:val="00A665AF"/>
    <w:rsid w:val="00AE27DF"/>
    <w:rsid w:val="00AF0DCE"/>
    <w:rsid w:val="00AF1D63"/>
    <w:rsid w:val="00B45350"/>
    <w:rsid w:val="00BE03D5"/>
    <w:rsid w:val="00C35F81"/>
    <w:rsid w:val="00C8263D"/>
    <w:rsid w:val="00CA4349"/>
    <w:rsid w:val="00D01E1C"/>
    <w:rsid w:val="00D550F6"/>
    <w:rsid w:val="00E23232"/>
    <w:rsid w:val="00E31F07"/>
    <w:rsid w:val="00F01EC7"/>
    <w:rsid w:val="00F12A3F"/>
    <w:rsid w:val="00F135E8"/>
    <w:rsid w:val="00F64493"/>
    <w:rsid w:val="00F72505"/>
    <w:rsid w:val="00F856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426A"/>
    <w:rPr>
      <w:color w:val="000000"/>
    </w:rPr>
  </w:style>
  <w:style w:type="paragraph" w:styleId="1">
    <w:name w:val="heading 1"/>
    <w:basedOn w:val="a"/>
    <w:next w:val="a"/>
    <w:link w:val="10"/>
    <w:qFormat/>
    <w:rsid w:val="00075D99"/>
    <w:pPr>
      <w:keepNext/>
      <w:widowControl/>
      <w:suppressAutoHyphens/>
      <w:spacing w:before="240" w:after="60"/>
      <w:outlineLvl w:val="0"/>
    </w:pPr>
    <w:rPr>
      <w:rFonts w:ascii="Arial" w:eastAsia="Times New Roman" w:hAnsi="Arial" w:cs="Arial"/>
      <w:b/>
      <w:bCs/>
      <w:color w:val="auto"/>
      <w:kern w:val="2"/>
      <w:sz w:val="32"/>
      <w:szCs w:val="32"/>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9426A"/>
    <w:rPr>
      <w:color w:val="0066CC"/>
      <w:u w:val="single"/>
    </w:rPr>
  </w:style>
  <w:style w:type="character" w:customStyle="1" w:styleId="2">
    <w:name w:val="Основной текст (2)_"/>
    <w:basedOn w:val="a0"/>
    <w:link w:val="20"/>
    <w:rsid w:val="0069426A"/>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69426A"/>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 Полужирный"/>
    <w:basedOn w:val="2"/>
    <w:rsid w:val="0069426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sid w:val="0069426A"/>
    <w:rPr>
      <w:rFonts w:ascii="Times New Roman" w:eastAsia="Times New Roman" w:hAnsi="Times New Roman" w:cs="Times New Roman"/>
      <w:b/>
      <w:bCs/>
      <w:i w:val="0"/>
      <w:iCs w:val="0"/>
      <w:smallCaps w:val="0"/>
      <w:strike w:val="0"/>
      <w:sz w:val="22"/>
      <w:szCs w:val="22"/>
      <w:u w:val="none"/>
    </w:rPr>
  </w:style>
  <w:style w:type="character" w:customStyle="1" w:styleId="a4">
    <w:name w:val="Подпись к таблице_"/>
    <w:basedOn w:val="a0"/>
    <w:link w:val="a5"/>
    <w:rsid w:val="0069426A"/>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таблице"/>
    <w:basedOn w:val="a4"/>
    <w:rsid w:val="0069426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4">
    <w:name w:val="Основной текст (2) + Полужирный"/>
    <w:basedOn w:val="2"/>
    <w:rsid w:val="0069426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
    <w:rsid w:val="006942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
    <w:name w:val="Заголовок №1_"/>
    <w:basedOn w:val="a0"/>
    <w:link w:val="12"/>
    <w:rsid w:val="0069426A"/>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69426A"/>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rsid w:val="0069426A"/>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_"/>
    <w:basedOn w:val="a0"/>
    <w:link w:val="a8"/>
    <w:rsid w:val="0069426A"/>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7"/>
    <w:rsid w:val="0069426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Заголовок №1 + Не полужирный"/>
    <w:basedOn w:val="11"/>
    <w:rsid w:val="0069426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69426A"/>
    <w:pPr>
      <w:shd w:val="clear" w:color="auto" w:fill="FFFFFF"/>
      <w:spacing w:line="274" w:lineRule="exact"/>
      <w:jc w:val="both"/>
    </w:pPr>
    <w:rPr>
      <w:rFonts w:ascii="Times New Roman" w:eastAsia="Times New Roman" w:hAnsi="Times New Roman" w:cs="Times New Roman"/>
      <w:sz w:val="22"/>
      <w:szCs w:val="22"/>
    </w:rPr>
  </w:style>
  <w:style w:type="paragraph" w:customStyle="1" w:styleId="30">
    <w:name w:val="Основной текст (3)"/>
    <w:basedOn w:val="a"/>
    <w:link w:val="3"/>
    <w:rsid w:val="0069426A"/>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23">
    <w:name w:val="Подпись к таблице (2)"/>
    <w:basedOn w:val="a"/>
    <w:link w:val="22"/>
    <w:rsid w:val="0069426A"/>
    <w:pPr>
      <w:shd w:val="clear" w:color="auto" w:fill="FFFFFF"/>
      <w:spacing w:line="274" w:lineRule="exact"/>
    </w:pPr>
    <w:rPr>
      <w:rFonts w:ascii="Times New Roman" w:eastAsia="Times New Roman" w:hAnsi="Times New Roman" w:cs="Times New Roman"/>
      <w:b/>
      <w:bCs/>
      <w:sz w:val="22"/>
      <w:szCs w:val="22"/>
    </w:rPr>
  </w:style>
  <w:style w:type="paragraph" w:customStyle="1" w:styleId="a5">
    <w:name w:val="Подпись к таблице"/>
    <w:basedOn w:val="a"/>
    <w:link w:val="a4"/>
    <w:rsid w:val="0069426A"/>
    <w:pPr>
      <w:shd w:val="clear" w:color="auto" w:fill="FFFFFF"/>
      <w:spacing w:line="274" w:lineRule="exact"/>
    </w:pPr>
    <w:rPr>
      <w:rFonts w:ascii="Times New Roman" w:eastAsia="Times New Roman" w:hAnsi="Times New Roman" w:cs="Times New Roman"/>
      <w:sz w:val="22"/>
      <w:szCs w:val="22"/>
    </w:rPr>
  </w:style>
  <w:style w:type="paragraph" w:customStyle="1" w:styleId="12">
    <w:name w:val="Заголовок №1"/>
    <w:basedOn w:val="a"/>
    <w:link w:val="11"/>
    <w:rsid w:val="0069426A"/>
    <w:pPr>
      <w:shd w:val="clear" w:color="auto" w:fill="FFFFFF"/>
      <w:spacing w:before="300" w:line="274" w:lineRule="exact"/>
      <w:outlineLvl w:val="0"/>
    </w:pPr>
    <w:rPr>
      <w:rFonts w:ascii="Times New Roman" w:eastAsia="Times New Roman" w:hAnsi="Times New Roman" w:cs="Times New Roman"/>
      <w:b/>
      <w:bCs/>
      <w:sz w:val="22"/>
      <w:szCs w:val="22"/>
    </w:rPr>
  </w:style>
  <w:style w:type="paragraph" w:customStyle="1" w:styleId="a8">
    <w:name w:val="Колонтитул"/>
    <w:basedOn w:val="a"/>
    <w:link w:val="a7"/>
    <w:rsid w:val="0069426A"/>
    <w:pPr>
      <w:shd w:val="clear" w:color="auto" w:fill="FFFFFF"/>
      <w:spacing w:line="0" w:lineRule="atLeast"/>
    </w:pPr>
    <w:rPr>
      <w:rFonts w:ascii="Times New Roman" w:eastAsia="Times New Roman" w:hAnsi="Times New Roman" w:cs="Times New Roman"/>
    </w:rPr>
  </w:style>
  <w:style w:type="paragraph" w:styleId="aa">
    <w:name w:val="header"/>
    <w:basedOn w:val="a"/>
    <w:link w:val="ab"/>
    <w:uiPriority w:val="99"/>
    <w:unhideWhenUsed/>
    <w:rsid w:val="00F64493"/>
    <w:pPr>
      <w:tabs>
        <w:tab w:val="center" w:pos="4677"/>
        <w:tab w:val="right" w:pos="9355"/>
      </w:tabs>
    </w:pPr>
  </w:style>
  <w:style w:type="character" w:customStyle="1" w:styleId="ab">
    <w:name w:val="Верхний колонтитул Знак"/>
    <w:basedOn w:val="a0"/>
    <w:link w:val="aa"/>
    <w:uiPriority w:val="99"/>
    <w:rsid w:val="00F64493"/>
    <w:rPr>
      <w:color w:val="000000"/>
    </w:rPr>
  </w:style>
  <w:style w:type="paragraph" w:styleId="ac">
    <w:name w:val="footer"/>
    <w:basedOn w:val="a"/>
    <w:link w:val="ad"/>
    <w:uiPriority w:val="99"/>
    <w:unhideWhenUsed/>
    <w:rsid w:val="00F64493"/>
    <w:pPr>
      <w:tabs>
        <w:tab w:val="center" w:pos="4677"/>
        <w:tab w:val="right" w:pos="9355"/>
      </w:tabs>
    </w:pPr>
  </w:style>
  <w:style w:type="character" w:customStyle="1" w:styleId="ad">
    <w:name w:val="Нижний колонтитул Знак"/>
    <w:basedOn w:val="a0"/>
    <w:link w:val="ac"/>
    <w:uiPriority w:val="99"/>
    <w:rsid w:val="00F64493"/>
    <w:rPr>
      <w:color w:val="000000"/>
    </w:rPr>
  </w:style>
  <w:style w:type="table" w:styleId="ae">
    <w:name w:val="Table Grid"/>
    <w:basedOn w:val="a1"/>
    <w:uiPriority w:val="59"/>
    <w:rsid w:val="00F64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F64493"/>
    <w:rPr>
      <w:color w:val="808080"/>
    </w:rPr>
  </w:style>
  <w:style w:type="paragraph" w:styleId="af0">
    <w:name w:val="Balloon Text"/>
    <w:basedOn w:val="a"/>
    <w:link w:val="af1"/>
    <w:uiPriority w:val="99"/>
    <w:semiHidden/>
    <w:unhideWhenUsed/>
    <w:rsid w:val="00F64493"/>
    <w:rPr>
      <w:rFonts w:ascii="Tahoma" w:hAnsi="Tahoma" w:cs="Tahoma"/>
      <w:sz w:val="16"/>
      <w:szCs w:val="16"/>
    </w:rPr>
  </w:style>
  <w:style w:type="character" w:customStyle="1" w:styleId="af1">
    <w:name w:val="Текст выноски Знак"/>
    <w:basedOn w:val="a0"/>
    <w:link w:val="af0"/>
    <w:uiPriority w:val="99"/>
    <w:semiHidden/>
    <w:rsid w:val="00F64493"/>
    <w:rPr>
      <w:rFonts w:ascii="Tahoma" w:hAnsi="Tahoma" w:cs="Tahoma"/>
      <w:color w:val="000000"/>
      <w:sz w:val="16"/>
      <w:szCs w:val="16"/>
    </w:rPr>
  </w:style>
  <w:style w:type="character" w:customStyle="1" w:styleId="10">
    <w:name w:val="Заголовок 1 Знак"/>
    <w:basedOn w:val="a0"/>
    <w:link w:val="1"/>
    <w:rsid w:val="00075D99"/>
    <w:rPr>
      <w:rFonts w:ascii="Arial" w:eastAsia="Times New Roman" w:hAnsi="Arial" w:cs="Arial"/>
      <w:b/>
      <w:bCs/>
      <w:kern w:val="2"/>
      <w:sz w:val="32"/>
      <w:szCs w:val="32"/>
      <w:lang w:eastAsia="zh-CN" w:bidi="ar-SA"/>
    </w:rPr>
  </w:style>
  <w:style w:type="paragraph" w:styleId="af2">
    <w:name w:val="List Paragraph"/>
    <w:basedOn w:val="a"/>
    <w:uiPriority w:val="34"/>
    <w:qFormat/>
    <w:rsid w:val="00075D99"/>
    <w:pPr>
      <w:widowControl/>
      <w:suppressAutoHyphens/>
      <w:ind w:left="720"/>
      <w:contextualSpacing/>
    </w:pPr>
    <w:rPr>
      <w:rFonts w:ascii="Calibri" w:eastAsia="Calibri" w:hAnsi="Calibri" w:cs="Times New Roman"/>
      <w:color w:val="auto"/>
      <w:sz w:val="22"/>
      <w:szCs w:val="22"/>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z w:val="22"/>
      <w:szCs w:val="22"/>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23">
    <w:name w:val="Подпись к таблице (2)"/>
    <w:basedOn w:val="a"/>
    <w:link w:val="22"/>
    <w:pPr>
      <w:shd w:val="clear" w:color="auto" w:fill="FFFFFF"/>
      <w:spacing w:line="274" w:lineRule="exact"/>
    </w:pPr>
    <w:rPr>
      <w:rFonts w:ascii="Times New Roman" w:eastAsia="Times New Roman" w:hAnsi="Times New Roman" w:cs="Times New Roman"/>
      <w:b/>
      <w:bCs/>
      <w:sz w:val="22"/>
      <w:szCs w:val="22"/>
    </w:rPr>
  </w:style>
  <w:style w:type="paragraph" w:customStyle="1" w:styleId="a5">
    <w:name w:val="Подпись к таблице"/>
    <w:basedOn w:val="a"/>
    <w:link w:val="a4"/>
    <w:pPr>
      <w:shd w:val="clear" w:color="auto" w:fill="FFFFFF"/>
      <w:spacing w:line="274" w:lineRule="exac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300" w:line="274" w:lineRule="exact"/>
      <w:outlineLvl w:val="0"/>
    </w:pPr>
    <w:rPr>
      <w:rFonts w:ascii="Times New Roman" w:eastAsia="Times New Roman" w:hAnsi="Times New Roman" w:cs="Times New Roman"/>
      <w:b/>
      <w:bCs/>
      <w:sz w:val="22"/>
      <w:szCs w:val="22"/>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rPr>
  </w:style>
  <w:style w:type="paragraph" w:styleId="aa">
    <w:name w:val="header"/>
    <w:basedOn w:val="a"/>
    <w:link w:val="ab"/>
    <w:uiPriority w:val="99"/>
    <w:unhideWhenUsed/>
    <w:rsid w:val="00F64493"/>
    <w:pPr>
      <w:tabs>
        <w:tab w:val="center" w:pos="4677"/>
        <w:tab w:val="right" w:pos="9355"/>
      </w:tabs>
    </w:pPr>
  </w:style>
  <w:style w:type="character" w:customStyle="1" w:styleId="ab">
    <w:name w:val="Верхний колонтитул Знак"/>
    <w:basedOn w:val="a0"/>
    <w:link w:val="aa"/>
    <w:uiPriority w:val="99"/>
    <w:rsid w:val="00F64493"/>
    <w:rPr>
      <w:color w:val="000000"/>
    </w:rPr>
  </w:style>
  <w:style w:type="paragraph" w:styleId="ac">
    <w:name w:val="footer"/>
    <w:basedOn w:val="a"/>
    <w:link w:val="ad"/>
    <w:uiPriority w:val="99"/>
    <w:unhideWhenUsed/>
    <w:rsid w:val="00F64493"/>
    <w:pPr>
      <w:tabs>
        <w:tab w:val="center" w:pos="4677"/>
        <w:tab w:val="right" w:pos="9355"/>
      </w:tabs>
    </w:pPr>
  </w:style>
  <w:style w:type="character" w:customStyle="1" w:styleId="ad">
    <w:name w:val="Нижний колонтитул Знак"/>
    <w:basedOn w:val="a0"/>
    <w:link w:val="ac"/>
    <w:uiPriority w:val="99"/>
    <w:rsid w:val="00F64493"/>
    <w:rPr>
      <w:color w:val="000000"/>
    </w:rPr>
  </w:style>
  <w:style w:type="table" w:styleId="ae">
    <w:name w:val="Table Grid"/>
    <w:basedOn w:val="a1"/>
    <w:uiPriority w:val="59"/>
    <w:rsid w:val="00F6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F64493"/>
    <w:rPr>
      <w:color w:val="808080"/>
    </w:rPr>
  </w:style>
  <w:style w:type="paragraph" w:styleId="af0">
    <w:name w:val="Balloon Text"/>
    <w:basedOn w:val="a"/>
    <w:link w:val="af1"/>
    <w:uiPriority w:val="99"/>
    <w:semiHidden/>
    <w:unhideWhenUsed/>
    <w:rsid w:val="00F64493"/>
    <w:rPr>
      <w:rFonts w:ascii="Tahoma" w:hAnsi="Tahoma" w:cs="Tahoma"/>
      <w:sz w:val="16"/>
      <w:szCs w:val="16"/>
    </w:rPr>
  </w:style>
  <w:style w:type="character" w:customStyle="1" w:styleId="af1">
    <w:name w:val="Текст выноски Знак"/>
    <w:basedOn w:val="a0"/>
    <w:link w:val="af0"/>
    <w:uiPriority w:val="99"/>
    <w:semiHidden/>
    <w:rsid w:val="00F6449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1417-CA5C-43CE-A850-01ED6D9D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3974</Words>
  <Characters>22657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cp:lastModifiedBy>
  <cp:revision>17</cp:revision>
  <dcterms:created xsi:type="dcterms:W3CDTF">2023-09-05T01:33:00Z</dcterms:created>
  <dcterms:modified xsi:type="dcterms:W3CDTF">2024-10-06T14:17:00Z</dcterms:modified>
</cp:coreProperties>
</file>