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94"/>
        <w:gridCol w:w="2869"/>
      </w:tblGrid>
      <w:tr w:rsidR="00EE2331" w:rsidRPr="009A5199" w:rsidTr="00EE2331">
        <w:trPr>
          <w:trHeight w:val="126"/>
        </w:trPr>
        <w:tc>
          <w:tcPr>
            <w:tcW w:w="9352" w:type="dxa"/>
            <w:gridSpan w:val="3"/>
          </w:tcPr>
          <w:p w:rsidR="00EE2331" w:rsidRPr="00EE2331" w:rsidRDefault="00EE2331" w:rsidP="00130B07">
            <w:pPr>
              <w:pStyle w:val="22"/>
              <w:shd w:val="clear" w:color="auto" w:fill="auto"/>
              <w:spacing w:line="413" w:lineRule="exact"/>
              <w:jc w:val="center"/>
              <w:rPr>
                <w:lang w:val="ru-RU"/>
              </w:rPr>
            </w:pPr>
            <w:bookmarkStart w:id="0" w:name="block-20804542"/>
            <w:r w:rsidRPr="00EE2331">
              <w:rPr>
                <w:lang w:val="ru-RU"/>
              </w:rPr>
              <w:t>Муниципальное бюджетное общеобразовательное учреждение</w:t>
            </w:r>
            <w:r w:rsidRPr="00EE2331">
              <w:rPr>
                <w:lang w:val="ru-RU"/>
              </w:rPr>
              <w:br/>
              <w:t>«Средняя общеобразовательная школа № 15»</w:t>
            </w:r>
          </w:p>
          <w:p w:rsidR="00EE2331" w:rsidRPr="00EE2331" w:rsidRDefault="00EE2331" w:rsidP="00130B07">
            <w:pPr>
              <w:pStyle w:val="22"/>
              <w:shd w:val="clear" w:color="auto" w:fill="auto"/>
              <w:spacing w:line="413" w:lineRule="exact"/>
              <w:ind w:right="1140"/>
              <w:jc w:val="center"/>
              <w:rPr>
                <w:lang w:val="ru-RU"/>
              </w:rPr>
            </w:pPr>
          </w:p>
        </w:tc>
      </w:tr>
      <w:tr w:rsidR="00EE2331" w:rsidTr="00EE2331">
        <w:trPr>
          <w:trHeight w:val="4251"/>
        </w:trPr>
        <w:tc>
          <w:tcPr>
            <w:tcW w:w="3190" w:type="dxa"/>
          </w:tcPr>
          <w:p w:rsidR="00EE2331" w:rsidRPr="00EE2331" w:rsidRDefault="00EE2331" w:rsidP="00130B07">
            <w:pPr>
              <w:pStyle w:val="22"/>
              <w:shd w:val="clear" w:color="auto" w:fill="auto"/>
              <w:spacing w:line="240" w:lineRule="auto"/>
              <w:jc w:val="left"/>
              <w:rPr>
                <w:lang w:val="ru-RU"/>
              </w:rPr>
            </w:pPr>
            <w:bookmarkStart w:id="1" w:name="_GoBack"/>
            <w:r w:rsidRPr="00EE2331">
              <w:rPr>
                <w:lang w:val="ru-RU"/>
              </w:rPr>
              <w:t>Рассмотрено на заседании</w:t>
            </w:r>
            <w:r w:rsidRPr="00EE2331">
              <w:rPr>
                <w:lang w:val="ru-RU"/>
              </w:rPr>
              <w:br/>
            </w:r>
            <w:sdt>
              <w:sdtPr>
                <w:rPr>
                  <w:lang w:val="ru-RU"/>
                </w:rPr>
                <w:alias w:val="Список МС"/>
                <w:tag w:val="Список МС"/>
                <w:id w:val="1025142345"/>
                <w:placeholder>
                  <w:docPart w:val="F394DA234F6B4DBC9046A097187BB63C"/>
                </w:placeholder>
                <w:comboBox>
                  <w:listItem w:displayText="ШУМО учителей начальных классов" w:value="ШУМО учителей начальных классов"/>
                  <w:listItem w:displayText="ШУМО учителей русского языка и литературы" w:value="ШУМО учителей русского языка и литературы"/>
                  <w:listItem w:displayText="ШУМО учителей общественно-научного цикла" w:value="ШУМО учителей общественно-научного цикла"/>
                  <w:listItem w:displayText="ШУМО учителей естественно-научного цикла" w:value="ШУМО учителей естественно-научного цикла"/>
                  <w:listItem w:displayText="методического Совета" w:value="методического Совета"/>
                </w:comboBox>
              </w:sdtPr>
              <w:sdtEndPr/>
              <w:sdtContent>
                <w:r w:rsidRPr="00EE2331">
                  <w:rPr>
                    <w:lang w:val="ru-RU"/>
                  </w:rPr>
                  <w:t xml:space="preserve">ШУМО учителей </w:t>
                </w:r>
                <w:proofErr w:type="gramStart"/>
                <w:r w:rsidRPr="00EE2331">
                  <w:rPr>
                    <w:lang w:val="ru-RU"/>
                  </w:rPr>
                  <w:t>естественно-научного</w:t>
                </w:r>
                <w:proofErr w:type="gramEnd"/>
                <w:r w:rsidRPr="00EE2331">
                  <w:rPr>
                    <w:lang w:val="ru-RU"/>
                  </w:rPr>
                  <w:t xml:space="preserve"> цикла</w:t>
                </w:r>
              </w:sdtContent>
            </w:sdt>
          </w:p>
          <w:p w:rsidR="00EE2331" w:rsidRDefault="00EE2331" w:rsidP="00130B07">
            <w:pPr>
              <w:pStyle w:val="22"/>
              <w:shd w:val="clear" w:color="auto" w:fill="auto"/>
              <w:spacing w:line="240" w:lineRule="auto"/>
              <w:jc w:val="left"/>
            </w:pPr>
            <w:proofErr w:type="spellStart"/>
            <w:r>
              <w:t>Протокол</w:t>
            </w:r>
            <w:proofErr w:type="spellEnd"/>
            <w:r>
              <w:t xml:space="preserve"> от</w:t>
            </w:r>
            <w:sdt>
              <w:sdtPr>
                <w:id w:val="-1864426268"/>
                <w:placeholder>
                  <w:docPart w:val="B9811DA6E74847FCA03B860099EC09AC"/>
                </w:placeholder>
                <w:date w:fullDate="2023-08-28T00:00:00Z">
                  <w:dateFormat w:val="d MMMM yyyy 'г.'"/>
                  <w:lid w:val="ru-RU"/>
                  <w:storeMappedDataAs w:val="dateTime"/>
                  <w:calendar w:val="gregorian"/>
                </w:date>
              </w:sdtPr>
              <w:sdtEndPr/>
              <w:sdtContent>
                <w:r>
                  <w:t xml:space="preserve">28 </w:t>
                </w:r>
                <w:proofErr w:type="spellStart"/>
                <w:r>
                  <w:t>августа</w:t>
                </w:r>
                <w:proofErr w:type="spellEnd"/>
                <w:r>
                  <w:t xml:space="preserve"> 2023 г.</w:t>
                </w:r>
              </w:sdtContent>
            </w:sdt>
            <w:r>
              <w:t>№</w:t>
            </w:r>
            <w:sdt>
              <w:sdtPr>
                <w:alias w:val="Номер протокола МС"/>
                <w:tag w:val="Укажите номер протокола"/>
                <w:id w:val="-2035423842"/>
                <w:placeholder>
                  <w:docPart w:val="7F82910DD7924E5D80B7A59CFC921453"/>
                </w:placeholder>
                <w:text/>
              </w:sdtPr>
              <w:sdtEndPr/>
              <w:sdtContent>
                <w:r>
                  <w:t>1</w:t>
                </w:r>
              </w:sdtContent>
            </w:sdt>
          </w:p>
        </w:tc>
        <w:tc>
          <w:tcPr>
            <w:tcW w:w="3294" w:type="dxa"/>
          </w:tcPr>
          <w:p w:rsidR="00EE2331" w:rsidRPr="00EE2331" w:rsidRDefault="00EE2331" w:rsidP="00130B07">
            <w:pPr>
              <w:pStyle w:val="22"/>
              <w:shd w:val="clear" w:color="auto" w:fill="auto"/>
              <w:spacing w:line="240" w:lineRule="auto"/>
              <w:ind w:right="1140"/>
              <w:jc w:val="left"/>
              <w:rPr>
                <w:lang w:val="ru-RU"/>
              </w:rPr>
            </w:pPr>
            <w:r w:rsidRPr="00EE2331">
              <w:rPr>
                <w:lang w:val="ru-RU"/>
              </w:rPr>
              <w:t>Согласовано</w:t>
            </w:r>
          </w:p>
          <w:p w:rsidR="00EE2331" w:rsidRPr="00EE2331" w:rsidRDefault="009A5199" w:rsidP="00130B07">
            <w:pPr>
              <w:pStyle w:val="22"/>
              <w:shd w:val="clear" w:color="auto" w:fill="auto"/>
              <w:spacing w:line="240" w:lineRule="auto"/>
              <w:jc w:val="left"/>
              <w:rPr>
                <w:lang w:val="ru-RU"/>
              </w:rPr>
            </w:pPr>
            <w:r>
              <w:rPr>
                <w:noProof/>
                <w:lang w:val="ru-RU" w:eastAsia="ru-RU"/>
              </w:rPr>
              <w:drawing>
                <wp:anchor distT="0" distB="0" distL="114300" distR="114300" simplePos="0" relativeHeight="251658240" behindDoc="1" locked="0" layoutInCell="1" allowOverlap="1" wp14:anchorId="147C9126" wp14:editId="09D9161B">
                  <wp:simplePos x="0" y="0"/>
                  <wp:positionH relativeFrom="column">
                    <wp:posOffset>103082</wp:posOffset>
                  </wp:positionH>
                  <wp:positionV relativeFrom="paragraph">
                    <wp:posOffset>127423</wp:posOffset>
                  </wp:positionV>
                  <wp:extent cx="556895" cy="2876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6895" cy="287655"/>
                          </a:xfrm>
                          <a:prstGeom prst="rect">
                            <a:avLst/>
                          </a:prstGeom>
                        </pic:spPr>
                      </pic:pic>
                    </a:graphicData>
                  </a:graphic>
                  <wp14:sizeRelH relativeFrom="page">
                    <wp14:pctWidth>0</wp14:pctWidth>
                  </wp14:sizeRelH>
                  <wp14:sizeRelV relativeFrom="page">
                    <wp14:pctHeight>0</wp14:pctHeight>
                  </wp14:sizeRelV>
                </wp:anchor>
              </w:drawing>
            </w:r>
            <w:r w:rsidR="00EE2331" w:rsidRPr="00EE2331">
              <w:rPr>
                <w:lang w:val="ru-RU"/>
              </w:rPr>
              <w:t>Заместитель директора по УВР</w:t>
            </w:r>
          </w:p>
          <w:p w:rsidR="00EE2331" w:rsidRPr="00EE2331" w:rsidRDefault="00EE2331" w:rsidP="00130B07">
            <w:pPr>
              <w:pStyle w:val="22"/>
              <w:shd w:val="clear" w:color="auto" w:fill="auto"/>
              <w:spacing w:before="120" w:line="240" w:lineRule="auto"/>
              <w:jc w:val="left"/>
              <w:rPr>
                <w:lang w:val="ru-RU"/>
              </w:rPr>
            </w:pPr>
            <w:r w:rsidRPr="00EE2331">
              <w:rPr>
                <w:lang w:val="ru-RU"/>
              </w:rPr>
              <w:t>____________</w:t>
            </w:r>
            <w:sdt>
              <w:sdtPr>
                <w:rPr>
                  <w:lang w:val="ru-RU"/>
                </w:rPr>
                <w:alias w:val="ФИО заместителя"/>
                <w:tag w:val="ФИО заместителя"/>
                <w:id w:val="1993297665"/>
                <w:placeholder>
                  <w:docPart w:val="27514358426C4D89B154124A4F7EFB91"/>
                </w:placeholder>
                <w:comboBox>
                  <w:listItem w:value="М.А. Медведева"/>
                  <w:listItem w:displayText="Т.Н. Дмитриева" w:value="Т.Н. Дмитриева"/>
                </w:comboBox>
              </w:sdtPr>
              <w:sdtEndPr/>
              <w:sdtContent>
                <w:r w:rsidRPr="00EE2331">
                  <w:rPr>
                    <w:lang w:val="ru-RU"/>
                  </w:rPr>
                  <w:t>Т.Н. Дмитриева</w:t>
                </w:r>
              </w:sdtContent>
            </w:sdt>
          </w:p>
          <w:p w:rsidR="00EE2331" w:rsidRDefault="009A5199" w:rsidP="00130B07">
            <w:pPr>
              <w:pStyle w:val="22"/>
              <w:shd w:val="clear" w:color="auto" w:fill="auto"/>
              <w:spacing w:line="240" w:lineRule="auto"/>
              <w:jc w:val="left"/>
            </w:pPr>
            <w:sdt>
              <w:sdtPr>
                <w:alias w:val="Номер протокола утверждения"/>
                <w:tag w:val="Номер протокола утверждения"/>
                <w:id w:val="798652076"/>
                <w:placeholder>
                  <w:docPart w:val="4B636E4C53BE46999F28D1635035BCC3"/>
                </w:placeholder>
                <w:date w:fullDate="2023-08-31T00:00:00Z">
                  <w:dateFormat w:val="d MMMM yyyy 'г.'"/>
                  <w:lid w:val="ru-RU"/>
                  <w:storeMappedDataAs w:val="dateTime"/>
                  <w:calendar w:val="gregorian"/>
                </w:date>
              </w:sdtPr>
              <w:sdtEndPr/>
              <w:sdtContent>
                <w:r w:rsidR="00EE2331">
                  <w:t xml:space="preserve">31 </w:t>
                </w:r>
                <w:proofErr w:type="spellStart"/>
                <w:r w:rsidR="00EE2331">
                  <w:t>августа</w:t>
                </w:r>
                <w:proofErr w:type="spellEnd"/>
                <w:r w:rsidR="00EE2331">
                  <w:t xml:space="preserve"> 2023 г.</w:t>
                </w:r>
              </w:sdtContent>
            </w:sdt>
          </w:p>
        </w:tc>
        <w:tc>
          <w:tcPr>
            <w:tcW w:w="2869" w:type="dxa"/>
          </w:tcPr>
          <w:p w:rsidR="00EE2331" w:rsidRPr="00EE2331" w:rsidRDefault="00EE2331" w:rsidP="00130B07">
            <w:pPr>
              <w:pStyle w:val="22"/>
              <w:shd w:val="clear" w:color="auto" w:fill="auto"/>
              <w:spacing w:line="240" w:lineRule="auto"/>
              <w:jc w:val="left"/>
              <w:rPr>
                <w:lang w:val="ru-RU"/>
              </w:rPr>
            </w:pPr>
            <w:r w:rsidRPr="00EE2331">
              <w:rPr>
                <w:lang w:val="ru-RU"/>
              </w:rPr>
              <w:t>Утверждено приказом</w:t>
            </w:r>
          </w:p>
          <w:p w:rsidR="00EE2331" w:rsidRPr="00EE2331" w:rsidRDefault="00EE2331" w:rsidP="00130B07">
            <w:pPr>
              <w:pStyle w:val="22"/>
              <w:shd w:val="clear" w:color="auto" w:fill="auto"/>
              <w:spacing w:line="240" w:lineRule="auto"/>
              <w:jc w:val="left"/>
              <w:rPr>
                <w:lang w:val="ru-RU"/>
              </w:rPr>
            </w:pPr>
            <w:r w:rsidRPr="00EE2331">
              <w:rPr>
                <w:lang w:val="ru-RU"/>
              </w:rPr>
              <w:t>МБОУ «СОШ № 15»</w:t>
            </w:r>
          </w:p>
          <w:p w:rsidR="00EE2331" w:rsidRPr="00EE2331" w:rsidRDefault="00EE2331" w:rsidP="00130B07">
            <w:pPr>
              <w:pStyle w:val="22"/>
              <w:shd w:val="clear" w:color="auto" w:fill="auto"/>
              <w:spacing w:line="240" w:lineRule="auto"/>
              <w:jc w:val="left"/>
              <w:rPr>
                <w:lang w:val="ru-RU"/>
              </w:rPr>
            </w:pPr>
            <w:r w:rsidRPr="00EE2331">
              <w:rPr>
                <w:lang w:val="ru-RU"/>
              </w:rPr>
              <w:t>от</w:t>
            </w:r>
            <w:sdt>
              <w:sdtPr>
                <w:rPr>
                  <w:lang w:val="ru-RU"/>
                </w:rPr>
                <w:id w:val="1024527217"/>
                <w:placeholder>
                  <w:docPart w:val="EE7E1399BC434CA5A9BCF665797A443D"/>
                </w:placeholder>
                <w:date w:fullDate="2023-08-31T00:00:00Z">
                  <w:dateFormat w:val="d MMMM yyyy 'г.'"/>
                  <w:lid w:val="ru-RU"/>
                  <w:storeMappedDataAs w:val="dateTime"/>
                  <w:calendar w:val="gregorian"/>
                </w:date>
              </w:sdtPr>
              <w:sdtEndPr/>
              <w:sdtContent>
                <w:r w:rsidRPr="00EE2331">
                  <w:rPr>
                    <w:lang w:val="ru-RU"/>
                  </w:rPr>
                  <w:t>31 августа 2023 г.</w:t>
                </w:r>
              </w:sdtContent>
            </w:sdt>
          </w:p>
          <w:p w:rsidR="00EE2331" w:rsidRDefault="00EE2331" w:rsidP="00130B07">
            <w:pPr>
              <w:pStyle w:val="22"/>
              <w:shd w:val="clear" w:color="auto" w:fill="auto"/>
              <w:spacing w:line="240" w:lineRule="auto"/>
              <w:jc w:val="left"/>
            </w:pPr>
            <w:r>
              <w:t>№436</w:t>
            </w:r>
          </w:p>
          <w:p w:rsidR="00EE2331" w:rsidRDefault="00EE2331" w:rsidP="00130B07">
            <w:pPr>
              <w:pStyle w:val="22"/>
              <w:shd w:val="clear" w:color="auto" w:fill="auto"/>
              <w:spacing w:line="240" w:lineRule="auto"/>
              <w:jc w:val="left"/>
            </w:pPr>
          </w:p>
        </w:tc>
      </w:tr>
      <w:bookmarkEnd w:id="1"/>
      <w:tr w:rsidR="00EE2331" w:rsidTr="00EE2331">
        <w:trPr>
          <w:trHeight w:val="3474"/>
        </w:trPr>
        <w:tc>
          <w:tcPr>
            <w:tcW w:w="9352" w:type="dxa"/>
            <w:gridSpan w:val="3"/>
          </w:tcPr>
          <w:p w:rsidR="00EE2331" w:rsidRPr="00EE2331" w:rsidRDefault="00EE2331" w:rsidP="00130B07">
            <w:pPr>
              <w:pStyle w:val="12"/>
              <w:keepNext/>
              <w:keepLines/>
              <w:shd w:val="clear" w:color="auto" w:fill="auto"/>
              <w:spacing w:before="0" w:line="220" w:lineRule="exact"/>
              <w:ind w:right="340"/>
              <w:jc w:val="center"/>
              <w:rPr>
                <w:lang w:val="ru-RU"/>
              </w:rPr>
            </w:pPr>
            <w:r w:rsidRPr="00EE2331">
              <w:rPr>
                <w:lang w:val="ru-RU"/>
              </w:rPr>
              <w:t>Рабочая программа</w:t>
            </w:r>
          </w:p>
          <w:p w:rsidR="00EE2331" w:rsidRPr="00EE2331" w:rsidRDefault="00EE2331" w:rsidP="00130B07">
            <w:pPr>
              <w:pStyle w:val="22"/>
              <w:shd w:val="clear" w:color="auto" w:fill="auto"/>
              <w:ind w:right="340"/>
              <w:jc w:val="center"/>
              <w:rPr>
                <w:lang w:val="ru-RU"/>
              </w:rPr>
            </w:pPr>
            <w:r w:rsidRPr="00EE2331">
              <w:rPr>
                <w:lang w:val="ru-RU"/>
              </w:rPr>
              <w:t>по учебному предмету «Геометрия»</w:t>
            </w:r>
            <w:r w:rsidRPr="00EE2331">
              <w:rPr>
                <w:lang w:val="ru-RU"/>
              </w:rPr>
              <w:br/>
              <w:t xml:space="preserve">для </w:t>
            </w:r>
            <w:sdt>
              <w:sdtPr>
                <w:rPr>
                  <w:lang w:val="ru-RU"/>
                </w:rPr>
                <w:alias w:val="Класс"/>
                <w:tag w:val="Класс"/>
                <w:id w:val="-1340532990"/>
                <w:placeholder>
                  <w:docPart w:val="FED5C4B970514828B01D7C6C7A0937E9"/>
                </w:placeholde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4" w:value="1-4"/>
                  <w:listItem w:displayText="5-9" w:value="5-9"/>
                  <w:listItem w:displayText="10-11" w:value="10-11"/>
                </w:comboBox>
              </w:sdtPr>
              <w:sdtEndPr/>
              <w:sdtContent>
                <w:r w:rsidRPr="00EE2331">
                  <w:rPr>
                    <w:lang w:val="ru-RU"/>
                  </w:rPr>
                  <w:t>7а, 7б, 7в</w:t>
                </w:r>
              </w:sdtContent>
            </w:sdt>
            <w:r w:rsidRPr="00EE2331">
              <w:rPr>
                <w:lang w:val="ru-RU"/>
              </w:rPr>
              <w:t xml:space="preserve"> классов</w:t>
            </w:r>
          </w:p>
          <w:p w:rsidR="00EE2331" w:rsidRDefault="00EE2331" w:rsidP="00130B07">
            <w:pPr>
              <w:pStyle w:val="22"/>
              <w:shd w:val="clear" w:color="auto" w:fill="auto"/>
              <w:ind w:right="340"/>
              <w:jc w:val="center"/>
            </w:pPr>
            <w:proofErr w:type="spellStart"/>
            <w:r>
              <w:t>на</w:t>
            </w:r>
            <w:proofErr w:type="spellEnd"/>
            <w:sdt>
              <w:sdtPr>
                <w:alias w:val="год"/>
                <w:tag w:val="год"/>
                <w:id w:val="1030994576"/>
                <w:placeholder>
                  <w:docPart w:val="284DB78DF303423693F78BBF33C9D81A"/>
                </w:placeholder>
                <w:comboBox>
                  <w:listItem w:displayText="2023" w:value="2023"/>
                  <w:listItem w:displayText="2024" w:value="2024"/>
                  <w:listItem w:displayText="2025" w:value="2025"/>
                  <w:listItem w:displayText="2026" w:value="2026"/>
                  <w:listItem w:displayText="2027" w:value="2027"/>
                </w:comboBox>
              </w:sdtPr>
              <w:sdtEndPr/>
              <w:sdtContent>
                <w:r>
                  <w:t xml:space="preserve"> 2023</w:t>
                </w:r>
              </w:sdtContent>
            </w:sdt>
            <w:r>
              <w:t xml:space="preserve"> -  </w:t>
            </w:r>
            <w:sdt>
              <w:sdtPr>
                <w:alias w:val="год"/>
                <w:tag w:val="год"/>
                <w:id w:val="-244956364"/>
                <w:placeholder>
                  <w:docPart w:val="C180AE0E3C484DAD8DA53A93321162CD"/>
                </w:placeholder>
                <w:comboBox>
                  <w:listItem w:displayText="2023" w:value="2023"/>
                  <w:listItem w:displayText="2024" w:value="2024"/>
                  <w:listItem w:displayText="2025" w:value="2025"/>
                  <w:listItem w:displayText="2026" w:value="2026"/>
                  <w:listItem w:displayText="2027" w:value="2027"/>
                </w:comboBox>
              </w:sdtPr>
              <w:sdtEndPr/>
              <w:sdtContent>
                <w:r>
                  <w:t>2024</w:t>
                </w:r>
              </w:sdtContent>
            </w:sdt>
            <w:r>
              <w:t xml:space="preserve"> </w:t>
            </w:r>
            <w:proofErr w:type="spellStart"/>
            <w:r>
              <w:t>учебный</w:t>
            </w:r>
            <w:proofErr w:type="spellEnd"/>
            <w:r>
              <w:t xml:space="preserve"> </w:t>
            </w:r>
            <w:proofErr w:type="spellStart"/>
            <w:r>
              <w:t>год</w:t>
            </w:r>
            <w:proofErr w:type="spellEnd"/>
          </w:p>
          <w:p w:rsidR="00EE2331" w:rsidRDefault="00EE2331" w:rsidP="00130B07">
            <w:pPr>
              <w:pStyle w:val="22"/>
              <w:shd w:val="clear" w:color="auto" w:fill="auto"/>
              <w:spacing w:line="413" w:lineRule="exact"/>
              <w:ind w:right="1140"/>
              <w:jc w:val="center"/>
            </w:pPr>
          </w:p>
        </w:tc>
      </w:tr>
      <w:tr w:rsidR="00EE2331" w:rsidRPr="009A5199" w:rsidTr="00EE2331">
        <w:trPr>
          <w:trHeight w:val="3716"/>
        </w:trPr>
        <w:tc>
          <w:tcPr>
            <w:tcW w:w="3190" w:type="dxa"/>
          </w:tcPr>
          <w:p w:rsidR="00EE2331" w:rsidRDefault="00EE2331" w:rsidP="00130B07">
            <w:pPr>
              <w:pStyle w:val="22"/>
              <w:shd w:val="clear" w:color="auto" w:fill="auto"/>
              <w:spacing w:line="413" w:lineRule="exact"/>
              <w:ind w:right="1140"/>
              <w:jc w:val="center"/>
            </w:pPr>
          </w:p>
        </w:tc>
        <w:tc>
          <w:tcPr>
            <w:tcW w:w="3294" w:type="dxa"/>
          </w:tcPr>
          <w:p w:rsidR="00EE2331" w:rsidRDefault="00EE2331" w:rsidP="00130B07">
            <w:pPr>
              <w:pStyle w:val="22"/>
              <w:shd w:val="clear" w:color="auto" w:fill="auto"/>
              <w:spacing w:line="413" w:lineRule="exact"/>
              <w:ind w:right="1140"/>
              <w:jc w:val="center"/>
            </w:pPr>
          </w:p>
        </w:tc>
        <w:tc>
          <w:tcPr>
            <w:tcW w:w="2869" w:type="dxa"/>
          </w:tcPr>
          <w:p w:rsidR="00EE2331" w:rsidRPr="00EE2331" w:rsidRDefault="00EE2331" w:rsidP="00130B07">
            <w:pPr>
              <w:pStyle w:val="22"/>
              <w:shd w:val="clear" w:color="auto" w:fill="auto"/>
              <w:spacing w:line="413" w:lineRule="exact"/>
              <w:jc w:val="center"/>
              <w:rPr>
                <w:lang w:val="ru-RU"/>
              </w:rPr>
            </w:pPr>
            <w:r w:rsidRPr="00EE2331">
              <w:rPr>
                <w:lang w:val="ru-RU"/>
              </w:rPr>
              <w:t xml:space="preserve">Составитель: </w:t>
            </w:r>
            <w:sdt>
              <w:sdtPr>
                <w:rPr>
                  <w:lang w:val="ru-RU"/>
                </w:rPr>
                <w:alias w:val="ФИО автора"/>
                <w:tag w:val="ФИО автора"/>
                <w:id w:val="-798453811"/>
                <w:placeholder>
                  <w:docPart w:val="B2B9F5C525B44E34AB03F2D6F8B7AB4A"/>
                </w:placeholder>
                <w:text/>
              </w:sdtPr>
              <w:sdtEndPr/>
              <w:sdtContent>
                <w:r w:rsidRPr="00EE2331">
                  <w:rPr>
                    <w:lang w:val="ru-RU"/>
                  </w:rPr>
                  <w:t>Лях Елена Леонидовна</w:t>
                </w:r>
              </w:sdtContent>
            </w:sdt>
            <w:proofErr w:type="gramStart"/>
            <w:r w:rsidRPr="00EE2331">
              <w:rPr>
                <w:lang w:val="ru-RU"/>
              </w:rPr>
              <w:t xml:space="preserve"> ,</w:t>
            </w:r>
            <w:proofErr w:type="gramEnd"/>
            <w:r w:rsidRPr="00EE2331">
              <w:rPr>
                <w:lang w:val="ru-RU"/>
              </w:rPr>
              <w:t xml:space="preserve"> учитель </w:t>
            </w:r>
            <w:sdt>
              <w:sdtPr>
                <w:rPr>
                  <w:lang w:val="ru-RU"/>
                </w:rPr>
                <w:alias w:val="название предмета"/>
                <w:tag w:val="название предмета"/>
                <w:id w:val="-124316468"/>
                <w:placeholder>
                  <w:docPart w:val="072FEFFB84DF482CAFC8A6C06D40FB82"/>
                </w:placeholder>
                <w:text/>
              </w:sdtPr>
              <w:sdtEndPr/>
              <w:sdtContent>
                <w:r w:rsidRPr="00EE2331">
                  <w:rPr>
                    <w:lang w:val="ru-RU"/>
                  </w:rPr>
                  <w:t>математики</w:t>
                </w:r>
              </w:sdtContent>
            </w:sdt>
          </w:p>
        </w:tc>
      </w:tr>
      <w:tr w:rsidR="00EE2331" w:rsidTr="00EE2331">
        <w:trPr>
          <w:trHeight w:val="126"/>
        </w:trPr>
        <w:tc>
          <w:tcPr>
            <w:tcW w:w="3190" w:type="dxa"/>
          </w:tcPr>
          <w:p w:rsidR="00EE2331" w:rsidRPr="00EE2331" w:rsidRDefault="00EE2331" w:rsidP="00130B07">
            <w:pPr>
              <w:pStyle w:val="22"/>
              <w:shd w:val="clear" w:color="auto" w:fill="auto"/>
              <w:spacing w:line="413" w:lineRule="exact"/>
              <w:ind w:right="1140"/>
              <w:jc w:val="center"/>
              <w:rPr>
                <w:lang w:val="ru-RU"/>
              </w:rPr>
            </w:pPr>
          </w:p>
        </w:tc>
        <w:tc>
          <w:tcPr>
            <w:tcW w:w="3294" w:type="dxa"/>
          </w:tcPr>
          <w:p w:rsidR="00EE2331" w:rsidRDefault="009A5199" w:rsidP="00130B07">
            <w:pPr>
              <w:pStyle w:val="22"/>
              <w:shd w:val="clear" w:color="auto" w:fill="auto"/>
              <w:spacing w:line="413" w:lineRule="exact"/>
              <w:jc w:val="center"/>
            </w:pPr>
            <w:sdt>
              <w:sdtPr>
                <w:alias w:val="год"/>
                <w:tag w:val="год"/>
                <w:id w:val="1146786614"/>
                <w:placeholder>
                  <w:docPart w:val="135FFEABDD74490DB1941CDA1A45431A"/>
                </w:placeholder>
                <w:comboBox>
                  <w:listItem w:displayText="2023" w:value="2023"/>
                  <w:listItem w:displayText="2024" w:value="2024"/>
                  <w:listItem w:displayText="2025" w:value="2025"/>
                  <w:listItem w:displayText="2026" w:value="2026"/>
                  <w:listItem w:displayText="2027" w:value="2027"/>
                </w:comboBox>
              </w:sdtPr>
              <w:sdtEndPr/>
              <w:sdtContent>
                <w:r w:rsidR="00EE2331">
                  <w:t>2023</w:t>
                </w:r>
              </w:sdtContent>
            </w:sdt>
          </w:p>
        </w:tc>
        <w:tc>
          <w:tcPr>
            <w:tcW w:w="2869" w:type="dxa"/>
          </w:tcPr>
          <w:p w:rsidR="00EE2331" w:rsidRDefault="00EE2331" w:rsidP="00130B07">
            <w:pPr>
              <w:pStyle w:val="22"/>
              <w:shd w:val="clear" w:color="auto" w:fill="auto"/>
              <w:spacing w:line="413" w:lineRule="exact"/>
              <w:ind w:right="1140"/>
              <w:jc w:val="center"/>
            </w:pPr>
          </w:p>
        </w:tc>
      </w:tr>
    </w:tbl>
    <w:p w:rsidR="00CF12EF" w:rsidRPr="00E762B1" w:rsidRDefault="00CF12EF">
      <w:pPr>
        <w:spacing w:after="0"/>
        <w:ind w:left="120"/>
        <w:rPr>
          <w:lang w:val="ru-RU"/>
        </w:rPr>
      </w:pPr>
    </w:p>
    <w:p w:rsidR="00CF12EF" w:rsidRPr="00E762B1" w:rsidRDefault="00CF12EF">
      <w:pPr>
        <w:rPr>
          <w:lang w:val="ru-RU"/>
        </w:rPr>
        <w:sectPr w:rsidR="00CF12EF" w:rsidRPr="00E762B1">
          <w:pgSz w:w="11906" w:h="16383"/>
          <w:pgMar w:top="1134" w:right="850" w:bottom="1134" w:left="1701" w:header="720" w:footer="720" w:gutter="0"/>
          <w:cols w:space="720"/>
        </w:sectPr>
      </w:pPr>
    </w:p>
    <w:p w:rsidR="00CF12EF" w:rsidRPr="00E762B1" w:rsidRDefault="00E762B1" w:rsidP="00EE2331">
      <w:pPr>
        <w:spacing w:after="0" w:line="264" w:lineRule="auto"/>
        <w:ind w:left="120"/>
        <w:jc w:val="center"/>
        <w:rPr>
          <w:lang w:val="ru-RU"/>
        </w:rPr>
      </w:pPr>
      <w:bookmarkStart w:id="2" w:name="block-20804543"/>
      <w:bookmarkEnd w:id="0"/>
      <w:r w:rsidRPr="00E762B1">
        <w:rPr>
          <w:rFonts w:ascii="Times New Roman" w:hAnsi="Times New Roman"/>
          <w:b/>
          <w:color w:val="000000"/>
          <w:sz w:val="28"/>
          <w:lang w:val="ru-RU"/>
        </w:rPr>
        <w:lastRenderedPageBreak/>
        <w:t>ПОЯСНИТЕЛЬНАЯ ЗАПИСКА</w:t>
      </w:r>
    </w:p>
    <w:p w:rsidR="00CF12EF" w:rsidRPr="00E762B1" w:rsidRDefault="00CF12EF">
      <w:pPr>
        <w:spacing w:after="0" w:line="264" w:lineRule="auto"/>
        <w:ind w:left="120"/>
        <w:jc w:val="both"/>
        <w:rPr>
          <w:lang w:val="ru-RU"/>
        </w:rPr>
      </w:pP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762B1">
        <w:rPr>
          <w:rFonts w:ascii="Times New Roman" w:hAnsi="Times New Roman"/>
          <w:color w:val="000000"/>
          <w:sz w:val="28"/>
          <w:lang w:val="ru-RU"/>
        </w:rPr>
        <w:t>контрпримеры</w:t>
      </w:r>
      <w:proofErr w:type="spellEnd"/>
      <w:r w:rsidRPr="00E762B1">
        <w:rPr>
          <w:rFonts w:ascii="Times New Roman" w:hAnsi="Times New Roman"/>
          <w:color w:val="000000"/>
          <w:sz w:val="28"/>
          <w:lang w:val="ru-RU"/>
        </w:rPr>
        <w:t xml:space="preserve"> к </w:t>
      </w:r>
      <w:proofErr w:type="gramStart"/>
      <w:r w:rsidRPr="00E762B1">
        <w:rPr>
          <w:rFonts w:ascii="Times New Roman" w:hAnsi="Times New Roman"/>
          <w:color w:val="000000"/>
          <w:sz w:val="28"/>
          <w:lang w:val="ru-RU"/>
        </w:rPr>
        <w:t>ложным</w:t>
      </w:r>
      <w:proofErr w:type="gramEnd"/>
      <w:r w:rsidRPr="00E762B1">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E762B1">
        <w:rPr>
          <w:rFonts w:ascii="Times New Roman" w:hAnsi="Times New Roman"/>
          <w:color w:val="000000"/>
          <w:sz w:val="28"/>
          <w:lang w:val="ru-RU"/>
        </w:rPr>
        <w:t>обучающийся</w:t>
      </w:r>
      <w:proofErr w:type="gramEnd"/>
      <w:r w:rsidRPr="00E762B1">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w:t>
      </w:r>
      <w:bookmarkStart w:id="3" w:name="6c37334c-5fa9-457a-ad76-d36f127aa8c8"/>
      <w:r w:rsidRPr="00E762B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E762B1">
        <w:rPr>
          <w:rFonts w:ascii="Times New Roman" w:hAnsi="Times New Roman"/>
          <w:color w:val="000000"/>
          <w:sz w:val="28"/>
          <w:lang w:val="ru-RU"/>
        </w:rPr>
        <w:t>‌‌</w:t>
      </w:r>
    </w:p>
    <w:p w:rsidR="00702D7C" w:rsidRPr="00B501C3" w:rsidRDefault="00702D7C" w:rsidP="00702D7C">
      <w:pPr>
        <w:spacing w:after="0" w:line="264" w:lineRule="auto"/>
        <w:ind w:firstLine="600"/>
        <w:jc w:val="both"/>
        <w:rPr>
          <w:lang w:val="ru-RU"/>
        </w:rPr>
      </w:pPr>
      <w:r w:rsidRPr="00CB2304">
        <w:rPr>
          <w:rFonts w:ascii="Times New Roman" w:hAnsi="Times New Roman" w:cs="Times New Roman"/>
          <w:sz w:val="28"/>
          <w:szCs w:val="28"/>
          <w:lang w:val="ru-RU"/>
        </w:rPr>
        <w:t>Рабочая программа рассчитана на 1 год обучения, с учетом годового календарного графика школы на 202</w:t>
      </w:r>
      <w:r>
        <w:rPr>
          <w:rFonts w:ascii="Times New Roman" w:hAnsi="Times New Roman" w:cs="Times New Roman"/>
          <w:sz w:val="28"/>
          <w:szCs w:val="28"/>
          <w:lang w:val="ru-RU"/>
        </w:rPr>
        <w:t>3</w:t>
      </w:r>
      <w:r w:rsidRPr="00CB2304">
        <w:rPr>
          <w:rFonts w:ascii="Times New Roman" w:hAnsi="Times New Roman" w:cs="Times New Roman"/>
          <w:sz w:val="28"/>
          <w:szCs w:val="28"/>
          <w:lang w:val="ru-RU"/>
        </w:rPr>
        <w:t>-202</w:t>
      </w:r>
      <w:r>
        <w:rPr>
          <w:rFonts w:ascii="Times New Roman" w:hAnsi="Times New Roman" w:cs="Times New Roman"/>
          <w:sz w:val="28"/>
          <w:szCs w:val="28"/>
          <w:lang w:val="ru-RU"/>
        </w:rPr>
        <w:t>4</w:t>
      </w:r>
      <w:r w:rsidRPr="00CB2304">
        <w:rPr>
          <w:rFonts w:ascii="Times New Roman" w:hAnsi="Times New Roman" w:cs="Times New Roman"/>
          <w:sz w:val="28"/>
          <w:szCs w:val="28"/>
          <w:lang w:val="ru-RU"/>
        </w:rPr>
        <w:t xml:space="preserve"> учебный</w:t>
      </w:r>
      <w:r>
        <w:rPr>
          <w:rFonts w:ascii="Times New Roman" w:hAnsi="Times New Roman" w:cs="Times New Roman"/>
          <w:sz w:val="28"/>
          <w:szCs w:val="28"/>
          <w:lang w:val="ru-RU"/>
        </w:rPr>
        <w:t xml:space="preserve">  </w:t>
      </w:r>
      <w:r w:rsidRPr="00CB2304">
        <w:rPr>
          <w:rFonts w:ascii="Times New Roman" w:hAnsi="Times New Roman" w:cs="Times New Roman"/>
          <w:sz w:val="28"/>
          <w:szCs w:val="28"/>
          <w:lang w:val="ru-RU"/>
        </w:rPr>
        <w:t>год (3</w:t>
      </w:r>
      <w:r>
        <w:rPr>
          <w:rFonts w:ascii="Times New Roman" w:hAnsi="Times New Roman" w:cs="Times New Roman"/>
          <w:sz w:val="28"/>
          <w:szCs w:val="28"/>
          <w:lang w:val="ru-RU"/>
        </w:rPr>
        <w:t>4</w:t>
      </w:r>
      <w:r w:rsidRPr="00CB2304">
        <w:rPr>
          <w:rFonts w:ascii="Times New Roman" w:hAnsi="Times New Roman" w:cs="Times New Roman"/>
          <w:sz w:val="28"/>
          <w:szCs w:val="28"/>
          <w:lang w:val="ru-RU"/>
        </w:rPr>
        <w:t xml:space="preserve"> </w:t>
      </w:r>
      <w:proofErr w:type="gramStart"/>
      <w:r w:rsidRPr="00CB2304">
        <w:rPr>
          <w:rFonts w:ascii="Times New Roman" w:hAnsi="Times New Roman" w:cs="Times New Roman"/>
          <w:sz w:val="28"/>
          <w:szCs w:val="28"/>
          <w:lang w:val="ru-RU"/>
        </w:rPr>
        <w:t>учебных</w:t>
      </w:r>
      <w:proofErr w:type="gramEnd"/>
      <w:r w:rsidRPr="00CB2304">
        <w:rPr>
          <w:rFonts w:ascii="Times New Roman" w:hAnsi="Times New Roman" w:cs="Times New Roman"/>
          <w:sz w:val="28"/>
          <w:szCs w:val="28"/>
          <w:lang w:val="ru-RU"/>
        </w:rPr>
        <w:t xml:space="preserve"> недел</w:t>
      </w:r>
      <w:r>
        <w:rPr>
          <w:rFonts w:ascii="Times New Roman" w:hAnsi="Times New Roman" w:cs="Times New Roman"/>
          <w:sz w:val="28"/>
          <w:szCs w:val="28"/>
          <w:lang w:val="ru-RU"/>
        </w:rPr>
        <w:t>и</w:t>
      </w:r>
      <w:r w:rsidRPr="00CB2304">
        <w:rPr>
          <w:rFonts w:ascii="Times New Roman" w:hAnsi="Times New Roman" w:cs="Times New Roman"/>
          <w:sz w:val="28"/>
          <w:szCs w:val="28"/>
          <w:lang w:val="ru-RU"/>
        </w:rPr>
        <w:t xml:space="preserve">). Рабочая программа составлена с вычетом праздничных дней и фактически составляет </w:t>
      </w:r>
      <w:r>
        <w:rPr>
          <w:rFonts w:ascii="Times New Roman" w:hAnsi="Times New Roman" w:cs="Times New Roman"/>
          <w:sz w:val="28"/>
          <w:szCs w:val="28"/>
          <w:lang w:val="ru-RU"/>
        </w:rPr>
        <w:t>67</w:t>
      </w:r>
      <w:r w:rsidRPr="00CB2304">
        <w:rPr>
          <w:rFonts w:ascii="Times New Roman" w:hAnsi="Times New Roman" w:cs="Times New Roman"/>
          <w:sz w:val="28"/>
          <w:szCs w:val="28"/>
          <w:lang w:val="ru-RU"/>
        </w:rPr>
        <w:t xml:space="preserve"> час</w:t>
      </w:r>
      <w:r>
        <w:rPr>
          <w:rFonts w:ascii="Times New Roman" w:hAnsi="Times New Roman" w:cs="Times New Roman"/>
          <w:sz w:val="28"/>
          <w:szCs w:val="28"/>
          <w:lang w:val="ru-RU"/>
        </w:rPr>
        <w:t>ов</w:t>
      </w:r>
      <w:r w:rsidRPr="00CB2304">
        <w:rPr>
          <w:rFonts w:ascii="Times New Roman" w:hAnsi="Times New Roman" w:cs="Times New Roman"/>
          <w:sz w:val="28"/>
          <w:szCs w:val="28"/>
          <w:lang w:val="ru-RU"/>
        </w:rPr>
        <w:t xml:space="preserve">. </w:t>
      </w:r>
      <w:r>
        <w:rPr>
          <w:rFonts w:ascii="Times New Roman" w:hAnsi="Times New Roman" w:cs="Times New Roman"/>
          <w:sz w:val="28"/>
          <w:szCs w:val="28"/>
          <w:lang w:val="ru-RU"/>
        </w:rPr>
        <w:t>Т</w:t>
      </w:r>
      <w:r w:rsidRPr="00CB2304">
        <w:rPr>
          <w:rFonts w:ascii="Times New Roman" w:hAnsi="Times New Roman" w:cs="Times New Roman"/>
          <w:sz w:val="28"/>
          <w:szCs w:val="28"/>
          <w:lang w:val="ru-RU"/>
        </w:rPr>
        <w:t>ем</w:t>
      </w:r>
      <w:r>
        <w:rPr>
          <w:rFonts w:ascii="Times New Roman" w:hAnsi="Times New Roman" w:cs="Times New Roman"/>
          <w:sz w:val="28"/>
          <w:szCs w:val="28"/>
          <w:lang w:val="ru-RU"/>
        </w:rPr>
        <w:t>а</w:t>
      </w:r>
      <w:r w:rsidRPr="00CB2304">
        <w:rPr>
          <w:rFonts w:ascii="Times New Roman" w:hAnsi="Times New Roman" w:cs="Times New Roman"/>
          <w:sz w:val="28"/>
          <w:szCs w:val="28"/>
          <w:lang w:val="ru-RU"/>
        </w:rPr>
        <w:t>:</w:t>
      </w:r>
    </w:p>
    <w:p w:rsidR="00CF12EF" w:rsidRDefault="00CF12EF">
      <w:pPr>
        <w:rPr>
          <w:lang w:val="ru-RU"/>
        </w:rPr>
      </w:pPr>
    </w:p>
    <w:p w:rsidR="00702D7C" w:rsidRPr="009467F0" w:rsidRDefault="00702D7C" w:rsidP="00702D7C">
      <w:pPr>
        <w:spacing w:after="0" w:line="240" w:lineRule="auto"/>
        <w:ind w:firstLine="567"/>
        <w:rPr>
          <w:rFonts w:ascii="Times New Roman" w:hAnsi="Times New Roman" w:cs="Times New Roman"/>
          <w:sz w:val="28"/>
          <w:szCs w:val="28"/>
          <w:lang w:val="ru-RU"/>
        </w:rPr>
      </w:pPr>
      <w:r w:rsidRPr="00702D7C">
        <w:rPr>
          <w:rFonts w:ascii="Times New Roman" w:hAnsi="Times New Roman"/>
          <w:color w:val="000000"/>
          <w:sz w:val="28"/>
          <w:szCs w:val="28"/>
          <w:lang w:val="ru-RU"/>
        </w:rPr>
        <w:lastRenderedPageBreak/>
        <w:t>«Неравенства в геометрии»</w:t>
      </w:r>
      <w:r w:rsidRPr="009467F0">
        <w:rPr>
          <w:rFonts w:ascii="Times New Roman" w:hAnsi="Times New Roman" w:cs="Times New Roman"/>
          <w:color w:val="221E1F"/>
          <w:spacing w:val="-2"/>
          <w:w w:val="105"/>
          <w:sz w:val="28"/>
          <w:szCs w:val="28"/>
          <w:lang w:val="ru-RU"/>
        </w:rPr>
        <w:t xml:space="preserve"> </w:t>
      </w:r>
      <w:r w:rsidRPr="009467F0">
        <w:rPr>
          <w:sz w:val="28"/>
          <w:szCs w:val="28"/>
          <w:lang w:val="ru-RU"/>
        </w:rPr>
        <w:t>(</w:t>
      </w:r>
      <w:r w:rsidRPr="009467F0">
        <w:rPr>
          <w:rFonts w:ascii="Times New Roman" w:hAnsi="Times New Roman" w:cs="Times New Roman"/>
          <w:sz w:val="28"/>
          <w:szCs w:val="28"/>
          <w:lang w:val="ru-RU"/>
        </w:rPr>
        <w:t xml:space="preserve">по программе </w:t>
      </w:r>
      <w:r>
        <w:rPr>
          <w:rFonts w:ascii="Times New Roman" w:hAnsi="Times New Roman" w:cs="Times New Roman"/>
          <w:sz w:val="28"/>
          <w:szCs w:val="28"/>
          <w:lang w:val="ru-RU"/>
        </w:rPr>
        <w:t>4</w:t>
      </w:r>
      <w:r w:rsidRPr="009467F0">
        <w:rPr>
          <w:rFonts w:ascii="Times New Roman" w:hAnsi="Times New Roman" w:cs="Times New Roman"/>
          <w:sz w:val="28"/>
          <w:szCs w:val="28"/>
          <w:lang w:val="ru-RU"/>
        </w:rPr>
        <w:t xml:space="preserve"> час</w:t>
      </w:r>
      <w:r>
        <w:rPr>
          <w:rFonts w:ascii="Times New Roman" w:hAnsi="Times New Roman" w:cs="Times New Roman"/>
          <w:sz w:val="28"/>
          <w:szCs w:val="28"/>
          <w:lang w:val="ru-RU"/>
        </w:rPr>
        <w:t>а</w:t>
      </w:r>
      <w:r w:rsidRPr="009467F0">
        <w:rPr>
          <w:rFonts w:ascii="Times New Roman" w:hAnsi="Times New Roman" w:cs="Times New Roman"/>
          <w:sz w:val="28"/>
          <w:szCs w:val="28"/>
          <w:lang w:val="ru-RU"/>
        </w:rPr>
        <w:t xml:space="preserve">), путем уплотненной выдачи материала сокращена на 1 час  и будет выдана за </w:t>
      </w:r>
      <w:r>
        <w:rPr>
          <w:rFonts w:ascii="Times New Roman" w:hAnsi="Times New Roman" w:cs="Times New Roman"/>
          <w:sz w:val="28"/>
          <w:szCs w:val="28"/>
          <w:lang w:val="ru-RU"/>
        </w:rPr>
        <w:t>3</w:t>
      </w:r>
      <w:r w:rsidRPr="009467F0">
        <w:rPr>
          <w:rFonts w:ascii="Times New Roman" w:hAnsi="Times New Roman" w:cs="Times New Roman"/>
          <w:sz w:val="28"/>
          <w:szCs w:val="28"/>
          <w:lang w:val="ru-RU"/>
        </w:rPr>
        <w:t xml:space="preserve"> час</w:t>
      </w:r>
      <w:r>
        <w:rPr>
          <w:rFonts w:ascii="Times New Roman" w:hAnsi="Times New Roman" w:cs="Times New Roman"/>
          <w:sz w:val="28"/>
          <w:szCs w:val="28"/>
          <w:lang w:val="ru-RU"/>
        </w:rPr>
        <w:t>а.</w:t>
      </w:r>
    </w:p>
    <w:p w:rsidR="00702D7C" w:rsidRPr="00702D7C" w:rsidRDefault="00702D7C">
      <w:pPr>
        <w:rPr>
          <w:lang w:val="ru-RU"/>
        </w:rPr>
        <w:sectPr w:rsidR="00702D7C" w:rsidRPr="00702D7C">
          <w:pgSz w:w="11906" w:h="16383"/>
          <w:pgMar w:top="1134" w:right="850" w:bottom="1134" w:left="1701" w:header="720" w:footer="720" w:gutter="0"/>
          <w:cols w:space="720"/>
        </w:sectPr>
      </w:pPr>
    </w:p>
    <w:p w:rsidR="00CF12EF" w:rsidRPr="00E762B1" w:rsidRDefault="00E762B1" w:rsidP="00702D7C">
      <w:pPr>
        <w:spacing w:after="0" w:line="264" w:lineRule="auto"/>
        <w:ind w:left="120"/>
        <w:jc w:val="center"/>
        <w:rPr>
          <w:lang w:val="ru-RU"/>
        </w:rPr>
      </w:pPr>
      <w:bookmarkStart w:id="4" w:name="block-20804540"/>
      <w:bookmarkEnd w:id="2"/>
      <w:r w:rsidRPr="00E762B1">
        <w:rPr>
          <w:rFonts w:ascii="Times New Roman" w:hAnsi="Times New Roman"/>
          <w:b/>
          <w:color w:val="000000"/>
          <w:sz w:val="28"/>
          <w:lang w:val="ru-RU"/>
        </w:rPr>
        <w:lastRenderedPageBreak/>
        <w:t>СОДЕРЖАНИЕ ОБУЧЕНИЯ</w:t>
      </w:r>
    </w:p>
    <w:p w:rsidR="00CF12EF" w:rsidRPr="00E762B1" w:rsidRDefault="00CF12EF" w:rsidP="00702D7C">
      <w:pPr>
        <w:spacing w:after="0" w:line="264" w:lineRule="auto"/>
        <w:ind w:left="120"/>
        <w:jc w:val="center"/>
        <w:rPr>
          <w:lang w:val="ru-RU"/>
        </w:rPr>
      </w:pPr>
    </w:p>
    <w:p w:rsidR="00CF12EF" w:rsidRPr="00E762B1" w:rsidRDefault="00E762B1" w:rsidP="00702D7C">
      <w:pPr>
        <w:spacing w:after="0" w:line="264" w:lineRule="auto"/>
        <w:ind w:left="120"/>
        <w:jc w:val="center"/>
        <w:rPr>
          <w:lang w:val="ru-RU"/>
        </w:rPr>
      </w:pPr>
      <w:r w:rsidRPr="00E762B1">
        <w:rPr>
          <w:rFonts w:ascii="Times New Roman" w:hAnsi="Times New Roman"/>
          <w:b/>
          <w:color w:val="000000"/>
          <w:sz w:val="28"/>
          <w:lang w:val="ru-RU"/>
        </w:rPr>
        <w:t>7 КЛАСС</w:t>
      </w:r>
    </w:p>
    <w:p w:rsidR="00CF12EF" w:rsidRPr="00E762B1" w:rsidRDefault="00CF12EF">
      <w:pPr>
        <w:spacing w:after="0" w:line="264" w:lineRule="auto"/>
        <w:ind w:left="120"/>
        <w:jc w:val="both"/>
        <w:rPr>
          <w:lang w:val="ru-RU"/>
        </w:rPr>
      </w:pP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E762B1">
        <w:rPr>
          <w:rFonts w:ascii="Times New Roman" w:hAnsi="Times New Roman"/>
          <w:color w:val="000000"/>
          <w:sz w:val="28"/>
          <w:lang w:val="ru-RU"/>
        </w:rPr>
        <w:t>Ломаная</w:t>
      </w:r>
      <w:proofErr w:type="gramEnd"/>
      <w:r w:rsidRPr="00E762B1">
        <w:rPr>
          <w:rFonts w:ascii="Times New Roman" w:hAnsi="Times New Roman"/>
          <w:color w:val="000000"/>
          <w:sz w:val="28"/>
          <w:lang w:val="ru-RU"/>
        </w:rPr>
        <w:t xml:space="preserve">, многоугольник. Параллельность и перпендикулярность </w:t>
      </w:r>
      <w:proofErr w:type="gramStart"/>
      <w:r w:rsidRPr="00E762B1">
        <w:rPr>
          <w:rFonts w:ascii="Times New Roman" w:hAnsi="Times New Roman"/>
          <w:color w:val="000000"/>
          <w:sz w:val="28"/>
          <w:lang w:val="ru-RU"/>
        </w:rPr>
        <w:t>прямых</w:t>
      </w:r>
      <w:proofErr w:type="gramEnd"/>
      <w:r w:rsidRPr="00E762B1">
        <w:rPr>
          <w:rFonts w:ascii="Times New Roman" w:hAnsi="Times New Roman"/>
          <w:color w:val="000000"/>
          <w:sz w:val="28"/>
          <w:lang w:val="ru-RU"/>
        </w:rPr>
        <w:t>.</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Равнобедренный и равносторонний треугольники. Неравенство треугольника.</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Свойства и признаки </w:t>
      </w:r>
      <w:proofErr w:type="gramStart"/>
      <w:r w:rsidRPr="00E762B1">
        <w:rPr>
          <w:rFonts w:ascii="Times New Roman" w:hAnsi="Times New Roman"/>
          <w:color w:val="000000"/>
          <w:sz w:val="28"/>
          <w:lang w:val="ru-RU"/>
        </w:rPr>
        <w:t>параллельных</w:t>
      </w:r>
      <w:proofErr w:type="gramEnd"/>
      <w:r w:rsidRPr="00E762B1">
        <w:rPr>
          <w:rFonts w:ascii="Times New Roman" w:hAnsi="Times New Roman"/>
          <w:color w:val="000000"/>
          <w:sz w:val="28"/>
          <w:lang w:val="ru-RU"/>
        </w:rPr>
        <w:t xml:space="preserve"> прямых. Сумма углов треугольника. Внешние углы треугольника.</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F12EF" w:rsidRPr="00E762B1" w:rsidRDefault="00E762B1" w:rsidP="00702D7C">
      <w:pPr>
        <w:spacing w:after="0" w:line="264" w:lineRule="auto"/>
        <w:ind w:left="120"/>
        <w:jc w:val="center"/>
        <w:rPr>
          <w:lang w:val="ru-RU"/>
        </w:rPr>
      </w:pPr>
      <w:r w:rsidRPr="00E762B1">
        <w:rPr>
          <w:rFonts w:ascii="Times New Roman" w:hAnsi="Times New Roman"/>
          <w:b/>
          <w:color w:val="000000"/>
          <w:sz w:val="28"/>
          <w:lang w:val="ru-RU"/>
        </w:rPr>
        <w:t>8 КЛАСС</w:t>
      </w:r>
    </w:p>
    <w:p w:rsidR="00CF12EF" w:rsidRPr="00E762B1" w:rsidRDefault="00CF12EF">
      <w:pPr>
        <w:spacing w:after="0" w:line="264" w:lineRule="auto"/>
        <w:ind w:left="120"/>
        <w:jc w:val="both"/>
        <w:rPr>
          <w:lang w:val="ru-RU"/>
        </w:rPr>
      </w:pP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Средние линии треугольника и трапеции. Центр масс треугольника.</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Вычисление площадей треугольников и многоугольников на клетчатой бумаге.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Теорема Пифагора. Применение теоремы Пифагора при решении практических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F12EF" w:rsidRPr="00E762B1" w:rsidRDefault="00E762B1" w:rsidP="00702D7C">
      <w:pPr>
        <w:spacing w:after="0" w:line="264" w:lineRule="auto"/>
        <w:ind w:left="120"/>
        <w:jc w:val="center"/>
        <w:rPr>
          <w:lang w:val="ru-RU"/>
        </w:rPr>
      </w:pPr>
      <w:r w:rsidRPr="00E762B1">
        <w:rPr>
          <w:rFonts w:ascii="Times New Roman" w:hAnsi="Times New Roman"/>
          <w:b/>
          <w:color w:val="000000"/>
          <w:sz w:val="28"/>
          <w:lang w:val="ru-RU"/>
        </w:rPr>
        <w:t>9 КЛАСС</w:t>
      </w:r>
    </w:p>
    <w:p w:rsidR="00CF12EF" w:rsidRPr="00E762B1" w:rsidRDefault="00CF12EF">
      <w:pPr>
        <w:spacing w:after="0" w:line="264" w:lineRule="auto"/>
        <w:ind w:left="120"/>
        <w:jc w:val="both"/>
        <w:rPr>
          <w:lang w:val="ru-RU"/>
        </w:rPr>
      </w:pP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Синус, косинус, тангенс углов от 0 до 180°. </w:t>
      </w:r>
      <w:r w:rsidRPr="008920AF">
        <w:rPr>
          <w:rFonts w:ascii="Times New Roman" w:hAnsi="Times New Roman"/>
          <w:color w:val="000000"/>
          <w:sz w:val="28"/>
          <w:lang w:val="ru-RU"/>
        </w:rPr>
        <w:t xml:space="preserve">Основное тригонометрическое тождество. </w:t>
      </w:r>
      <w:r w:rsidRPr="00E762B1">
        <w:rPr>
          <w:rFonts w:ascii="Times New Roman" w:hAnsi="Times New Roman"/>
          <w:color w:val="000000"/>
          <w:sz w:val="28"/>
          <w:lang w:val="ru-RU"/>
        </w:rPr>
        <w:t>Формулы приведения.</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Преобразование подобия. Подобие соответственных элементов.</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F12EF" w:rsidRPr="00E762B1" w:rsidRDefault="00E762B1">
      <w:pPr>
        <w:spacing w:after="0" w:line="264" w:lineRule="auto"/>
        <w:ind w:firstLine="600"/>
        <w:jc w:val="both"/>
        <w:rPr>
          <w:lang w:val="ru-RU"/>
        </w:rPr>
      </w:pPr>
      <w:proofErr w:type="gramStart"/>
      <w:r w:rsidRPr="00E762B1">
        <w:rPr>
          <w:rFonts w:ascii="Times New Roman" w:hAnsi="Times New Roman"/>
          <w:color w:val="000000"/>
          <w:sz w:val="28"/>
          <w:lang w:val="ru-RU"/>
        </w:rPr>
        <w:t xml:space="preserve">Вектор, длина (модуль) вектора, </w:t>
      </w:r>
      <w:proofErr w:type="spellStart"/>
      <w:r w:rsidRPr="00E762B1">
        <w:rPr>
          <w:rFonts w:ascii="Times New Roman" w:hAnsi="Times New Roman"/>
          <w:color w:val="000000"/>
          <w:sz w:val="28"/>
          <w:lang w:val="ru-RU"/>
        </w:rPr>
        <w:t>сонаправленные</w:t>
      </w:r>
      <w:proofErr w:type="spellEnd"/>
      <w:r w:rsidRPr="00E762B1">
        <w:rPr>
          <w:rFonts w:ascii="Times New Roman" w:hAnsi="Times New Roman"/>
          <w:color w:val="000000"/>
          <w:sz w:val="28"/>
          <w:lang w:val="ru-RU"/>
        </w:rPr>
        <w:t xml:space="preserve"> векторы, противоположно направленные векторы, </w:t>
      </w:r>
      <w:proofErr w:type="spellStart"/>
      <w:r w:rsidRPr="00E762B1">
        <w:rPr>
          <w:rFonts w:ascii="Times New Roman" w:hAnsi="Times New Roman"/>
          <w:color w:val="000000"/>
          <w:sz w:val="28"/>
          <w:lang w:val="ru-RU"/>
        </w:rPr>
        <w:t>коллинеарность</w:t>
      </w:r>
      <w:proofErr w:type="spellEnd"/>
      <w:r w:rsidRPr="00E762B1">
        <w:rPr>
          <w:rFonts w:ascii="Times New Roman" w:hAnsi="Times New Roman"/>
          <w:color w:val="000000"/>
          <w:sz w:val="28"/>
          <w:lang w:val="ru-RU"/>
        </w:rPr>
        <w:t xml:space="preserve"> векторов, равенство векторов, операции над векторами.</w:t>
      </w:r>
      <w:proofErr w:type="gramEnd"/>
      <w:r w:rsidRPr="00E762B1">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F12EF" w:rsidRPr="00E762B1" w:rsidRDefault="00CF12EF">
      <w:pPr>
        <w:rPr>
          <w:lang w:val="ru-RU"/>
        </w:rPr>
        <w:sectPr w:rsidR="00CF12EF" w:rsidRPr="00E762B1">
          <w:pgSz w:w="11906" w:h="16383"/>
          <w:pgMar w:top="1134" w:right="850" w:bottom="1134" w:left="1701" w:header="720" w:footer="720" w:gutter="0"/>
          <w:cols w:space="720"/>
        </w:sectPr>
      </w:pPr>
    </w:p>
    <w:p w:rsidR="00CF12EF" w:rsidRPr="00E762B1" w:rsidRDefault="00E762B1">
      <w:pPr>
        <w:spacing w:after="0" w:line="264" w:lineRule="auto"/>
        <w:ind w:left="120"/>
        <w:jc w:val="both"/>
        <w:rPr>
          <w:lang w:val="ru-RU"/>
        </w:rPr>
      </w:pPr>
      <w:bookmarkStart w:id="5" w:name="block-20804541"/>
      <w:bookmarkEnd w:id="4"/>
      <w:r w:rsidRPr="00E762B1">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F12EF" w:rsidRPr="00E762B1" w:rsidRDefault="00CF12EF">
      <w:pPr>
        <w:spacing w:after="0" w:line="264" w:lineRule="auto"/>
        <w:ind w:left="120"/>
        <w:jc w:val="both"/>
        <w:rPr>
          <w:lang w:val="ru-RU"/>
        </w:rPr>
      </w:pPr>
    </w:p>
    <w:p w:rsidR="00CF12EF" w:rsidRPr="00E762B1" w:rsidRDefault="00E762B1">
      <w:pPr>
        <w:spacing w:after="0" w:line="264" w:lineRule="auto"/>
        <w:ind w:left="120"/>
        <w:jc w:val="both"/>
        <w:rPr>
          <w:lang w:val="ru-RU"/>
        </w:rPr>
      </w:pPr>
      <w:r w:rsidRPr="00E762B1">
        <w:rPr>
          <w:rFonts w:ascii="Times New Roman" w:hAnsi="Times New Roman"/>
          <w:b/>
          <w:color w:val="000000"/>
          <w:sz w:val="28"/>
          <w:lang w:val="ru-RU"/>
        </w:rPr>
        <w:t>ЛИЧНОСТНЫЕ РЕЗУЛЬТАТЫ</w:t>
      </w:r>
    </w:p>
    <w:p w:rsidR="00CF12EF" w:rsidRPr="00E762B1" w:rsidRDefault="00CF12EF">
      <w:pPr>
        <w:spacing w:after="0" w:line="264" w:lineRule="auto"/>
        <w:ind w:left="120"/>
        <w:jc w:val="both"/>
        <w:rPr>
          <w:lang w:val="ru-RU"/>
        </w:rPr>
      </w:pP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 xml:space="preserve">Личностные результаты </w:t>
      </w:r>
      <w:r w:rsidRPr="00E762B1">
        <w:rPr>
          <w:rFonts w:ascii="Times New Roman" w:hAnsi="Times New Roman"/>
          <w:color w:val="000000"/>
          <w:sz w:val="28"/>
          <w:lang w:val="ru-RU"/>
        </w:rPr>
        <w:t>освоения программы учебного курса «Геометрия» характеризуются:</w:t>
      </w: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1) патриотическое воспитание: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2) гражданское и духовно-нравственное воспитание: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3) трудовое воспитание: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4) эстетическое воспитание: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5) ценности научного познания:</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7) экологическое воспитание: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8) адаптация к изменяющимся условиям социальной и природной среды:</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F12EF" w:rsidRPr="00E762B1" w:rsidRDefault="00CF12EF">
      <w:pPr>
        <w:spacing w:after="0" w:line="264" w:lineRule="auto"/>
        <w:ind w:left="120"/>
        <w:jc w:val="both"/>
        <w:rPr>
          <w:lang w:val="ru-RU"/>
        </w:rPr>
      </w:pPr>
    </w:p>
    <w:p w:rsidR="00CF12EF" w:rsidRPr="00E762B1" w:rsidRDefault="00E762B1">
      <w:pPr>
        <w:spacing w:after="0" w:line="264" w:lineRule="auto"/>
        <w:ind w:left="120"/>
        <w:jc w:val="both"/>
        <w:rPr>
          <w:lang w:val="ru-RU"/>
        </w:rPr>
      </w:pPr>
      <w:r w:rsidRPr="00E762B1">
        <w:rPr>
          <w:rFonts w:ascii="Times New Roman" w:hAnsi="Times New Roman"/>
          <w:b/>
          <w:color w:val="000000"/>
          <w:sz w:val="28"/>
          <w:lang w:val="ru-RU"/>
        </w:rPr>
        <w:t>МЕТАПРЕДМЕТНЫЕ РЕЗУЛЬТАТЫ</w:t>
      </w:r>
    </w:p>
    <w:p w:rsidR="00CF12EF" w:rsidRPr="00E762B1" w:rsidRDefault="00CF12EF">
      <w:pPr>
        <w:spacing w:after="0" w:line="264" w:lineRule="auto"/>
        <w:ind w:left="120"/>
        <w:jc w:val="both"/>
        <w:rPr>
          <w:lang w:val="ru-RU"/>
        </w:rPr>
      </w:pPr>
    </w:p>
    <w:p w:rsidR="00CF12EF" w:rsidRPr="00E762B1" w:rsidRDefault="00E762B1">
      <w:pPr>
        <w:spacing w:after="0" w:line="264" w:lineRule="auto"/>
        <w:ind w:left="120"/>
        <w:jc w:val="both"/>
        <w:rPr>
          <w:lang w:val="ru-RU"/>
        </w:rPr>
      </w:pPr>
      <w:r w:rsidRPr="00E762B1">
        <w:rPr>
          <w:rFonts w:ascii="Times New Roman" w:hAnsi="Times New Roman"/>
          <w:b/>
          <w:color w:val="000000"/>
          <w:sz w:val="28"/>
          <w:lang w:val="ru-RU"/>
        </w:rPr>
        <w:t>Познавательные универсальные учебные действия</w:t>
      </w:r>
    </w:p>
    <w:p w:rsidR="00CF12EF" w:rsidRPr="00E762B1" w:rsidRDefault="00CF12EF">
      <w:pPr>
        <w:spacing w:after="0" w:line="264" w:lineRule="auto"/>
        <w:ind w:left="120"/>
        <w:jc w:val="both"/>
        <w:rPr>
          <w:lang w:val="ru-RU"/>
        </w:rPr>
      </w:pPr>
    </w:p>
    <w:p w:rsidR="00CF12EF" w:rsidRDefault="00E762B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F12EF" w:rsidRPr="00E762B1" w:rsidRDefault="00E762B1">
      <w:pPr>
        <w:numPr>
          <w:ilvl w:val="0"/>
          <w:numId w:val="1"/>
        </w:numPr>
        <w:spacing w:after="0" w:line="264" w:lineRule="auto"/>
        <w:jc w:val="both"/>
        <w:rPr>
          <w:lang w:val="ru-RU"/>
        </w:rPr>
      </w:pPr>
      <w:r w:rsidRPr="00E762B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F12EF" w:rsidRPr="00E762B1" w:rsidRDefault="00E762B1">
      <w:pPr>
        <w:numPr>
          <w:ilvl w:val="0"/>
          <w:numId w:val="1"/>
        </w:numPr>
        <w:spacing w:after="0" w:line="264" w:lineRule="auto"/>
        <w:jc w:val="both"/>
        <w:rPr>
          <w:lang w:val="ru-RU"/>
        </w:rPr>
      </w:pPr>
      <w:r w:rsidRPr="00E762B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F12EF" w:rsidRPr="00E762B1" w:rsidRDefault="00E762B1">
      <w:pPr>
        <w:numPr>
          <w:ilvl w:val="0"/>
          <w:numId w:val="1"/>
        </w:numPr>
        <w:spacing w:after="0" w:line="264" w:lineRule="auto"/>
        <w:jc w:val="both"/>
        <w:rPr>
          <w:lang w:val="ru-RU"/>
        </w:rPr>
      </w:pPr>
      <w:r w:rsidRPr="00E762B1">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F12EF" w:rsidRPr="00E762B1" w:rsidRDefault="00E762B1">
      <w:pPr>
        <w:numPr>
          <w:ilvl w:val="0"/>
          <w:numId w:val="1"/>
        </w:numPr>
        <w:spacing w:after="0" w:line="264" w:lineRule="auto"/>
        <w:jc w:val="both"/>
        <w:rPr>
          <w:lang w:val="ru-RU"/>
        </w:rPr>
      </w:pPr>
      <w:r w:rsidRPr="00E762B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F12EF" w:rsidRPr="00E762B1" w:rsidRDefault="00E762B1">
      <w:pPr>
        <w:numPr>
          <w:ilvl w:val="0"/>
          <w:numId w:val="1"/>
        </w:numPr>
        <w:spacing w:after="0" w:line="264" w:lineRule="auto"/>
        <w:jc w:val="both"/>
        <w:rPr>
          <w:lang w:val="ru-RU"/>
        </w:rPr>
      </w:pPr>
      <w:r w:rsidRPr="00E762B1">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E762B1">
        <w:rPr>
          <w:rFonts w:ascii="Times New Roman" w:hAnsi="Times New Roman"/>
          <w:color w:val="000000"/>
          <w:sz w:val="28"/>
          <w:lang w:val="ru-RU"/>
        </w:rPr>
        <w:t>контрпримеры</w:t>
      </w:r>
      <w:proofErr w:type="spellEnd"/>
      <w:r w:rsidRPr="00E762B1">
        <w:rPr>
          <w:rFonts w:ascii="Times New Roman" w:hAnsi="Times New Roman"/>
          <w:color w:val="000000"/>
          <w:sz w:val="28"/>
          <w:lang w:val="ru-RU"/>
        </w:rPr>
        <w:t>, обосновывать собственные рассуждения;</w:t>
      </w:r>
    </w:p>
    <w:p w:rsidR="00CF12EF" w:rsidRPr="00E762B1" w:rsidRDefault="00E762B1">
      <w:pPr>
        <w:numPr>
          <w:ilvl w:val="0"/>
          <w:numId w:val="1"/>
        </w:numPr>
        <w:spacing w:after="0" w:line="264" w:lineRule="auto"/>
        <w:jc w:val="both"/>
        <w:rPr>
          <w:lang w:val="ru-RU"/>
        </w:rPr>
      </w:pPr>
      <w:r w:rsidRPr="00E762B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F12EF" w:rsidRDefault="00E762B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CF12EF" w:rsidRPr="00E762B1" w:rsidRDefault="00E762B1">
      <w:pPr>
        <w:numPr>
          <w:ilvl w:val="0"/>
          <w:numId w:val="2"/>
        </w:numPr>
        <w:spacing w:after="0" w:line="264" w:lineRule="auto"/>
        <w:jc w:val="both"/>
        <w:rPr>
          <w:lang w:val="ru-RU"/>
        </w:rPr>
      </w:pPr>
      <w:r w:rsidRPr="00E762B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F12EF" w:rsidRPr="00E762B1" w:rsidRDefault="00E762B1">
      <w:pPr>
        <w:numPr>
          <w:ilvl w:val="0"/>
          <w:numId w:val="2"/>
        </w:numPr>
        <w:spacing w:after="0" w:line="264" w:lineRule="auto"/>
        <w:jc w:val="both"/>
        <w:rPr>
          <w:lang w:val="ru-RU"/>
        </w:rPr>
      </w:pPr>
      <w:r w:rsidRPr="00E762B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F12EF" w:rsidRPr="00E762B1" w:rsidRDefault="00E762B1">
      <w:pPr>
        <w:numPr>
          <w:ilvl w:val="0"/>
          <w:numId w:val="2"/>
        </w:numPr>
        <w:spacing w:after="0" w:line="264" w:lineRule="auto"/>
        <w:jc w:val="both"/>
        <w:rPr>
          <w:lang w:val="ru-RU"/>
        </w:rPr>
      </w:pPr>
      <w:r w:rsidRPr="00E762B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F12EF" w:rsidRPr="00E762B1" w:rsidRDefault="00E762B1">
      <w:pPr>
        <w:numPr>
          <w:ilvl w:val="0"/>
          <w:numId w:val="2"/>
        </w:numPr>
        <w:spacing w:after="0" w:line="264" w:lineRule="auto"/>
        <w:jc w:val="both"/>
        <w:rPr>
          <w:lang w:val="ru-RU"/>
        </w:rPr>
      </w:pPr>
      <w:r w:rsidRPr="00E762B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F12EF" w:rsidRDefault="00E762B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F12EF" w:rsidRPr="00E762B1" w:rsidRDefault="00E762B1">
      <w:pPr>
        <w:numPr>
          <w:ilvl w:val="0"/>
          <w:numId w:val="3"/>
        </w:numPr>
        <w:spacing w:after="0" w:line="264" w:lineRule="auto"/>
        <w:jc w:val="both"/>
        <w:rPr>
          <w:lang w:val="ru-RU"/>
        </w:rPr>
      </w:pPr>
      <w:r w:rsidRPr="00E762B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F12EF" w:rsidRPr="00E762B1" w:rsidRDefault="00E762B1">
      <w:pPr>
        <w:numPr>
          <w:ilvl w:val="0"/>
          <w:numId w:val="3"/>
        </w:numPr>
        <w:spacing w:after="0" w:line="264" w:lineRule="auto"/>
        <w:jc w:val="both"/>
        <w:rPr>
          <w:lang w:val="ru-RU"/>
        </w:rPr>
      </w:pPr>
      <w:r w:rsidRPr="00E762B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F12EF" w:rsidRPr="00E762B1" w:rsidRDefault="00E762B1">
      <w:pPr>
        <w:numPr>
          <w:ilvl w:val="0"/>
          <w:numId w:val="3"/>
        </w:numPr>
        <w:spacing w:after="0" w:line="264" w:lineRule="auto"/>
        <w:jc w:val="both"/>
        <w:rPr>
          <w:lang w:val="ru-RU"/>
        </w:rPr>
      </w:pPr>
      <w:r w:rsidRPr="00E762B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F12EF" w:rsidRPr="00E762B1" w:rsidRDefault="00E762B1">
      <w:pPr>
        <w:numPr>
          <w:ilvl w:val="0"/>
          <w:numId w:val="3"/>
        </w:numPr>
        <w:spacing w:after="0" w:line="264" w:lineRule="auto"/>
        <w:jc w:val="both"/>
        <w:rPr>
          <w:lang w:val="ru-RU"/>
        </w:rPr>
      </w:pPr>
      <w:r w:rsidRPr="00E762B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F12EF" w:rsidRDefault="00E762B1">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F12EF" w:rsidRPr="00E762B1" w:rsidRDefault="00E762B1">
      <w:pPr>
        <w:numPr>
          <w:ilvl w:val="0"/>
          <w:numId w:val="4"/>
        </w:numPr>
        <w:spacing w:after="0" w:line="264" w:lineRule="auto"/>
        <w:jc w:val="both"/>
        <w:rPr>
          <w:lang w:val="ru-RU"/>
        </w:rPr>
      </w:pPr>
      <w:r w:rsidRPr="00E762B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762B1">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F12EF" w:rsidRPr="00E762B1" w:rsidRDefault="00E762B1">
      <w:pPr>
        <w:numPr>
          <w:ilvl w:val="0"/>
          <w:numId w:val="4"/>
        </w:numPr>
        <w:spacing w:after="0" w:line="264" w:lineRule="auto"/>
        <w:jc w:val="both"/>
        <w:rPr>
          <w:lang w:val="ru-RU"/>
        </w:rPr>
      </w:pPr>
      <w:r w:rsidRPr="00E762B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F12EF" w:rsidRPr="00E762B1" w:rsidRDefault="00E762B1">
      <w:pPr>
        <w:numPr>
          <w:ilvl w:val="0"/>
          <w:numId w:val="4"/>
        </w:numPr>
        <w:spacing w:after="0" w:line="264" w:lineRule="auto"/>
        <w:jc w:val="both"/>
        <w:rPr>
          <w:lang w:val="ru-RU"/>
        </w:rPr>
      </w:pPr>
      <w:r w:rsidRPr="00E762B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F12EF" w:rsidRPr="00E762B1" w:rsidRDefault="00E762B1">
      <w:pPr>
        <w:numPr>
          <w:ilvl w:val="0"/>
          <w:numId w:val="4"/>
        </w:numPr>
        <w:spacing w:after="0" w:line="264" w:lineRule="auto"/>
        <w:jc w:val="both"/>
        <w:rPr>
          <w:lang w:val="ru-RU"/>
        </w:rPr>
      </w:pPr>
      <w:r w:rsidRPr="00E762B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F12EF" w:rsidRPr="00E762B1" w:rsidRDefault="00E762B1">
      <w:pPr>
        <w:numPr>
          <w:ilvl w:val="0"/>
          <w:numId w:val="4"/>
        </w:numPr>
        <w:spacing w:after="0" w:line="264" w:lineRule="auto"/>
        <w:jc w:val="both"/>
        <w:rPr>
          <w:lang w:val="ru-RU"/>
        </w:rPr>
      </w:pPr>
      <w:r w:rsidRPr="00E762B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F12EF" w:rsidRPr="00E762B1" w:rsidRDefault="00E762B1">
      <w:pPr>
        <w:numPr>
          <w:ilvl w:val="0"/>
          <w:numId w:val="4"/>
        </w:numPr>
        <w:spacing w:after="0" w:line="264" w:lineRule="auto"/>
        <w:jc w:val="both"/>
        <w:rPr>
          <w:lang w:val="ru-RU"/>
        </w:rPr>
      </w:pPr>
      <w:r w:rsidRPr="00E762B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F12EF" w:rsidRPr="00E762B1" w:rsidRDefault="00CF12EF">
      <w:pPr>
        <w:spacing w:after="0" w:line="264" w:lineRule="auto"/>
        <w:ind w:left="120"/>
        <w:jc w:val="both"/>
        <w:rPr>
          <w:lang w:val="ru-RU"/>
        </w:rPr>
      </w:pPr>
    </w:p>
    <w:p w:rsidR="00CF12EF" w:rsidRPr="00E762B1" w:rsidRDefault="00E762B1">
      <w:pPr>
        <w:spacing w:after="0" w:line="264" w:lineRule="auto"/>
        <w:ind w:left="120"/>
        <w:jc w:val="both"/>
        <w:rPr>
          <w:lang w:val="ru-RU"/>
        </w:rPr>
      </w:pPr>
      <w:r w:rsidRPr="00E762B1">
        <w:rPr>
          <w:rFonts w:ascii="Times New Roman" w:hAnsi="Times New Roman"/>
          <w:b/>
          <w:color w:val="000000"/>
          <w:sz w:val="28"/>
          <w:lang w:val="ru-RU"/>
        </w:rPr>
        <w:t>Регулятивные универсальные учебные действия</w:t>
      </w:r>
    </w:p>
    <w:p w:rsidR="00CF12EF" w:rsidRPr="00E762B1" w:rsidRDefault="00CF12EF">
      <w:pPr>
        <w:spacing w:after="0" w:line="264" w:lineRule="auto"/>
        <w:ind w:left="120"/>
        <w:jc w:val="both"/>
        <w:rPr>
          <w:lang w:val="ru-RU"/>
        </w:rPr>
      </w:pPr>
    </w:p>
    <w:p w:rsidR="00CF12EF" w:rsidRPr="00E762B1" w:rsidRDefault="00E762B1">
      <w:pPr>
        <w:spacing w:after="0" w:line="264" w:lineRule="auto"/>
        <w:ind w:left="120"/>
        <w:jc w:val="both"/>
        <w:rPr>
          <w:lang w:val="ru-RU"/>
        </w:rPr>
      </w:pPr>
      <w:r w:rsidRPr="00E762B1">
        <w:rPr>
          <w:rFonts w:ascii="Times New Roman" w:hAnsi="Times New Roman"/>
          <w:b/>
          <w:color w:val="000000"/>
          <w:sz w:val="28"/>
          <w:lang w:val="ru-RU"/>
        </w:rPr>
        <w:t>Самоорганизация:</w:t>
      </w:r>
    </w:p>
    <w:p w:rsidR="00CF12EF" w:rsidRPr="00E762B1" w:rsidRDefault="00E762B1">
      <w:pPr>
        <w:numPr>
          <w:ilvl w:val="0"/>
          <w:numId w:val="5"/>
        </w:numPr>
        <w:spacing w:after="0" w:line="264" w:lineRule="auto"/>
        <w:jc w:val="both"/>
        <w:rPr>
          <w:lang w:val="ru-RU"/>
        </w:rPr>
      </w:pPr>
      <w:r w:rsidRPr="00E762B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F12EF" w:rsidRDefault="00E762B1">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CF12EF" w:rsidRPr="00E762B1" w:rsidRDefault="00E762B1">
      <w:pPr>
        <w:numPr>
          <w:ilvl w:val="0"/>
          <w:numId w:val="6"/>
        </w:numPr>
        <w:spacing w:after="0" w:line="264" w:lineRule="auto"/>
        <w:jc w:val="both"/>
        <w:rPr>
          <w:lang w:val="ru-RU"/>
        </w:rPr>
      </w:pPr>
      <w:r w:rsidRPr="00E762B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F12EF" w:rsidRPr="00E762B1" w:rsidRDefault="00E762B1">
      <w:pPr>
        <w:numPr>
          <w:ilvl w:val="0"/>
          <w:numId w:val="6"/>
        </w:numPr>
        <w:spacing w:after="0" w:line="264" w:lineRule="auto"/>
        <w:jc w:val="both"/>
        <w:rPr>
          <w:lang w:val="ru-RU"/>
        </w:rPr>
      </w:pPr>
      <w:r w:rsidRPr="00E762B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F12EF" w:rsidRPr="00E762B1" w:rsidRDefault="00E762B1">
      <w:pPr>
        <w:numPr>
          <w:ilvl w:val="0"/>
          <w:numId w:val="6"/>
        </w:numPr>
        <w:spacing w:after="0" w:line="264" w:lineRule="auto"/>
        <w:jc w:val="both"/>
        <w:rPr>
          <w:lang w:val="ru-RU"/>
        </w:rPr>
      </w:pPr>
      <w:r w:rsidRPr="00E762B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F12EF" w:rsidRPr="00E762B1" w:rsidRDefault="00CF12EF">
      <w:pPr>
        <w:spacing w:after="0" w:line="264" w:lineRule="auto"/>
        <w:ind w:left="120"/>
        <w:jc w:val="both"/>
        <w:rPr>
          <w:lang w:val="ru-RU"/>
        </w:rPr>
      </w:pPr>
    </w:p>
    <w:p w:rsidR="00CF12EF" w:rsidRPr="00E762B1" w:rsidRDefault="00E762B1" w:rsidP="00702D7C">
      <w:pPr>
        <w:spacing w:after="0" w:line="264" w:lineRule="auto"/>
        <w:ind w:left="120"/>
        <w:jc w:val="center"/>
        <w:rPr>
          <w:lang w:val="ru-RU"/>
        </w:rPr>
      </w:pPr>
      <w:r w:rsidRPr="00E762B1">
        <w:rPr>
          <w:rFonts w:ascii="Times New Roman" w:hAnsi="Times New Roman"/>
          <w:b/>
          <w:color w:val="000000"/>
          <w:sz w:val="28"/>
          <w:lang w:val="ru-RU"/>
        </w:rPr>
        <w:t>ПРЕДМЕТНЫЕ РЕЗУЛЬТАТЫ</w:t>
      </w:r>
    </w:p>
    <w:p w:rsidR="00CF12EF" w:rsidRPr="00E762B1" w:rsidRDefault="00CF12EF">
      <w:pPr>
        <w:spacing w:after="0" w:line="264" w:lineRule="auto"/>
        <w:ind w:left="120"/>
        <w:jc w:val="both"/>
        <w:rPr>
          <w:lang w:val="ru-RU"/>
        </w:rPr>
      </w:pPr>
    </w:p>
    <w:p w:rsidR="00CF12EF" w:rsidRPr="00E762B1" w:rsidRDefault="00E762B1">
      <w:pPr>
        <w:spacing w:after="0" w:line="264" w:lineRule="auto"/>
        <w:ind w:firstLine="600"/>
        <w:jc w:val="both"/>
        <w:rPr>
          <w:lang w:val="ru-RU"/>
        </w:rPr>
      </w:pPr>
      <w:bookmarkStart w:id="6" w:name="_Toc124426249"/>
      <w:bookmarkEnd w:id="6"/>
      <w:r w:rsidRPr="00E762B1">
        <w:rPr>
          <w:rFonts w:ascii="Times New Roman" w:hAnsi="Times New Roman"/>
          <w:color w:val="000000"/>
          <w:sz w:val="28"/>
          <w:lang w:val="ru-RU"/>
        </w:rPr>
        <w:t xml:space="preserve">К концу обучения </w:t>
      </w:r>
      <w:r w:rsidRPr="00E762B1">
        <w:rPr>
          <w:rFonts w:ascii="Times New Roman" w:hAnsi="Times New Roman"/>
          <w:b/>
          <w:color w:val="000000"/>
          <w:sz w:val="28"/>
          <w:lang w:val="ru-RU"/>
        </w:rPr>
        <w:t>в 7 классе</w:t>
      </w:r>
      <w:r w:rsidRPr="00E762B1">
        <w:rPr>
          <w:rFonts w:ascii="Times New Roman" w:hAnsi="Times New Roman"/>
          <w:color w:val="000000"/>
          <w:sz w:val="28"/>
          <w:lang w:val="ru-RU"/>
        </w:rPr>
        <w:t xml:space="preserve"> </w:t>
      </w:r>
      <w:proofErr w:type="gramStart"/>
      <w:r w:rsidRPr="00E762B1">
        <w:rPr>
          <w:rFonts w:ascii="Times New Roman" w:hAnsi="Times New Roman"/>
          <w:color w:val="000000"/>
          <w:sz w:val="28"/>
          <w:lang w:val="ru-RU"/>
        </w:rPr>
        <w:t>обучающийся</w:t>
      </w:r>
      <w:proofErr w:type="gramEnd"/>
      <w:r w:rsidRPr="00E762B1">
        <w:rPr>
          <w:rFonts w:ascii="Times New Roman" w:hAnsi="Times New Roman"/>
          <w:color w:val="000000"/>
          <w:sz w:val="28"/>
          <w:lang w:val="ru-RU"/>
        </w:rPr>
        <w:t xml:space="preserve"> получит следующие предметные результаты:</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Строить чертежи к геометрическим задачам.</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Проводить </w:t>
      </w:r>
      <w:proofErr w:type="gramStart"/>
      <w:r w:rsidRPr="00E762B1">
        <w:rPr>
          <w:rFonts w:ascii="Times New Roman" w:hAnsi="Times New Roman"/>
          <w:color w:val="000000"/>
          <w:sz w:val="28"/>
          <w:lang w:val="ru-RU"/>
        </w:rPr>
        <w:t>логические рассуждения</w:t>
      </w:r>
      <w:proofErr w:type="gramEnd"/>
      <w:r w:rsidRPr="00E762B1">
        <w:rPr>
          <w:rFonts w:ascii="Times New Roman" w:hAnsi="Times New Roman"/>
          <w:color w:val="000000"/>
          <w:sz w:val="28"/>
          <w:lang w:val="ru-RU"/>
        </w:rPr>
        <w:t xml:space="preserve"> с использованием геометрических теорем.</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Решать задачи на клетчатой бумаге.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E762B1">
        <w:rPr>
          <w:rFonts w:ascii="Times New Roman" w:hAnsi="Times New Roman"/>
          <w:color w:val="000000"/>
          <w:sz w:val="28"/>
          <w:lang w:val="ru-RU"/>
        </w:rPr>
        <w:t>фактами о том</w:t>
      </w:r>
      <w:proofErr w:type="gramEnd"/>
      <w:r w:rsidRPr="00E762B1">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Проводить основные геометрические построения с помощью циркуля и линейки.</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К концу обучения </w:t>
      </w:r>
      <w:r w:rsidRPr="00E762B1">
        <w:rPr>
          <w:rFonts w:ascii="Times New Roman" w:hAnsi="Times New Roman"/>
          <w:b/>
          <w:color w:val="000000"/>
          <w:sz w:val="28"/>
          <w:lang w:val="ru-RU"/>
        </w:rPr>
        <w:t>в 8 классе</w:t>
      </w:r>
      <w:r w:rsidRPr="00E762B1">
        <w:rPr>
          <w:rFonts w:ascii="Times New Roman" w:hAnsi="Times New Roman"/>
          <w:color w:val="000000"/>
          <w:sz w:val="28"/>
          <w:lang w:val="ru-RU"/>
        </w:rPr>
        <w:t xml:space="preserve"> </w:t>
      </w:r>
      <w:proofErr w:type="gramStart"/>
      <w:r w:rsidRPr="00E762B1">
        <w:rPr>
          <w:rFonts w:ascii="Times New Roman" w:hAnsi="Times New Roman"/>
          <w:color w:val="000000"/>
          <w:sz w:val="28"/>
          <w:lang w:val="ru-RU"/>
        </w:rPr>
        <w:t>обучающийся</w:t>
      </w:r>
      <w:proofErr w:type="gramEnd"/>
      <w:r w:rsidRPr="00E762B1">
        <w:rPr>
          <w:rFonts w:ascii="Times New Roman" w:hAnsi="Times New Roman"/>
          <w:color w:val="000000"/>
          <w:sz w:val="28"/>
          <w:lang w:val="ru-RU"/>
        </w:rPr>
        <w:t xml:space="preserve"> получит следующие предметные результаты:</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Применять признаки подобия треугольников в решении геометрических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К концу обучения </w:t>
      </w:r>
      <w:r w:rsidRPr="00E762B1">
        <w:rPr>
          <w:rFonts w:ascii="Times New Roman" w:hAnsi="Times New Roman"/>
          <w:b/>
          <w:color w:val="000000"/>
          <w:sz w:val="28"/>
          <w:lang w:val="ru-RU"/>
        </w:rPr>
        <w:t>в 9 классе</w:t>
      </w:r>
      <w:r w:rsidRPr="00E762B1">
        <w:rPr>
          <w:rFonts w:ascii="Times New Roman" w:hAnsi="Times New Roman"/>
          <w:color w:val="000000"/>
          <w:sz w:val="28"/>
          <w:lang w:val="ru-RU"/>
        </w:rPr>
        <w:t xml:space="preserve"> </w:t>
      </w:r>
      <w:proofErr w:type="gramStart"/>
      <w:r w:rsidRPr="00E762B1">
        <w:rPr>
          <w:rFonts w:ascii="Times New Roman" w:hAnsi="Times New Roman"/>
          <w:color w:val="000000"/>
          <w:sz w:val="28"/>
          <w:lang w:val="ru-RU"/>
        </w:rPr>
        <w:t>обучающийся</w:t>
      </w:r>
      <w:proofErr w:type="gramEnd"/>
      <w:r w:rsidRPr="00E762B1">
        <w:rPr>
          <w:rFonts w:ascii="Times New Roman" w:hAnsi="Times New Roman"/>
          <w:color w:val="000000"/>
          <w:sz w:val="28"/>
          <w:lang w:val="ru-RU"/>
        </w:rPr>
        <w:t xml:space="preserve"> получит следующие предметные результаты:</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E762B1">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E762B1">
        <w:rPr>
          <w:rFonts w:ascii="Times New Roman" w:hAnsi="Times New Roman"/>
          <w:color w:val="000000"/>
          <w:sz w:val="28"/>
          <w:lang w:val="ru-RU"/>
        </w:rPr>
        <w:t>нетабличных</w:t>
      </w:r>
      <w:proofErr w:type="spellEnd"/>
      <w:r w:rsidRPr="00E762B1">
        <w:rPr>
          <w:rFonts w:ascii="Times New Roman" w:hAnsi="Times New Roman"/>
          <w:color w:val="000000"/>
          <w:sz w:val="28"/>
          <w:lang w:val="ru-RU"/>
        </w:rPr>
        <w:t xml:space="preserve"> значений.</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F12EF" w:rsidRPr="00E762B1" w:rsidRDefault="00CF12EF">
      <w:pPr>
        <w:rPr>
          <w:lang w:val="ru-RU"/>
        </w:rPr>
        <w:sectPr w:rsidR="00CF12EF" w:rsidRPr="00E762B1">
          <w:pgSz w:w="11906" w:h="16383"/>
          <w:pgMar w:top="1134" w:right="850" w:bottom="1134" w:left="1701" w:header="720" w:footer="720" w:gutter="0"/>
          <w:cols w:space="720"/>
        </w:sectPr>
      </w:pPr>
    </w:p>
    <w:p w:rsidR="00CF12EF" w:rsidRDefault="00E762B1">
      <w:pPr>
        <w:spacing w:after="0"/>
        <w:ind w:left="120"/>
      </w:pPr>
      <w:bookmarkStart w:id="7" w:name="block-20804544"/>
      <w:bookmarkEnd w:id="5"/>
      <w:r w:rsidRPr="00E762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F12EF" w:rsidRDefault="00E762B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CF12EF">
        <w:trPr>
          <w:trHeight w:val="144"/>
          <w:tblCellSpacing w:w="20" w:type="nil"/>
        </w:trPr>
        <w:tc>
          <w:tcPr>
            <w:tcW w:w="485" w:type="dxa"/>
            <w:vMerge w:val="restart"/>
            <w:tcMar>
              <w:top w:w="50" w:type="dxa"/>
              <w:left w:w="100" w:type="dxa"/>
            </w:tcMar>
            <w:vAlign w:val="center"/>
          </w:tcPr>
          <w:p w:rsidR="00CF12EF" w:rsidRDefault="00E762B1">
            <w:pPr>
              <w:spacing w:after="0"/>
              <w:ind w:left="135"/>
            </w:pPr>
            <w:r>
              <w:rPr>
                <w:rFonts w:ascii="Times New Roman" w:hAnsi="Times New Roman"/>
                <w:b/>
                <w:color w:val="000000"/>
                <w:sz w:val="24"/>
              </w:rPr>
              <w:t xml:space="preserve">№ п/п </w:t>
            </w:r>
          </w:p>
          <w:p w:rsidR="00CF12EF" w:rsidRDefault="00CF12EF">
            <w:pPr>
              <w:spacing w:after="0"/>
              <w:ind w:left="135"/>
            </w:pPr>
          </w:p>
        </w:tc>
        <w:tc>
          <w:tcPr>
            <w:tcW w:w="2640" w:type="dxa"/>
            <w:vMerge w:val="restart"/>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12EF" w:rsidRDefault="00CF12EF">
            <w:pPr>
              <w:spacing w:after="0"/>
              <w:ind w:left="135"/>
            </w:pPr>
          </w:p>
        </w:tc>
        <w:tc>
          <w:tcPr>
            <w:tcW w:w="0" w:type="auto"/>
            <w:gridSpan w:val="3"/>
            <w:tcMar>
              <w:top w:w="50" w:type="dxa"/>
              <w:left w:w="100" w:type="dxa"/>
            </w:tcMar>
            <w:vAlign w:val="center"/>
          </w:tcPr>
          <w:p w:rsidR="00CF12EF" w:rsidRDefault="00E762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12EF" w:rsidRDefault="00CF12EF">
            <w:pPr>
              <w:spacing w:after="0"/>
              <w:ind w:left="135"/>
            </w:pPr>
          </w:p>
        </w:tc>
      </w:tr>
      <w:tr w:rsidR="00CF12EF">
        <w:trPr>
          <w:trHeight w:val="144"/>
          <w:tblCellSpacing w:w="20" w:type="nil"/>
        </w:trPr>
        <w:tc>
          <w:tcPr>
            <w:tcW w:w="0" w:type="auto"/>
            <w:vMerge/>
            <w:tcBorders>
              <w:top w:val="nil"/>
            </w:tcBorders>
            <w:tcMar>
              <w:top w:w="50" w:type="dxa"/>
              <w:left w:w="100" w:type="dxa"/>
            </w:tcMar>
          </w:tcPr>
          <w:p w:rsidR="00CF12EF" w:rsidRDefault="00CF12EF"/>
        </w:tc>
        <w:tc>
          <w:tcPr>
            <w:tcW w:w="0" w:type="auto"/>
            <w:vMerge/>
            <w:tcBorders>
              <w:top w:val="nil"/>
            </w:tcBorders>
            <w:tcMar>
              <w:top w:w="50" w:type="dxa"/>
              <w:left w:w="100" w:type="dxa"/>
            </w:tcMar>
          </w:tcPr>
          <w:p w:rsidR="00CF12EF" w:rsidRDefault="00CF12EF"/>
        </w:tc>
        <w:tc>
          <w:tcPr>
            <w:tcW w:w="1017" w:type="dxa"/>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12EF" w:rsidRDefault="00CF12EF">
            <w:pPr>
              <w:spacing w:after="0"/>
              <w:ind w:left="135"/>
            </w:pPr>
          </w:p>
        </w:tc>
        <w:tc>
          <w:tcPr>
            <w:tcW w:w="1745" w:type="dxa"/>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2EF" w:rsidRDefault="00CF12EF">
            <w:pPr>
              <w:spacing w:after="0"/>
              <w:ind w:left="135"/>
            </w:pPr>
          </w:p>
        </w:tc>
        <w:tc>
          <w:tcPr>
            <w:tcW w:w="1829" w:type="dxa"/>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2EF" w:rsidRDefault="00CF12EF">
            <w:pPr>
              <w:spacing w:after="0"/>
              <w:ind w:left="135"/>
            </w:pPr>
          </w:p>
        </w:tc>
        <w:tc>
          <w:tcPr>
            <w:tcW w:w="0" w:type="auto"/>
            <w:vMerge/>
            <w:tcBorders>
              <w:top w:val="nil"/>
            </w:tcBorders>
            <w:tcMar>
              <w:top w:w="50" w:type="dxa"/>
              <w:left w:w="100" w:type="dxa"/>
            </w:tcMar>
          </w:tcPr>
          <w:p w:rsidR="00CF12EF" w:rsidRDefault="00CF12EF"/>
        </w:tc>
      </w:tr>
      <w:tr w:rsidR="00CF12EF" w:rsidRPr="009A5199">
        <w:trPr>
          <w:trHeight w:val="144"/>
          <w:tblCellSpacing w:w="20" w:type="nil"/>
        </w:trPr>
        <w:tc>
          <w:tcPr>
            <w:tcW w:w="485" w:type="dxa"/>
            <w:tcMar>
              <w:top w:w="50" w:type="dxa"/>
              <w:left w:w="100" w:type="dxa"/>
            </w:tcMar>
            <w:vAlign w:val="center"/>
          </w:tcPr>
          <w:p w:rsidR="00CF12EF" w:rsidRDefault="00E762B1">
            <w:pPr>
              <w:spacing w:after="0"/>
            </w:pPr>
            <w:r>
              <w:rPr>
                <w:rFonts w:ascii="Times New Roman" w:hAnsi="Times New Roman"/>
                <w:color w:val="000000"/>
                <w:sz w:val="24"/>
              </w:rPr>
              <w:t>1</w:t>
            </w:r>
          </w:p>
        </w:tc>
        <w:tc>
          <w:tcPr>
            <w:tcW w:w="2640" w:type="dxa"/>
            <w:tcMar>
              <w:top w:w="50" w:type="dxa"/>
              <w:left w:w="100" w:type="dxa"/>
            </w:tcMar>
            <w:vAlign w:val="center"/>
          </w:tcPr>
          <w:p w:rsidR="00CF12EF" w:rsidRDefault="00E762B1">
            <w:pPr>
              <w:spacing w:after="0"/>
              <w:ind w:left="135"/>
            </w:pPr>
            <w:r w:rsidRPr="00E762B1">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CF12EF" w:rsidRDefault="00CF12EF">
            <w:pPr>
              <w:spacing w:after="0"/>
              <w:ind w:left="135"/>
              <w:jc w:val="center"/>
            </w:pPr>
          </w:p>
        </w:tc>
        <w:tc>
          <w:tcPr>
            <w:tcW w:w="1829" w:type="dxa"/>
            <w:tcMar>
              <w:top w:w="50" w:type="dxa"/>
              <w:left w:w="100" w:type="dxa"/>
            </w:tcMar>
            <w:vAlign w:val="center"/>
          </w:tcPr>
          <w:p w:rsidR="00CF12EF" w:rsidRDefault="00CF12EF">
            <w:pPr>
              <w:spacing w:after="0"/>
              <w:ind w:left="135"/>
              <w:jc w:val="center"/>
            </w:pPr>
          </w:p>
        </w:tc>
        <w:tc>
          <w:tcPr>
            <w:tcW w:w="2757"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/7</w:t>
              </w:r>
              <w:r>
                <w:rPr>
                  <w:rFonts w:ascii="Times New Roman" w:hAnsi="Times New Roman"/>
                  <w:color w:val="0000FF"/>
                  <w:u w:val="single"/>
                </w:rPr>
                <w:t>f</w:t>
              </w:r>
              <w:r w:rsidRPr="00E762B1">
                <w:rPr>
                  <w:rFonts w:ascii="Times New Roman" w:hAnsi="Times New Roman"/>
                  <w:color w:val="0000FF"/>
                  <w:u w:val="single"/>
                  <w:lang w:val="ru-RU"/>
                </w:rPr>
                <w:t>415</w:t>
              </w:r>
              <w:r>
                <w:rPr>
                  <w:rFonts w:ascii="Times New Roman" w:hAnsi="Times New Roman"/>
                  <w:color w:val="0000FF"/>
                  <w:u w:val="single"/>
                </w:rPr>
                <w:t>e</w:t>
              </w:r>
              <w:r w:rsidRPr="00E762B1">
                <w:rPr>
                  <w:rFonts w:ascii="Times New Roman" w:hAnsi="Times New Roman"/>
                  <w:color w:val="0000FF"/>
                  <w:u w:val="single"/>
                  <w:lang w:val="ru-RU"/>
                </w:rPr>
                <w:t>2</w:t>
              </w:r>
              <w:r>
                <w:rPr>
                  <w:rFonts w:ascii="Times New Roman" w:hAnsi="Times New Roman"/>
                  <w:color w:val="0000FF"/>
                  <w:u w:val="single"/>
                </w:rPr>
                <w:t>e</w:t>
              </w:r>
            </w:hyperlink>
          </w:p>
        </w:tc>
      </w:tr>
      <w:tr w:rsidR="00CF12EF" w:rsidRPr="009A5199">
        <w:trPr>
          <w:trHeight w:val="144"/>
          <w:tblCellSpacing w:w="20" w:type="nil"/>
        </w:trPr>
        <w:tc>
          <w:tcPr>
            <w:tcW w:w="485" w:type="dxa"/>
            <w:tcMar>
              <w:top w:w="50" w:type="dxa"/>
              <w:left w:w="100" w:type="dxa"/>
            </w:tcMar>
            <w:vAlign w:val="center"/>
          </w:tcPr>
          <w:p w:rsidR="00CF12EF" w:rsidRDefault="00E762B1">
            <w:pPr>
              <w:spacing w:after="0"/>
            </w:pPr>
            <w:r>
              <w:rPr>
                <w:rFonts w:ascii="Times New Roman" w:hAnsi="Times New Roman"/>
                <w:color w:val="000000"/>
                <w:sz w:val="24"/>
              </w:rPr>
              <w:t>2</w:t>
            </w:r>
          </w:p>
        </w:tc>
        <w:tc>
          <w:tcPr>
            <w:tcW w:w="2640"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F12EF" w:rsidRDefault="00CF12EF">
            <w:pPr>
              <w:spacing w:after="0"/>
              <w:ind w:left="135"/>
              <w:jc w:val="center"/>
            </w:pPr>
          </w:p>
        </w:tc>
        <w:tc>
          <w:tcPr>
            <w:tcW w:w="2757"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/7</w:t>
              </w:r>
              <w:r>
                <w:rPr>
                  <w:rFonts w:ascii="Times New Roman" w:hAnsi="Times New Roman"/>
                  <w:color w:val="0000FF"/>
                  <w:u w:val="single"/>
                </w:rPr>
                <w:t>f</w:t>
              </w:r>
              <w:r w:rsidRPr="00E762B1">
                <w:rPr>
                  <w:rFonts w:ascii="Times New Roman" w:hAnsi="Times New Roman"/>
                  <w:color w:val="0000FF"/>
                  <w:u w:val="single"/>
                  <w:lang w:val="ru-RU"/>
                </w:rPr>
                <w:t>415</w:t>
              </w:r>
              <w:r>
                <w:rPr>
                  <w:rFonts w:ascii="Times New Roman" w:hAnsi="Times New Roman"/>
                  <w:color w:val="0000FF"/>
                  <w:u w:val="single"/>
                </w:rPr>
                <w:t>e</w:t>
              </w:r>
              <w:r w:rsidRPr="00E762B1">
                <w:rPr>
                  <w:rFonts w:ascii="Times New Roman" w:hAnsi="Times New Roman"/>
                  <w:color w:val="0000FF"/>
                  <w:u w:val="single"/>
                  <w:lang w:val="ru-RU"/>
                </w:rPr>
                <w:t>2</w:t>
              </w:r>
              <w:r>
                <w:rPr>
                  <w:rFonts w:ascii="Times New Roman" w:hAnsi="Times New Roman"/>
                  <w:color w:val="0000FF"/>
                  <w:u w:val="single"/>
                </w:rPr>
                <w:t>e</w:t>
              </w:r>
            </w:hyperlink>
          </w:p>
        </w:tc>
      </w:tr>
      <w:tr w:rsidR="00CF12EF" w:rsidRPr="009A5199">
        <w:trPr>
          <w:trHeight w:val="144"/>
          <w:tblCellSpacing w:w="20" w:type="nil"/>
        </w:trPr>
        <w:tc>
          <w:tcPr>
            <w:tcW w:w="485" w:type="dxa"/>
            <w:tcMar>
              <w:top w:w="50" w:type="dxa"/>
              <w:left w:w="100" w:type="dxa"/>
            </w:tcMar>
            <w:vAlign w:val="center"/>
          </w:tcPr>
          <w:p w:rsidR="00CF12EF" w:rsidRDefault="00E762B1">
            <w:pPr>
              <w:spacing w:after="0"/>
            </w:pPr>
            <w:r>
              <w:rPr>
                <w:rFonts w:ascii="Times New Roman" w:hAnsi="Times New Roman"/>
                <w:color w:val="000000"/>
                <w:sz w:val="24"/>
              </w:rPr>
              <w:t>3</w:t>
            </w:r>
          </w:p>
        </w:tc>
        <w:tc>
          <w:tcPr>
            <w:tcW w:w="2640" w:type="dxa"/>
            <w:tcMar>
              <w:top w:w="50" w:type="dxa"/>
              <w:left w:w="100" w:type="dxa"/>
            </w:tcMar>
            <w:vAlign w:val="center"/>
          </w:tcPr>
          <w:p w:rsidR="00CF12EF" w:rsidRPr="00E762B1" w:rsidRDefault="00E762B1">
            <w:pPr>
              <w:spacing w:after="0"/>
              <w:ind w:left="135"/>
              <w:rPr>
                <w:lang w:val="ru-RU"/>
              </w:rPr>
            </w:pPr>
            <w:proofErr w:type="gramStart"/>
            <w:r w:rsidRPr="00E762B1">
              <w:rPr>
                <w:rFonts w:ascii="Times New Roman" w:hAnsi="Times New Roman"/>
                <w:color w:val="000000"/>
                <w:sz w:val="24"/>
                <w:lang w:val="ru-RU"/>
              </w:rPr>
              <w:t>Параллельные</w:t>
            </w:r>
            <w:proofErr w:type="gramEnd"/>
            <w:r w:rsidRPr="00E762B1">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F12EF" w:rsidRDefault="00CF12EF">
            <w:pPr>
              <w:spacing w:after="0"/>
              <w:ind w:left="135"/>
              <w:jc w:val="center"/>
            </w:pPr>
          </w:p>
        </w:tc>
        <w:tc>
          <w:tcPr>
            <w:tcW w:w="2757"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/7</w:t>
              </w:r>
              <w:r>
                <w:rPr>
                  <w:rFonts w:ascii="Times New Roman" w:hAnsi="Times New Roman"/>
                  <w:color w:val="0000FF"/>
                  <w:u w:val="single"/>
                </w:rPr>
                <w:t>f</w:t>
              </w:r>
              <w:r w:rsidRPr="00E762B1">
                <w:rPr>
                  <w:rFonts w:ascii="Times New Roman" w:hAnsi="Times New Roman"/>
                  <w:color w:val="0000FF"/>
                  <w:u w:val="single"/>
                  <w:lang w:val="ru-RU"/>
                </w:rPr>
                <w:t>415</w:t>
              </w:r>
              <w:r>
                <w:rPr>
                  <w:rFonts w:ascii="Times New Roman" w:hAnsi="Times New Roman"/>
                  <w:color w:val="0000FF"/>
                  <w:u w:val="single"/>
                </w:rPr>
                <w:t>e</w:t>
              </w:r>
              <w:r w:rsidRPr="00E762B1">
                <w:rPr>
                  <w:rFonts w:ascii="Times New Roman" w:hAnsi="Times New Roman"/>
                  <w:color w:val="0000FF"/>
                  <w:u w:val="single"/>
                  <w:lang w:val="ru-RU"/>
                </w:rPr>
                <w:t>2</w:t>
              </w:r>
              <w:r>
                <w:rPr>
                  <w:rFonts w:ascii="Times New Roman" w:hAnsi="Times New Roman"/>
                  <w:color w:val="0000FF"/>
                  <w:u w:val="single"/>
                </w:rPr>
                <w:t>e</w:t>
              </w:r>
            </w:hyperlink>
          </w:p>
        </w:tc>
      </w:tr>
      <w:tr w:rsidR="00CF12EF" w:rsidRPr="009A5199">
        <w:trPr>
          <w:trHeight w:val="144"/>
          <w:tblCellSpacing w:w="20" w:type="nil"/>
        </w:trPr>
        <w:tc>
          <w:tcPr>
            <w:tcW w:w="485" w:type="dxa"/>
            <w:tcMar>
              <w:top w:w="50" w:type="dxa"/>
              <w:left w:w="100" w:type="dxa"/>
            </w:tcMar>
            <w:vAlign w:val="center"/>
          </w:tcPr>
          <w:p w:rsidR="00CF12EF" w:rsidRDefault="00E762B1">
            <w:pPr>
              <w:spacing w:after="0"/>
            </w:pPr>
            <w:r>
              <w:rPr>
                <w:rFonts w:ascii="Times New Roman" w:hAnsi="Times New Roman"/>
                <w:color w:val="000000"/>
                <w:sz w:val="24"/>
              </w:rPr>
              <w:t>4</w:t>
            </w:r>
          </w:p>
        </w:tc>
        <w:tc>
          <w:tcPr>
            <w:tcW w:w="2640"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F12EF" w:rsidRDefault="00CF12EF">
            <w:pPr>
              <w:spacing w:after="0"/>
              <w:ind w:left="135"/>
              <w:jc w:val="center"/>
            </w:pPr>
          </w:p>
        </w:tc>
        <w:tc>
          <w:tcPr>
            <w:tcW w:w="2757"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/7</w:t>
              </w:r>
              <w:r>
                <w:rPr>
                  <w:rFonts w:ascii="Times New Roman" w:hAnsi="Times New Roman"/>
                  <w:color w:val="0000FF"/>
                  <w:u w:val="single"/>
                </w:rPr>
                <w:t>f</w:t>
              </w:r>
              <w:r w:rsidRPr="00E762B1">
                <w:rPr>
                  <w:rFonts w:ascii="Times New Roman" w:hAnsi="Times New Roman"/>
                  <w:color w:val="0000FF"/>
                  <w:u w:val="single"/>
                  <w:lang w:val="ru-RU"/>
                </w:rPr>
                <w:t>415</w:t>
              </w:r>
              <w:r>
                <w:rPr>
                  <w:rFonts w:ascii="Times New Roman" w:hAnsi="Times New Roman"/>
                  <w:color w:val="0000FF"/>
                  <w:u w:val="single"/>
                </w:rPr>
                <w:t>e</w:t>
              </w:r>
              <w:r w:rsidRPr="00E762B1">
                <w:rPr>
                  <w:rFonts w:ascii="Times New Roman" w:hAnsi="Times New Roman"/>
                  <w:color w:val="0000FF"/>
                  <w:u w:val="single"/>
                  <w:lang w:val="ru-RU"/>
                </w:rPr>
                <w:t>2</w:t>
              </w:r>
              <w:r>
                <w:rPr>
                  <w:rFonts w:ascii="Times New Roman" w:hAnsi="Times New Roman"/>
                  <w:color w:val="0000FF"/>
                  <w:u w:val="single"/>
                </w:rPr>
                <w:t>e</w:t>
              </w:r>
            </w:hyperlink>
          </w:p>
        </w:tc>
      </w:tr>
      <w:tr w:rsidR="00CF12EF" w:rsidRPr="009A5199">
        <w:trPr>
          <w:trHeight w:val="144"/>
          <w:tblCellSpacing w:w="20" w:type="nil"/>
        </w:trPr>
        <w:tc>
          <w:tcPr>
            <w:tcW w:w="485" w:type="dxa"/>
            <w:tcMar>
              <w:top w:w="50" w:type="dxa"/>
              <w:left w:w="100" w:type="dxa"/>
            </w:tcMar>
            <w:vAlign w:val="center"/>
          </w:tcPr>
          <w:p w:rsidR="00CF12EF" w:rsidRDefault="00E762B1">
            <w:pPr>
              <w:spacing w:after="0"/>
            </w:pPr>
            <w:r>
              <w:rPr>
                <w:rFonts w:ascii="Times New Roman" w:hAnsi="Times New Roman"/>
                <w:color w:val="000000"/>
                <w:sz w:val="24"/>
              </w:rPr>
              <w:t>5</w:t>
            </w:r>
          </w:p>
        </w:tc>
        <w:tc>
          <w:tcPr>
            <w:tcW w:w="2640"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F12EF" w:rsidRDefault="00CF12EF">
            <w:pPr>
              <w:spacing w:after="0"/>
              <w:ind w:left="135"/>
              <w:jc w:val="center"/>
            </w:pPr>
          </w:p>
        </w:tc>
        <w:tc>
          <w:tcPr>
            <w:tcW w:w="2757"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/7</w:t>
              </w:r>
              <w:r>
                <w:rPr>
                  <w:rFonts w:ascii="Times New Roman" w:hAnsi="Times New Roman"/>
                  <w:color w:val="0000FF"/>
                  <w:u w:val="single"/>
                </w:rPr>
                <w:t>f</w:t>
              </w:r>
              <w:r w:rsidRPr="00E762B1">
                <w:rPr>
                  <w:rFonts w:ascii="Times New Roman" w:hAnsi="Times New Roman"/>
                  <w:color w:val="0000FF"/>
                  <w:u w:val="single"/>
                  <w:lang w:val="ru-RU"/>
                </w:rPr>
                <w:t>415</w:t>
              </w:r>
              <w:r>
                <w:rPr>
                  <w:rFonts w:ascii="Times New Roman" w:hAnsi="Times New Roman"/>
                  <w:color w:val="0000FF"/>
                  <w:u w:val="single"/>
                </w:rPr>
                <w:t>e</w:t>
              </w:r>
              <w:r w:rsidRPr="00E762B1">
                <w:rPr>
                  <w:rFonts w:ascii="Times New Roman" w:hAnsi="Times New Roman"/>
                  <w:color w:val="0000FF"/>
                  <w:u w:val="single"/>
                  <w:lang w:val="ru-RU"/>
                </w:rPr>
                <w:t>2</w:t>
              </w:r>
              <w:r>
                <w:rPr>
                  <w:rFonts w:ascii="Times New Roman" w:hAnsi="Times New Roman"/>
                  <w:color w:val="0000FF"/>
                  <w:u w:val="single"/>
                </w:rPr>
                <w:t>e</w:t>
              </w:r>
            </w:hyperlink>
          </w:p>
        </w:tc>
      </w:tr>
      <w:tr w:rsidR="00CF12EF">
        <w:trPr>
          <w:trHeight w:val="144"/>
          <w:tblCellSpacing w:w="20" w:type="nil"/>
        </w:trPr>
        <w:tc>
          <w:tcPr>
            <w:tcW w:w="0" w:type="auto"/>
            <w:gridSpan w:val="2"/>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F12EF" w:rsidRDefault="00CF12EF"/>
        </w:tc>
      </w:tr>
    </w:tbl>
    <w:p w:rsidR="00CF12EF" w:rsidRDefault="00CF12EF">
      <w:pPr>
        <w:sectPr w:rsidR="00CF12EF">
          <w:pgSz w:w="16383" w:h="11906" w:orient="landscape"/>
          <w:pgMar w:top="1134" w:right="850" w:bottom="1134" w:left="1701" w:header="720" w:footer="720" w:gutter="0"/>
          <w:cols w:space="720"/>
        </w:sectPr>
      </w:pPr>
    </w:p>
    <w:p w:rsidR="00CF12EF" w:rsidRDefault="00E762B1">
      <w:pPr>
        <w:spacing w:after="0"/>
        <w:ind w:left="120"/>
      </w:pPr>
      <w:r>
        <w:rPr>
          <w:rFonts w:ascii="Times New Roman" w:hAnsi="Times New Roman"/>
          <w:b/>
          <w:color w:val="000000"/>
          <w:sz w:val="28"/>
        </w:rPr>
        <w:lastRenderedPageBreak/>
        <w:t xml:space="preserve"> </w:t>
      </w:r>
      <w:bookmarkStart w:id="8" w:name="block-20804545"/>
      <w:bookmarkEnd w:id="7"/>
      <w:r>
        <w:rPr>
          <w:rFonts w:ascii="Times New Roman" w:hAnsi="Times New Roman"/>
          <w:b/>
          <w:color w:val="000000"/>
          <w:sz w:val="28"/>
        </w:rPr>
        <w:t xml:space="preserve"> ПОУРОЧНОЕ ПЛАНИРОВАНИЕ </w:t>
      </w:r>
    </w:p>
    <w:p w:rsidR="00CF12EF" w:rsidRDefault="00E762B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3879"/>
        <w:gridCol w:w="1157"/>
        <w:gridCol w:w="1841"/>
        <w:gridCol w:w="1910"/>
        <w:gridCol w:w="1347"/>
        <w:gridCol w:w="2873"/>
      </w:tblGrid>
      <w:tr w:rsidR="00CF12EF" w:rsidTr="00702D7C">
        <w:trPr>
          <w:trHeight w:val="144"/>
          <w:tblCellSpacing w:w="20" w:type="nil"/>
        </w:trPr>
        <w:tc>
          <w:tcPr>
            <w:tcW w:w="987" w:type="dxa"/>
            <w:vMerge w:val="restart"/>
            <w:tcMar>
              <w:top w:w="50" w:type="dxa"/>
              <w:left w:w="100" w:type="dxa"/>
            </w:tcMar>
            <w:vAlign w:val="center"/>
          </w:tcPr>
          <w:p w:rsidR="00CF12EF" w:rsidRDefault="00E762B1">
            <w:pPr>
              <w:spacing w:after="0"/>
              <w:ind w:left="135"/>
            </w:pPr>
            <w:r>
              <w:rPr>
                <w:rFonts w:ascii="Times New Roman" w:hAnsi="Times New Roman"/>
                <w:b/>
                <w:color w:val="000000"/>
                <w:sz w:val="24"/>
              </w:rPr>
              <w:t xml:space="preserve">№ п/п </w:t>
            </w:r>
          </w:p>
          <w:p w:rsidR="00CF12EF" w:rsidRDefault="00CF12EF">
            <w:pPr>
              <w:spacing w:after="0"/>
              <w:ind w:left="135"/>
            </w:pPr>
          </w:p>
        </w:tc>
        <w:tc>
          <w:tcPr>
            <w:tcW w:w="3844" w:type="dxa"/>
            <w:vMerge w:val="restart"/>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F12EF" w:rsidRDefault="00CF12EF">
            <w:pPr>
              <w:spacing w:after="0"/>
              <w:ind w:left="135"/>
            </w:pPr>
          </w:p>
        </w:tc>
        <w:tc>
          <w:tcPr>
            <w:tcW w:w="0" w:type="auto"/>
            <w:gridSpan w:val="3"/>
            <w:tcMar>
              <w:top w:w="50" w:type="dxa"/>
              <w:left w:w="100" w:type="dxa"/>
            </w:tcMar>
            <w:vAlign w:val="center"/>
          </w:tcPr>
          <w:p w:rsidR="00CF12EF" w:rsidRDefault="00E762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F12EF" w:rsidRDefault="00CF12EF">
            <w:pPr>
              <w:spacing w:after="0"/>
              <w:ind w:left="135"/>
            </w:pPr>
          </w:p>
        </w:tc>
        <w:tc>
          <w:tcPr>
            <w:tcW w:w="2873" w:type="dxa"/>
            <w:vMerge w:val="restart"/>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12EF" w:rsidRDefault="00CF12EF">
            <w:pPr>
              <w:spacing w:after="0"/>
              <w:ind w:left="135"/>
            </w:pPr>
          </w:p>
        </w:tc>
      </w:tr>
      <w:tr w:rsidR="00CF12EF" w:rsidTr="00702D7C">
        <w:trPr>
          <w:trHeight w:val="144"/>
          <w:tblCellSpacing w:w="20" w:type="nil"/>
        </w:trPr>
        <w:tc>
          <w:tcPr>
            <w:tcW w:w="0" w:type="auto"/>
            <w:vMerge/>
            <w:tcBorders>
              <w:top w:val="nil"/>
            </w:tcBorders>
            <w:tcMar>
              <w:top w:w="50" w:type="dxa"/>
              <w:left w:w="100" w:type="dxa"/>
            </w:tcMar>
          </w:tcPr>
          <w:p w:rsidR="00CF12EF" w:rsidRDefault="00CF12EF"/>
        </w:tc>
        <w:tc>
          <w:tcPr>
            <w:tcW w:w="0" w:type="auto"/>
            <w:vMerge/>
            <w:tcBorders>
              <w:top w:val="nil"/>
            </w:tcBorders>
            <w:tcMar>
              <w:top w:w="50" w:type="dxa"/>
              <w:left w:w="100" w:type="dxa"/>
            </w:tcMar>
          </w:tcPr>
          <w:p w:rsidR="00CF12EF" w:rsidRDefault="00CF12EF"/>
        </w:tc>
        <w:tc>
          <w:tcPr>
            <w:tcW w:w="1238" w:type="dxa"/>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12EF" w:rsidRDefault="00CF12EF">
            <w:pPr>
              <w:spacing w:after="0"/>
              <w:ind w:left="135"/>
            </w:pPr>
          </w:p>
        </w:tc>
        <w:tc>
          <w:tcPr>
            <w:tcW w:w="1841" w:type="dxa"/>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2EF" w:rsidRDefault="00CF12EF">
            <w:pPr>
              <w:spacing w:after="0"/>
              <w:ind w:left="135"/>
            </w:pPr>
          </w:p>
        </w:tc>
        <w:tc>
          <w:tcPr>
            <w:tcW w:w="1910" w:type="dxa"/>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2EF" w:rsidRDefault="00CF12EF">
            <w:pPr>
              <w:spacing w:after="0"/>
              <w:ind w:left="135"/>
            </w:pPr>
          </w:p>
        </w:tc>
        <w:tc>
          <w:tcPr>
            <w:tcW w:w="0" w:type="auto"/>
            <w:vMerge/>
            <w:tcBorders>
              <w:top w:val="nil"/>
            </w:tcBorders>
            <w:tcMar>
              <w:top w:w="50" w:type="dxa"/>
              <w:left w:w="100" w:type="dxa"/>
            </w:tcMar>
          </w:tcPr>
          <w:p w:rsidR="00CF12EF" w:rsidRDefault="00CF12EF"/>
        </w:tc>
        <w:tc>
          <w:tcPr>
            <w:tcW w:w="0" w:type="auto"/>
            <w:vMerge/>
            <w:tcBorders>
              <w:top w:val="nil"/>
            </w:tcBorders>
            <w:tcMar>
              <w:top w:w="50" w:type="dxa"/>
              <w:left w:w="100" w:type="dxa"/>
            </w:tcMar>
          </w:tcPr>
          <w:p w:rsidR="00CF12EF" w:rsidRDefault="00CF12EF"/>
        </w:tc>
      </w:tr>
      <w:tr w:rsidR="00CF12EF" w:rsidRPr="009A5199"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05.09</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b</w:t>
              </w:r>
              <w:r w:rsidRPr="00E762B1">
                <w:rPr>
                  <w:rFonts w:ascii="Times New Roman" w:hAnsi="Times New Roman"/>
                  <w:color w:val="0000FF"/>
                  <w:u w:val="single"/>
                  <w:lang w:val="ru-RU"/>
                </w:rPr>
                <w:t>724</w:t>
              </w:r>
            </w:hyperlink>
          </w:p>
        </w:tc>
      </w:tr>
      <w:tr w:rsidR="00CF12EF" w:rsidRPr="009A5199"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07.09</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E762B1">
                <w:rPr>
                  <w:rFonts w:ascii="Times New Roman" w:hAnsi="Times New Roman"/>
                  <w:color w:val="0000FF"/>
                  <w:u w:val="single"/>
                  <w:lang w:val="ru-RU"/>
                </w:rPr>
                <w:t>6</w:t>
              </w:r>
              <w:r>
                <w:rPr>
                  <w:rFonts w:ascii="Times New Roman" w:hAnsi="Times New Roman"/>
                  <w:color w:val="0000FF"/>
                  <w:u w:val="single"/>
                </w:rPr>
                <w:t>a</w:t>
              </w:r>
            </w:hyperlink>
          </w:p>
        </w:tc>
      </w:tr>
      <w:tr w:rsidR="00CF12EF" w:rsidRPr="009A5199"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3</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12.09</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c</w:t>
              </w:r>
              <w:r w:rsidRPr="00E762B1">
                <w:rPr>
                  <w:rFonts w:ascii="Times New Roman" w:hAnsi="Times New Roman"/>
                  <w:color w:val="0000FF"/>
                  <w:u w:val="single"/>
                  <w:lang w:val="ru-RU"/>
                </w:rPr>
                <w:t>5</w:t>
              </w:r>
              <w:r>
                <w:rPr>
                  <w:rFonts w:ascii="Times New Roman" w:hAnsi="Times New Roman"/>
                  <w:color w:val="0000FF"/>
                  <w:u w:val="single"/>
                </w:rPr>
                <w:t>c</w:t>
              </w:r>
              <w:r w:rsidRPr="00E762B1">
                <w:rPr>
                  <w:rFonts w:ascii="Times New Roman" w:hAnsi="Times New Roman"/>
                  <w:color w:val="0000FF"/>
                  <w:u w:val="single"/>
                  <w:lang w:val="ru-RU"/>
                </w:rPr>
                <w:t>0</w:t>
              </w:r>
            </w:hyperlink>
          </w:p>
        </w:tc>
      </w:tr>
      <w:tr w:rsidR="00CF12EF" w:rsidRPr="009A5199"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4</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14.09</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c</w:t>
              </w:r>
              <w:r w:rsidRPr="00E762B1">
                <w:rPr>
                  <w:rFonts w:ascii="Times New Roman" w:hAnsi="Times New Roman"/>
                  <w:color w:val="0000FF"/>
                  <w:u w:val="single"/>
                  <w:lang w:val="ru-RU"/>
                </w:rPr>
                <w:t>7</w:t>
              </w:r>
              <w:r>
                <w:rPr>
                  <w:rFonts w:ascii="Times New Roman" w:hAnsi="Times New Roman"/>
                  <w:color w:val="0000FF"/>
                  <w:u w:val="single"/>
                </w:rPr>
                <w:t>be</w:t>
              </w:r>
            </w:hyperlink>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5</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19.09</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6</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21.09</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7</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26.09</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8</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28.09</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9</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02.10</w:t>
            </w:r>
          </w:p>
        </w:tc>
        <w:tc>
          <w:tcPr>
            <w:tcW w:w="2873" w:type="dxa"/>
            <w:tcMar>
              <w:top w:w="50" w:type="dxa"/>
              <w:left w:w="100" w:type="dxa"/>
            </w:tcMar>
            <w:vAlign w:val="center"/>
          </w:tcPr>
          <w:p w:rsidR="00CF12EF" w:rsidRDefault="00CF12EF">
            <w:pPr>
              <w:spacing w:after="0"/>
              <w:ind w:left="135"/>
            </w:pPr>
          </w:p>
        </w:tc>
      </w:tr>
      <w:tr w:rsidR="00CF12EF" w:rsidRPr="009A5199"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10</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05.10</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c</w:t>
              </w:r>
              <w:r w:rsidRPr="00E762B1">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11</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09.10</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lastRenderedPageBreak/>
              <w:t>12</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12.10</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13</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17.10</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14</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19.10</w:t>
            </w:r>
          </w:p>
        </w:tc>
        <w:tc>
          <w:tcPr>
            <w:tcW w:w="2873" w:type="dxa"/>
            <w:tcMar>
              <w:top w:w="50" w:type="dxa"/>
              <w:left w:w="100" w:type="dxa"/>
            </w:tcMar>
            <w:vAlign w:val="center"/>
          </w:tcPr>
          <w:p w:rsidR="00CF12EF" w:rsidRDefault="00CF12EF">
            <w:pPr>
              <w:spacing w:after="0"/>
              <w:ind w:left="135"/>
            </w:pPr>
          </w:p>
        </w:tc>
      </w:tr>
      <w:tr w:rsidR="00CF12EF" w:rsidRPr="009A5199"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15</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Понятие о равных треугольниках и первичные представления о равных фигурах</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24.10</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E762B1">
                <w:rPr>
                  <w:rFonts w:ascii="Times New Roman" w:hAnsi="Times New Roman"/>
                  <w:color w:val="0000FF"/>
                  <w:u w:val="single"/>
                  <w:lang w:val="ru-RU"/>
                </w:rPr>
                <w:t>80</w:t>
              </w:r>
            </w:hyperlink>
          </w:p>
        </w:tc>
      </w:tr>
      <w:tr w:rsidR="00CF12EF" w:rsidRPr="009A5199"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16</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26.10</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d</w:t>
              </w:r>
              <w:r w:rsidRPr="00E762B1">
                <w:rPr>
                  <w:rFonts w:ascii="Times New Roman" w:hAnsi="Times New Roman"/>
                  <w:color w:val="0000FF"/>
                  <w:u w:val="single"/>
                  <w:lang w:val="ru-RU"/>
                </w:rPr>
                <w:t>1</w:t>
              </w:r>
              <w:r>
                <w:rPr>
                  <w:rFonts w:ascii="Times New Roman" w:hAnsi="Times New Roman"/>
                  <w:color w:val="0000FF"/>
                  <w:u w:val="single"/>
                </w:rPr>
                <w:t>fa</w:t>
              </w:r>
            </w:hyperlink>
          </w:p>
        </w:tc>
      </w:tr>
      <w:tr w:rsidR="00CF12EF" w:rsidRPr="009A5199"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17</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07.11</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d</w:t>
              </w:r>
              <w:r w:rsidRPr="00E762B1">
                <w:rPr>
                  <w:rFonts w:ascii="Times New Roman" w:hAnsi="Times New Roman"/>
                  <w:color w:val="0000FF"/>
                  <w:u w:val="single"/>
                  <w:lang w:val="ru-RU"/>
                </w:rPr>
                <w:t>34</w:t>
              </w:r>
              <w:r>
                <w:rPr>
                  <w:rFonts w:ascii="Times New Roman" w:hAnsi="Times New Roman"/>
                  <w:color w:val="0000FF"/>
                  <w:u w:val="single"/>
                </w:rPr>
                <w:t>e</w:t>
              </w:r>
            </w:hyperlink>
          </w:p>
        </w:tc>
      </w:tr>
      <w:tr w:rsidR="00CF12EF" w:rsidRPr="009A5199"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18</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09.11</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e</w:t>
              </w:r>
              <w:r w:rsidRPr="00E762B1">
                <w:rPr>
                  <w:rFonts w:ascii="Times New Roman" w:hAnsi="Times New Roman"/>
                  <w:color w:val="0000FF"/>
                  <w:u w:val="single"/>
                  <w:lang w:val="ru-RU"/>
                </w:rPr>
                <w:t>01</w:t>
              </w:r>
              <w:r>
                <w:rPr>
                  <w:rFonts w:ascii="Times New Roman" w:hAnsi="Times New Roman"/>
                  <w:color w:val="0000FF"/>
                  <w:u w:val="single"/>
                </w:rPr>
                <w:t>e</w:t>
              </w:r>
            </w:hyperlink>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19</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14.11</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20</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16.11</w:t>
            </w:r>
          </w:p>
        </w:tc>
        <w:tc>
          <w:tcPr>
            <w:tcW w:w="2873" w:type="dxa"/>
            <w:tcMar>
              <w:top w:w="50" w:type="dxa"/>
              <w:left w:w="100" w:type="dxa"/>
            </w:tcMar>
            <w:vAlign w:val="center"/>
          </w:tcPr>
          <w:p w:rsidR="00CF12EF" w:rsidRDefault="00CF12EF">
            <w:pPr>
              <w:spacing w:after="0"/>
              <w:ind w:left="135"/>
            </w:pPr>
          </w:p>
        </w:tc>
      </w:tr>
      <w:tr w:rsidR="00CF12EF" w:rsidRPr="009A5199"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21</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21.11</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e</w:t>
              </w:r>
              <w:r w:rsidRPr="00E762B1">
                <w:rPr>
                  <w:rFonts w:ascii="Times New Roman" w:hAnsi="Times New Roman"/>
                  <w:color w:val="0000FF"/>
                  <w:u w:val="single"/>
                  <w:lang w:val="ru-RU"/>
                </w:rPr>
                <w:t>88</w:t>
              </w:r>
              <w:r>
                <w:rPr>
                  <w:rFonts w:ascii="Times New Roman" w:hAnsi="Times New Roman"/>
                  <w:color w:val="0000FF"/>
                  <w:u w:val="single"/>
                </w:rPr>
                <w:t>e</w:t>
              </w:r>
            </w:hyperlink>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22</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23.11</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23</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28.11</w:t>
            </w:r>
          </w:p>
        </w:tc>
        <w:tc>
          <w:tcPr>
            <w:tcW w:w="2873" w:type="dxa"/>
            <w:tcMar>
              <w:top w:w="50" w:type="dxa"/>
              <w:left w:w="100" w:type="dxa"/>
            </w:tcMar>
            <w:vAlign w:val="center"/>
          </w:tcPr>
          <w:p w:rsidR="00CF12EF" w:rsidRDefault="00CF12EF">
            <w:pPr>
              <w:spacing w:after="0"/>
              <w:ind w:left="135"/>
            </w:pPr>
          </w:p>
        </w:tc>
      </w:tr>
      <w:tr w:rsidR="00CF12EF" w:rsidRPr="009A5199"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lastRenderedPageBreak/>
              <w:t>24</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30.11</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e</w:t>
              </w:r>
              <w:r w:rsidRPr="00E762B1">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25</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05.12</w:t>
            </w:r>
          </w:p>
        </w:tc>
        <w:tc>
          <w:tcPr>
            <w:tcW w:w="2873" w:type="dxa"/>
            <w:tcMar>
              <w:top w:w="50" w:type="dxa"/>
              <w:left w:w="100" w:type="dxa"/>
            </w:tcMar>
            <w:vAlign w:val="center"/>
          </w:tcPr>
          <w:p w:rsidR="00CF12EF" w:rsidRDefault="00CF12EF">
            <w:pPr>
              <w:spacing w:after="0"/>
              <w:ind w:left="135"/>
            </w:pPr>
          </w:p>
        </w:tc>
      </w:tr>
      <w:tr w:rsidR="00CF12EF" w:rsidRPr="009A5199"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26</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07.12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d</w:t>
              </w:r>
              <w:r w:rsidRPr="00E762B1">
                <w:rPr>
                  <w:rFonts w:ascii="Times New Roman" w:hAnsi="Times New Roman"/>
                  <w:color w:val="0000FF"/>
                  <w:u w:val="single"/>
                  <w:lang w:val="ru-RU"/>
                </w:rPr>
                <w:t>6</w:t>
              </w:r>
              <w:r>
                <w:rPr>
                  <w:rFonts w:ascii="Times New Roman" w:hAnsi="Times New Roman"/>
                  <w:color w:val="0000FF"/>
                  <w:u w:val="single"/>
                </w:rPr>
                <w:t>fa</w:t>
              </w:r>
            </w:hyperlink>
          </w:p>
        </w:tc>
      </w:tr>
      <w:tr w:rsidR="00CF12EF" w:rsidRPr="009A5199"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27</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rsidP="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12.12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d</w:t>
              </w:r>
              <w:r w:rsidRPr="00E762B1">
                <w:rPr>
                  <w:rFonts w:ascii="Times New Roman" w:hAnsi="Times New Roman"/>
                  <w:color w:val="0000FF"/>
                  <w:u w:val="single"/>
                  <w:lang w:val="ru-RU"/>
                </w:rPr>
                <w:t>880</w:t>
              </w:r>
            </w:hyperlink>
          </w:p>
        </w:tc>
      </w:tr>
      <w:tr w:rsidR="00CF12EF" w:rsidRPr="009A5199"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28</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14.12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d</w:t>
              </w:r>
              <w:r w:rsidRPr="00E762B1">
                <w:rPr>
                  <w:rFonts w:ascii="Times New Roman" w:hAnsi="Times New Roman"/>
                  <w:color w:val="0000FF"/>
                  <w:u w:val="single"/>
                  <w:lang w:val="ru-RU"/>
                </w:rPr>
                <w:t>880</w:t>
              </w:r>
            </w:hyperlink>
          </w:p>
        </w:tc>
      </w:tr>
      <w:tr w:rsidR="00CF12EF" w:rsidRPr="009A5199"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29</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19.12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e</w:t>
              </w:r>
              <w:r w:rsidRPr="00E762B1">
                <w:rPr>
                  <w:rFonts w:ascii="Times New Roman" w:hAnsi="Times New Roman"/>
                  <w:color w:val="0000FF"/>
                  <w:u w:val="single"/>
                  <w:lang w:val="ru-RU"/>
                </w:rPr>
                <w:t>26</w:t>
              </w:r>
              <w:r>
                <w:rPr>
                  <w:rFonts w:ascii="Times New Roman" w:hAnsi="Times New Roman"/>
                  <w:color w:val="0000FF"/>
                  <w:u w:val="single"/>
                </w:rPr>
                <w:t>c</w:t>
              </w:r>
            </w:hyperlink>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30</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21.12</w:t>
            </w:r>
          </w:p>
        </w:tc>
        <w:tc>
          <w:tcPr>
            <w:tcW w:w="2873" w:type="dxa"/>
            <w:tcMar>
              <w:top w:w="50" w:type="dxa"/>
              <w:left w:w="100" w:type="dxa"/>
            </w:tcMar>
            <w:vAlign w:val="center"/>
          </w:tcPr>
          <w:p w:rsidR="00CF12EF" w:rsidRDefault="00CF12EF">
            <w:pPr>
              <w:spacing w:after="0"/>
              <w:ind w:left="135"/>
            </w:pPr>
          </w:p>
        </w:tc>
      </w:tr>
      <w:tr w:rsidR="00CF12EF" w:rsidRPr="009A5199"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31</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26.12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e</w:t>
              </w:r>
              <w:r w:rsidRPr="00E762B1">
                <w:rPr>
                  <w:rFonts w:ascii="Times New Roman" w:hAnsi="Times New Roman"/>
                  <w:color w:val="0000FF"/>
                  <w:u w:val="single"/>
                  <w:lang w:val="ru-RU"/>
                </w:rPr>
                <w:t>3</w:t>
              </w:r>
              <w:r>
                <w:rPr>
                  <w:rFonts w:ascii="Times New Roman" w:hAnsi="Times New Roman"/>
                  <w:color w:val="0000FF"/>
                  <w:u w:val="single"/>
                </w:rPr>
                <w:t>a</w:t>
              </w:r>
              <w:r w:rsidRPr="00E762B1">
                <w:rPr>
                  <w:rFonts w:ascii="Times New Roman" w:hAnsi="Times New Roman"/>
                  <w:color w:val="0000FF"/>
                  <w:u w:val="single"/>
                  <w:lang w:val="ru-RU"/>
                </w:rPr>
                <w:t>2</w:t>
              </w:r>
            </w:hyperlink>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32</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28.12</w:t>
            </w:r>
          </w:p>
        </w:tc>
        <w:tc>
          <w:tcPr>
            <w:tcW w:w="2873" w:type="dxa"/>
            <w:tcMar>
              <w:top w:w="50" w:type="dxa"/>
              <w:left w:w="100" w:type="dxa"/>
            </w:tcMar>
            <w:vAlign w:val="center"/>
          </w:tcPr>
          <w:p w:rsidR="00CF12EF" w:rsidRDefault="00CF12EF">
            <w:pPr>
              <w:spacing w:after="0"/>
              <w:ind w:left="135"/>
            </w:pPr>
          </w:p>
        </w:tc>
      </w:tr>
      <w:tr w:rsidR="00CF12EF" w:rsidRPr="009A5199"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3</w:t>
            </w:r>
            <w:r w:rsidR="00702D7C">
              <w:rPr>
                <w:rFonts w:ascii="Times New Roman" w:hAnsi="Times New Roman"/>
                <w:color w:val="000000"/>
                <w:sz w:val="24"/>
                <w:lang w:val="ru-RU"/>
              </w:rPr>
              <w:t>3</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09.01</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E762B1">
                <w:rPr>
                  <w:rFonts w:ascii="Times New Roman" w:hAnsi="Times New Roman"/>
                  <w:color w:val="0000FF"/>
                  <w:u w:val="single"/>
                  <w:lang w:val="ru-RU"/>
                </w:rPr>
                <w:t>22</w:t>
              </w:r>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3</w:t>
            </w:r>
            <w:r w:rsidR="00702D7C">
              <w:rPr>
                <w:rFonts w:ascii="Times New Roman" w:hAnsi="Times New Roman"/>
                <w:color w:val="000000"/>
                <w:sz w:val="24"/>
                <w:lang w:val="ru-RU"/>
              </w:rPr>
              <w:t>4</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11.01</w:t>
            </w:r>
          </w:p>
        </w:tc>
        <w:tc>
          <w:tcPr>
            <w:tcW w:w="2873" w:type="dxa"/>
            <w:tcMar>
              <w:top w:w="50" w:type="dxa"/>
              <w:left w:w="100" w:type="dxa"/>
            </w:tcMar>
            <w:vAlign w:val="center"/>
          </w:tcPr>
          <w:p w:rsidR="00CF12EF" w:rsidRDefault="00CF12EF">
            <w:pPr>
              <w:spacing w:after="0"/>
              <w:ind w:left="135"/>
            </w:pPr>
          </w:p>
        </w:tc>
      </w:tr>
      <w:tr w:rsidR="00CF12EF" w:rsidRPr="009A5199"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3</w:t>
            </w:r>
            <w:r w:rsidR="00702D7C">
              <w:rPr>
                <w:rFonts w:ascii="Times New Roman" w:hAnsi="Times New Roman"/>
                <w:color w:val="000000"/>
                <w:sz w:val="24"/>
                <w:lang w:val="ru-RU"/>
              </w:rPr>
              <w:t>5</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Контрольная работа по теме "Треугольники"</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16.01</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CF12EF" w:rsidRPr="009A5199"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3</w:t>
            </w:r>
            <w:r w:rsidR="00702D7C">
              <w:rPr>
                <w:rFonts w:ascii="Times New Roman" w:hAnsi="Times New Roman"/>
                <w:color w:val="000000"/>
                <w:sz w:val="24"/>
                <w:lang w:val="ru-RU"/>
              </w:rPr>
              <w:t>6</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18.01</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E762B1">
                <w:rPr>
                  <w:rFonts w:ascii="Times New Roman" w:hAnsi="Times New Roman"/>
                  <w:color w:val="0000FF"/>
                  <w:u w:val="single"/>
                  <w:lang w:val="ru-RU"/>
                </w:rPr>
                <w:t>64</w:t>
              </w:r>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3</w:t>
            </w:r>
            <w:r w:rsidR="00702D7C">
              <w:rPr>
                <w:rFonts w:ascii="Times New Roman" w:hAnsi="Times New Roman"/>
                <w:color w:val="000000"/>
                <w:sz w:val="24"/>
                <w:lang w:val="ru-RU"/>
              </w:rPr>
              <w:t>7</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23.01</w:t>
            </w:r>
          </w:p>
        </w:tc>
        <w:tc>
          <w:tcPr>
            <w:tcW w:w="2873" w:type="dxa"/>
            <w:tcMar>
              <w:top w:w="50" w:type="dxa"/>
              <w:left w:w="100" w:type="dxa"/>
            </w:tcMar>
            <w:vAlign w:val="center"/>
          </w:tcPr>
          <w:p w:rsidR="00CF12EF" w:rsidRDefault="00CF12EF">
            <w:pPr>
              <w:spacing w:after="0"/>
              <w:ind w:left="135"/>
            </w:pPr>
          </w:p>
        </w:tc>
      </w:tr>
      <w:tr w:rsidR="00CF12EF" w:rsidRPr="009A5199"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3</w:t>
            </w:r>
            <w:r w:rsidR="00702D7C">
              <w:rPr>
                <w:rFonts w:ascii="Times New Roman" w:hAnsi="Times New Roman"/>
                <w:color w:val="000000"/>
                <w:sz w:val="24"/>
                <w:lang w:val="ru-RU"/>
              </w:rPr>
              <w:t>8</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Накрест лежащие, </w:t>
            </w:r>
            <w:r w:rsidRPr="00E762B1">
              <w:rPr>
                <w:rFonts w:ascii="Times New Roman" w:hAnsi="Times New Roman"/>
                <w:color w:val="000000"/>
                <w:sz w:val="24"/>
                <w:lang w:val="ru-RU"/>
              </w:rPr>
              <w:lastRenderedPageBreak/>
              <w:t xml:space="preserve">соответственные и односторонние углы, образованные при пересечении </w:t>
            </w:r>
            <w:proofErr w:type="gramStart"/>
            <w:r w:rsidRPr="00E762B1">
              <w:rPr>
                <w:rFonts w:ascii="Times New Roman" w:hAnsi="Times New Roman"/>
                <w:color w:val="000000"/>
                <w:sz w:val="24"/>
                <w:lang w:val="ru-RU"/>
              </w:rPr>
              <w:t>параллельных</w:t>
            </w:r>
            <w:proofErr w:type="gramEnd"/>
            <w:r w:rsidRPr="00E762B1">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25.01</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f</w:t>
              </w:r>
              <w:r w:rsidRPr="00E762B1">
                <w:rPr>
                  <w:rFonts w:ascii="Times New Roman" w:hAnsi="Times New Roman"/>
                  <w:color w:val="0000FF"/>
                  <w:u w:val="single"/>
                  <w:lang w:val="ru-RU"/>
                </w:rPr>
                <w:t>086</w:t>
              </w:r>
            </w:hyperlink>
          </w:p>
        </w:tc>
      </w:tr>
      <w:tr w:rsidR="00CF12EF" w:rsidTr="00702D7C">
        <w:trPr>
          <w:trHeight w:val="144"/>
          <w:tblCellSpacing w:w="20" w:type="nil"/>
        </w:trPr>
        <w:tc>
          <w:tcPr>
            <w:tcW w:w="987" w:type="dxa"/>
            <w:tcMar>
              <w:top w:w="50" w:type="dxa"/>
              <w:left w:w="100" w:type="dxa"/>
            </w:tcMar>
            <w:vAlign w:val="center"/>
          </w:tcPr>
          <w:p w:rsidR="00CF12EF" w:rsidRDefault="00702D7C" w:rsidP="00702D7C">
            <w:pPr>
              <w:spacing w:after="0"/>
            </w:pPr>
            <w:r>
              <w:rPr>
                <w:rFonts w:ascii="Times New Roman" w:hAnsi="Times New Roman"/>
                <w:color w:val="000000"/>
                <w:sz w:val="24"/>
                <w:lang w:val="ru-RU"/>
              </w:rPr>
              <w:lastRenderedPageBreak/>
              <w:t>39</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762B1">
              <w:rPr>
                <w:rFonts w:ascii="Times New Roman" w:hAnsi="Times New Roman"/>
                <w:color w:val="000000"/>
                <w:sz w:val="24"/>
                <w:lang w:val="ru-RU"/>
              </w:rPr>
              <w:t>параллельных</w:t>
            </w:r>
            <w:proofErr w:type="gramEnd"/>
            <w:r w:rsidRPr="00E762B1">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30.01</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0</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762B1">
              <w:rPr>
                <w:rFonts w:ascii="Times New Roman" w:hAnsi="Times New Roman"/>
                <w:color w:val="000000"/>
                <w:sz w:val="24"/>
                <w:lang w:val="ru-RU"/>
              </w:rPr>
              <w:t>параллельных</w:t>
            </w:r>
            <w:proofErr w:type="gramEnd"/>
            <w:r w:rsidRPr="00E762B1">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01.02</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1</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762B1">
              <w:rPr>
                <w:rFonts w:ascii="Times New Roman" w:hAnsi="Times New Roman"/>
                <w:color w:val="000000"/>
                <w:sz w:val="24"/>
                <w:lang w:val="ru-RU"/>
              </w:rPr>
              <w:t>параллельных</w:t>
            </w:r>
            <w:proofErr w:type="gramEnd"/>
            <w:r w:rsidRPr="00E762B1">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06.02</w:t>
            </w:r>
          </w:p>
        </w:tc>
        <w:tc>
          <w:tcPr>
            <w:tcW w:w="2873" w:type="dxa"/>
            <w:tcMar>
              <w:top w:w="50" w:type="dxa"/>
              <w:left w:w="100" w:type="dxa"/>
            </w:tcMar>
            <w:vAlign w:val="center"/>
          </w:tcPr>
          <w:p w:rsidR="00CF12EF" w:rsidRDefault="00CF12EF">
            <w:pPr>
              <w:spacing w:after="0"/>
              <w:ind w:left="135"/>
            </w:pPr>
          </w:p>
        </w:tc>
      </w:tr>
      <w:tr w:rsidR="00CF12EF" w:rsidRPr="009A5199"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2</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762B1">
              <w:rPr>
                <w:rFonts w:ascii="Times New Roman" w:hAnsi="Times New Roman"/>
                <w:color w:val="000000"/>
                <w:sz w:val="24"/>
                <w:lang w:val="ru-RU"/>
              </w:rPr>
              <w:t>параллельных</w:t>
            </w:r>
            <w:proofErr w:type="gramEnd"/>
            <w:r w:rsidRPr="00E762B1">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rsidP="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08.02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f</w:t>
              </w:r>
              <w:r w:rsidRPr="00E762B1">
                <w:rPr>
                  <w:rFonts w:ascii="Times New Roman" w:hAnsi="Times New Roman"/>
                  <w:color w:val="0000FF"/>
                  <w:u w:val="single"/>
                  <w:lang w:val="ru-RU"/>
                </w:rPr>
                <w:t>3</w:t>
              </w:r>
              <w:r>
                <w:rPr>
                  <w:rFonts w:ascii="Times New Roman" w:hAnsi="Times New Roman"/>
                  <w:color w:val="0000FF"/>
                  <w:u w:val="single"/>
                </w:rPr>
                <w:t>b</w:t>
              </w:r>
              <w:r w:rsidRPr="00E762B1">
                <w:rPr>
                  <w:rFonts w:ascii="Times New Roman" w:hAnsi="Times New Roman"/>
                  <w:color w:val="0000FF"/>
                  <w:u w:val="single"/>
                  <w:lang w:val="ru-RU"/>
                </w:rPr>
                <w:t>0</w:t>
              </w:r>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3</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13.02</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4</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Признак параллельности прямых </w:t>
            </w:r>
            <w:r w:rsidRPr="00E762B1">
              <w:rPr>
                <w:rFonts w:ascii="Times New Roman" w:hAnsi="Times New Roman"/>
                <w:color w:val="000000"/>
                <w:sz w:val="24"/>
                <w:lang w:val="ru-RU"/>
              </w:rPr>
              <w:lastRenderedPageBreak/>
              <w:t>через равенство расстояний от точек одной прямой до второй прямой</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15.02</w:t>
            </w:r>
          </w:p>
        </w:tc>
        <w:tc>
          <w:tcPr>
            <w:tcW w:w="2873" w:type="dxa"/>
            <w:tcMar>
              <w:top w:w="50" w:type="dxa"/>
              <w:left w:w="100" w:type="dxa"/>
            </w:tcMar>
            <w:vAlign w:val="center"/>
          </w:tcPr>
          <w:p w:rsidR="00CF12EF" w:rsidRDefault="00CF12EF">
            <w:pPr>
              <w:spacing w:after="0"/>
              <w:ind w:left="135"/>
            </w:pPr>
          </w:p>
        </w:tc>
      </w:tr>
      <w:tr w:rsidR="00CF12EF" w:rsidRPr="009A5199"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lastRenderedPageBreak/>
              <w:t>4</w:t>
            </w:r>
            <w:r w:rsidR="00702D7C">
              <w:rPr>
                <w:rFonts w:ascii="Times New Roman" w:hAnsi="Times New Roman"/>
                <w:color w:val="000000"/>
                <w:sz w:val="24"/>
                <w:lang w:val="ru-RU"/>
              </w:rPr>
              <w:t>5</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20.02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f</w:t>
              </w:r>
              <w:r w:rsidRPr="00E762B1">
                <w:rPr>
                  <w:rFonts w:ascii="Times New Roman" w:hAnsi="Times New Roman"/>
                  <w:color w:val="0000FF"/>
                  <w:u w:val="single"/>
                  <w:lang w:val="ru-RU"/>
                </w:rPr>
                <w:t>630</w:t>
              </w:r>
            </w:hyperlink>
          </w:p>
        </w:tc>
      </w:tr>
      <w:tr w:rsidR="00CF12EF" w:rsidRPr="009A5199"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6</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22.02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f</w:t>
              </w:r>
              <w:r w:rsidRPr="00E762B1">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CF12EF" w:rsidRPr="009A5199"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7</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27.02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fa</w:t>
              </w:r>
              <w:r w:rsidRPr="00E762B1">
                <w:rPr>
                  <w:rFonts w:ascii="Times New Roman" w:hAnsi="Times New Roman"/>
                  <w:color w:val="0000FF"/>
                  <w:u w:val="single"/>
                  <w:lang w:val="ru-RU"/>
                </w:rPr>
                <w:t>5</w:t>
              </w:r>
              <w:r>
                <w:rPr>
                  <w:rFonts w:ascii="Times New Roman" w:hAnsi="Times New Roman"/>
                  <w:color w:val="0000FF"/>
                  <w:u w:val="single"/>
                </w:rPr>
                <w:t>e</w:t>
              </w:r>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8</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29.02</w:t>
            </w:r>
          </w:p>
        </w:tc>
        <w:tc>
          <w:tcPr>
            <w:tcW w:w="2873" w:type="dxa"/>
            <w:tcMar>
              <w:top w:w="50" w:type="dxa"/>
              <w:left w:w="100" w:type="dxa"/>
            </w:tcMar>
            <w:vAlign w:val="center"/>
          </w:tcPr>
          <w:p w:rsidR="00CF12EF" w:rsidRDefault="00CF12EF">
            <w:pPr>
              <w:spacing w:after="0"/>
              <w:ind w:left="135"/>
            </w:pPr>
          </w:p>
        </w:tc>
      </w:tr>
      <w:tr w:rsidR="00CF12EF" w:rsidRPr="009A5199" w:rsidTr="00702D7C">
        <w:trPr>
          <w:trHeight w:val="144"/>
          <w:tblCellSpacing w:w="20" w:type="nil"/>
        </w:trPr>
        <w:tc>
          <w:tcPr>
            <w:tcW w:w="987" w:type="dxa"/>
            <w:tcMar>
              <w:top w:w="50" w:type="dxa"/>
              <w:left w:w="100" w:type="dxa"/>
            </w:tcMar>
            <w:vAlign w:val="center"/>
          </w:tcPr>
          <w:p w:rsidR="00CF12EF" w:rsidRDefault="00702D7C" w:rsidP="00702D7C">
            <w:pPr>
              <w:spacing w:after="0"/>
            </w:pPr>
            <w:r>
              <w:rPr>
                <w:rFonts w:ascii="Times New Roman" w:hAnsi="Times New Roman"/>
                <w:color w:val="000000"/>
                <w:sz w:val="24"/>
                <w:lang w:val="ru-RU"/>
              </w:rPr>
              <w:t>49</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Контрольная работа по теме "</w:t>
            </w:r>
            <w:proofErr w:type="gramStart"/>
            <w:r w:rsidRPr="00E762B1">
              <w:rPr>
                <w:rFonts w:ascii="Times New Roman" w:hAnsi="Times New Roman"/>
                <w:color w:val="000000"/>
                <w:sz w:val="24"/>
                <w:lang w:val="ru-RU"/>
              </w:rPr>
              <w:t>Параллельные</w:t>
            </w:r>
            <w:proofErr w:type="gramEnd"/>
            <w:r w:rsidRPr="00E762B1">
              <w:rPr>
                <w:rFonts w:ascii="Times New Roman" w:hAnsi="Times New Roman"/>
                <w:color w:val="000000"/>
                <w:sz w:val="24"/>
                <w:lang w:val="ru-RU"/>
              </w:rPr>
              <w:t xml:space="preserve"> прямые, сумма углов треугольника"</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05.03</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E762B1">
                <w:rPr>
                  <w:rFonts w:ascii="Times New Roman" w:hAnsi="Times New Roman"/>
                  <w:color w:val="0000FF"/>
                  <w:u w:val="single"/>
                  <w:lang w:val="ru-RU"/>
                </w:rPr>
                <w:t>6</w:t>
              </w:r>
              <w:r>
                <w:rPr>
                  <w:rFonts w:ascii="Times New Roman" w:hAnsi="Times New Roman"/>
                  <w:color w:val="0000FF"/>
                  <w:u w:val="single"/>
                </w:rPr>
                <w:t>e</w:t>
              </w:r>
            </w:hyperlink>
          </w:p>
        </w:tc>
      </w:tr>
      <w:tr w:rsidR="00CF12EF" w:rsidRPr="009A5199"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0</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Окружность, хорды и диаметр, их свойства</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rsidP="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07.03</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/88670800</w:t>
              </w:r>
            </w:hyperlink>
          </w:p>
        </w:tc>
      </w:tr>
      <w:tr w:rsidR="00CF12EF" w:rsidRPr="009A5199"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1</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rsidP="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12.03</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/88670</w:t>
              </w:r>
              <w:r>
                <w:rPr>
                  <w:rFonts w:ascii="Times New Roman" w:hAnsi="Times New Roman"/>
                  <w:color w:val="0000FF"/>
                  <w:u w:val="single"/>
                </w:rPr>
                <w:t>e</w:t>
              </w:r>
              <w:r w:rsidRPr="00E762B1">
                <w:rPr>
                  <w:rFonts w:ascii="Times New Roman" w:hAnsi="Times New Roman"/>
                  <w:color w:val="0000FF"/>
                  <w:u w:val="single"/>
                  <w:lang w:val="ru-RU"/>
                </w:rPr>
                <w:t>9</w:t>
              </w:r>
              <w:r>
                <w:rPr>
                  <w:rFonts w:ascii="Times New Roman" w:hAnsi="Times New Roman"/>
                  <w:color w:val="0000FF"/>
                  <w:u w:val="single"/>
                </w:rPr>
                <w:t>a</w:t>
              </w:r>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2</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rsidP="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14.03</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3</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rsidP="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19.03</w:t>
            </w:r>
          </w:p>
        </w:tc>
        <w:tc>
          <w:tcPr>
            <w:tcW w:w="2873" w:type="dxa"/>
            <w:tcMar>
              <w:top w:w="50" w:type="dxa"/>
              <w:left w:w="100" w:type="dxa"/>
            </w:tcMar>
            <w:vAlign w:val="center"/>
          </w:tcPr>
          <w:p w:rsidR="00CF12EF" w:rsidRDefault="00CF12EF">
            <w:pPr>
              <w:spacing w:after="0"/>
              <w:ind w:left="135"/>
            </w:pPr>
          </w:p>
        </w:tc>
      </w:tr>
      <w:tr w:rsidR="00CF12EF" w:rsidRPr="009A5199"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4</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21.03</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/8867013</w:t>
              </w:r>
              <w:r>
                <w:rPr>
                  <w:rFonts w:ascii="Times New Roman" w:hAnsi="Times New Roman"/>
                  <w:color w:val="0000FF"/>
                  <w:u w:val="single"/>
                </w:rPr>
                <w:t>e</w:t>
              </w:r>
            </w:hyperlink>
          </w:p>
        </w:tc>
      </w:tr>
      <w:tr w:rsidR="00CF12EF" w:rsidRPr="009A5199"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5</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04.04</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/88670508</w:t>
              </w:r>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6</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Биссектриса и серединный перпендикуляр как геометрические места точек</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09.04</w:t>
            </w:r>
          </w:p>
        </w:tc>
        <w:tc>
          <w:tcPr>
            <w:tcW w:w="2873" w:type="dxa"/>
            <w:tcMar>
              <w:top w:w="50" w:type="dxa"/>
              <w:left w:w="100" w:type="dxa"/>
            </w:tcMar>
            <w:vAlign w:val="center"/>
          </w:tcPr>
          <w:p w:rsidR="00CF12EF" w:rsidRDefault="00CF12EF">
            <w:pPr>
              <w:spacing w:after="0"/>
              <w:ind w:left="135"/>
            </w:pPr>
          </w:p>
        </w:tc>
      </w:tr>
      <w:tr w:rsidR="00CF12EF" w:rsidRPr="009A5199"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7</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11.04</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/88670</w:t>
              </w:r>
              <w:r>
                <w:rPr>
                  <w:rFonts w:ascii="Times New Roman" w:hAnsi="Times New Roman"/>
                  <w:color w:val="0000FF"/>
                  <w:u w:val="single"/>
                </w:rPr>
                <w:t>a</w:t>
              </w:r>
              <w:r w:rsidRPr="00E762B1">
                <w:rPr>
                  <w:rFonts w:ascii="Times New Roman" w:hAnsi="Times New Roman"/>
                  <w:color w:val="0000FF"/>
                  <w:u w:val="single"/>
                  <w:lang w:val="ru-RU"/>
                </w:rPr>
                <w:t>62</w:t>
              </w:r>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lastRenderedPageBreak/>
              <w:t>5</w:t>
            </w:r>
            <w:r w:rsidR="00702D7C">
              <w:rPr>
                <w:rFonts w:ascii="Times New Roman" w:hAnsi="Times New Roman"/>
                <w:color w:val="000000"/>
                <w:sz w:val="24"/>
                <w:lang w:val="ru-RU"/>
              </w:rPr>
              <w:t>8</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16.04</w:t>
            </w:r>
          </w:p>
        </w:tc>
        <w:tc>
          <w:tcPr>
            <w:tcW w:w="2873" w:type="dxa"/>
            <w:tcMar>
              <w:top w:w="50" w:type="dxa"/>
              <w:left w:w="100" w:type="dxa"/>
            </w:tcMar>
            <w:vAlign w:val="center"/>
          </w:tcPr>
          <w:p w:rsidR="00CF12EF" w:rsidRDefault="00CF12EF">
            <w:pPr>
              <w:spacing w:after="0"/>
              <w:ind w:left="135"/>
            </w:pPr>
          </w:p>
        </w:tc>
      </w:tr>
      <w:tr w:rsidR="00CF12EF" w:rsidRPr="009A5199" w:rsidTr="00702D7C">
        <w:trPr>
          <w:trHeight w:val="144"/>
          <w:tblCellSpacing w:w="20" w:type="nil"/>
        </w:trPr>
        <w:tc>
          <w:tcPr>
            <w:tcW w:w="987" w:type="dxa"/>
            <w:tcMar>
              <w:top w:w="50" w:type="dxa"/>
              <w:left w:w="100" w:type="dxa"/>
            </w:tcMar>
            <w:vAlign w:val="center"/>
          </w:tcPr>
          <w:p w:rsidR="00CF12EF" w:rsidRDefault="00702D7C" w:rsidP="00702D7C">
            <w:pPr>
              <w:spacing w:after="0"/>
            </w:pPr>
            <w:r>
              <w:rPr>
                <w:rFonts w:ascii="Times New Roman" w:hAnsi="Times New Roman"/>
                <w:color w:val="000000"/>
                <w:sz w:val="24"/>
                <w:lang w:val="ru-RU"/>
              </w:rPr>
              <w:t>59</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18.04</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/8867103</w:t>
              </w:r>
              <w:r>
                <w:rPr>
                  <w:rFonts w:ascii="Times New Roman" w:hAnsi="Times New Roman"/>
                  <w:color w:val="0000FF"/>
                  <w:u w:val="single"/>
                </w:rPr>
                <w:t>e</w:t>
              </w:r>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6</w:t>
            </w:r>
            <w:r w:rsidR="00702D7C">
              <w:rPr>
                <w:rFonts w:ascii="Times New Roman" w:hAnsi="Times New Roman"/>
                <w:color w:val="000000"/>
                <w:sz w:val="24"/>
                <w:lang w:val="ru-RU"/>
              </w:rPr>
              <w:t>0</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23.04</w:t>
            </w:r>
          </w:p>
        </w:tc>
        <w:tc>
          <w:tcPr>
            <w:tcW w:w="2873" w:type="dxa"/>
            <w:tcMar>
              <w:top w:w="50" w:type="dxa"/>
              <w:left w:w="100" w:type="dxa"/>
            </w:tcMar>
            <w:vAlign w:val="center"/>
          </w:tcPr>
          <w:p w:rsidR="00CF12EF" w:rsidRDefault="00CF12EF">
            <w:pPr>
              <w:spacing w:after="0"/>
              <w:ind w:left="135"/>
            </w:pPr>
          </w:p>
        </w:tc>
      </w:tr>
      <w:tr w:rsidR="00CF12EF" w:rsidRPr="009A5199"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6</w:t>
            </w:r>
            <w:r w:rsidR="00702D7C">
              <w:rPr>
                <w:rFonts w:ascii="Times New Roman" w:hAnsi="Times New Roman"/>
                <w:color w:val="000000"/>
                <w:sz w:val="24"/>
                <w:lang w:val="ru-RU"/>
              </w:rPr>
              <w:t>1</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25.04</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/88671188</w:t>
              </w:r>
            </w:hyperlink>
          </w:p>
        </w:tc>
      </w:tr>
      <w:tr w:rsidR="00CF12EF" w:rsidRPr="009A5199"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6</w:t>
            </w:r>
            <w:r w:rsidR="00702D7C">
              <w:rPr>
                <w:rFonts w:ascii="Times New Roman" w:hAnsi="Times New Roman"/>
                <w:color w:val="000000"/>
                <w:sz w:val="24"/>
                <w:lang w:val="ru-RU"/>
              </w:rPr>
              <w:t>2</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rsidP="00D44F3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w:t>
            </w:r>
            <w:r w:rsidR="00D44F31">
              <w:rPr>
                <w:rFonts w:ascii="Times New Roman" w:hAnsi="Times New Roman" w:cs="Times New Roman"/>
                <w:sz w:val="24"/>
                <w:szCs w:val="24"/>
                <w:lang w:val="ru-RU"/>
              </w:rPr>
              <w:t>7</w:t>
            </w:r>
            <w:r w:rsidRPr="008920AF">
              <w:rPr>
                <w:rFonts w:ascii="Times New Roman" w:hAnsi="Times New Roman" w:cs="Times New Roman"/>
                <w:sz w:val="24"/>
                <w:szCs w:val="24"/>
                <w:lang w:val="ru-RU"/>
              </w:rPr>
              <w:t>.05</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/886712</w:t>
              </w:r>
              <w:r>
                <w:rPr>
                  <w:rFonts w:ascii="Times New Roman" w:hAnsi="Times New Roman"/>
                  <w:color w:val="0000FF"/>
                  <w:u w:val="single"/>
                </w:rPr>
                <w:t>d</w:t>
              </w:r>
              <w:r w:rsidRPr="00E762B1">
                <w:rPr>
                  <w:rFonts w:ascii="Times New Roman" w:hAnsi="Times New Roman"/>
                  <w:color w:val="0000FF"/>
                  <w:u w:val="single"/>
                  <w:lang w:val="ru-RU"/>
                </w:rPr>
                <w:t>2</w:t>
              </w:r>
            </w:hyperlink>
          </w:p>
        </w:tc>
      </w:tr>
      <w:tr w:rsidR="00CF12EF" w:rsidRPr="009A5199"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6</w:t>
            </w:r>
            <w:r w:rsidR="00702D7C">
              <w:rPr>
                <w:rFonts w:ascii="Times New Roman" w:hAnsi="Times New Roman"/>
                <w:color w:val="000000"/>
                <w:sz w:val="24"/>
                <w:lang w:val="ru-RU"/>
              </w:rPr>
              <w:t>3</w:t>
            </w:r>
          </w:p>
        </w:tc>
        <w:tc>
          <w:tcPr>
            <w:tcW w:w="3844" w:type="dxa"/>
            <w:tcMar>
              <w:top w:w="50" w:type="dxa"/>
              <w:left w:w="100" w:type="dxa"/>
            </w:tcMar>
            <w:vAlign w:val="center"/>
          </w:tcPr>
          <w:p w:rsidR="00CF12EF" w:rsidRDefault="00E762B1">
            <w:pPr>
              <w:spacing w:after="0"/>
              <w:ind w:left="135"/>
            </w:pPr>
            <w:r w:rsidRPr="00E762B1">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rsidP="00D44F3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w:t>
            </w:r>
            <w:r w:rsidR="00D44F31">
              <w:rPr>
                <w:rFonts w:ascii="Times New Roman" w:hAnsi="Times New Roman" w:cs="Times New Roman"/>
                <w:sz w:val="24"/>
                <w:szCs w:val="24"/>
                <w:lang w:val="ru-RU"/>
              </w:rPr>
              <w:t>2</w:t>
            </w:r>
            <w:r w:rsidRPr="008920AF">
              <w:rPr>
                <w:rFonts w:ascii="Times New Roman" w:hAnsi="Times New Roman" w:cs="Times New Roman"/>
                <w:sz w:val="24"/>
                <w:szCs w:val="24"/>
                <w:lang w:val="ru-RU"/>
              </w:rPr>
              <w:t>.05</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/88671462</w:t>
              </w:r>
            </w:hyperlink>
          </w:p>
        </w:tc>
      </w:tr>
      <w:tr w:rsidR="00CF12EF" w:rsidRPr="009A5199"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6</w:t>
            </w:r>
            <w:r w:rsidR="00702D7C">
              <w:rPr>
                <w:rFonts w:ascii="Times New Roman" w:hAnsi="Times New Roman"/>
                <w:color w:val="000000"/>
                <w:sz w:val="24"/>
                <w:lang w:val="ru-RU"/>
              </w:rPr>
              <w:t>4</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14.05</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/886715</w:t>
              </w:r>
              <w:r>
                <w:rPr>
                  <w:rFonts w:ascii="Times New Roman" w:hAnsi="Times New Roman"/>
                  <w:color w:val="0000FF"/>
                  <w:u w:val="single"/>
                </w:rPr>
                <w:t>b</w:t>
              </w:r>
              <w:r w:rsidRPr="00E762B1">
                <w:rPr>
                  <w:rFonts w:ascii="Times New Roman" w:hAnsi="Times New Roman"/>
                  <w:color w:val="0000FF"/>
                  <w:u w:val="single"/>
                  <w:lang w:val="ru-RU"/>
                </w:rPr>
                <w:t>6</w:t>
              </w:r>
            </w:hyperlink>
          </w:p>
        </w:tc>
      </w:tr>
      <w:tr w:rsidR="00CF12EF" w:rsidRPr="009A5199"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6</w:t>
            </w:r>
            <w:r w:rsidR="00702D7C">
              <w:rPr>
                <w:rFonts w:ascii="Times New Roman" w:hAnsi="Times New Roman"/>
                <w:color w:val="000000"/>
                <w:sz w:val="24"/>
                <w:lang w:val="ru-RU"/>
              </w:rPr>
              <w:t>5</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67048C" w:rsidP="006704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E762B1" w:rsidRPr="008920AF">
              <w:rPr>
                <w:rFonts w:ascii="Times New Roman" w:hAnsi="Times New Roman" w:cs="Times New Roman"/>
                <w:sz w:val="24"/>
                <w:szCs w:val="24"/>
                <w:lang w:val="ru-RU"/>
              </w:rPr>
              <w:t>.05</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6</w:t>
            </w:r>
            <w:r w:rsidR="00702D7C">
              <w:rPr>
                <w:rFonts w:ascii="Times New Roman" w:hAnsi="Times New Roman"/>
                <w:color w:val="000000"/>
                <w:sz w:val="24"/>
                <w:lang w:val="ru-RU"/>
              </w:rPr>
              <w:t>6</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67048C" w:rsidP="006704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E762B1" w:rsidRPr="008920AF">
              <w:rPr>
                <w:rFonts w:ascii="Times New Roman" w:hAnsi="Times New Roman" w:cs="Times New Roman"/>
                <w:sz w:val="24"/>
                <w:szCs w:val="24"/>
                <w:lang w:val="ru-RU"/>
              </w:rPr>
              <w:t>.05</w:t>
            </w:r>
          </w:p>
        </w:tc>
        <w:tc>
          <w:tcPr>
            <w:tcW w:w="2873" w:type="dxa"/>
            <w:tcMar>
              <w:top w:w="50" w:type="dxa"/>
              <w:left w:w="100" w:type="dxa"/>
            </w:tcMar>
            <w:vAlign w:val="center"/>
          </w:tcPr>
          <w:p w:rsidR="00CF12EF" w:rsidRDefault="00CF12EF">
            <w:pPr>
              <w:spacing w:after="0"/>
              <w:ind w:left="135"/>
            </w:pPr>
          </w:p>
        </w:tc>
      </w:tr>
      <w:tr w:rsidR="00CF12EF" w:rsidRPr="009A5199"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6</w:t>
            </w:r>
            <w:r w:rsidR="00702D7C">
              <w:rPr>
                <w:rFonts w:ascii="Times New Roman" w:hAnsi="Times New Roman"/>
                <w:color w:val="000000"/>
                <w:sz w:val="24"/>
                <w:lang w:val="ru-RU"/>
              </w:rPr>
              <w:t>7</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23.05</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CF12EF" w:rsidTr="00702D7C">
        <w:trPr>
          <w:trHeight w:val="144"/>
          <w:tblCellSpacing w:w="20" w:type="nil"/>
        </w:trPr>
        <w:tc>
          <w:tcPr>
            <w:tcW w:w="0" w:type="auto"/>
            <w:gridSpan w:val="2"/>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CF12EF" w:rsidRDefault="00E762B1" w:rsidP="00702D7C">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6</w:t>
            </w:r>
            <w:r w:rsidR="00702D7C">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12EF" w:rsidRDefault="00CF12EF"/>
        </w:tc>
      </w:tr>
    </w:tbl>
    <w:p w:rsidR="00CF12EF" w:rsidRDefault="00CF12EF">
      <w:pPr>
        <w:sectPr w:rsidR="00CF12EF">
          <w:pgSz w:w="16383" w:h="11906" w:orient="landscape"/>
          <w:pgMar w:top="1134" w:right="850" w:bottom="1134" w:left="1701" w:header="720" w:footer="720" w:gutter="0"/>
          <w:cols w:space="720"/>
        </w:sectPr>
      </w:pPr>
    </w:p>
    <w:p w:rsidR="00702D7C" w:rsidRDefault="00702D7C" w:rsidP="00702D7C">
      <w:pPr>
        <w:spacing w:after="0"/>
        <w:ind w:left="120"/>
        <w:jc w:val="center"/>
        <w:rPr>
          <w:rFonts w:ascii="Times New Roman" w:hAnsi="Times New Roman"/>
          <w:b/>
          <w:sz w:val="24"/>
          <w:lang w:val="ru-RU"/>
        </w:rPr>
      </w:pPr>
      <w:proofErr w:type="spellStart"/>
      <w:r w:rsidRPr="00997B77">
        <w:rPr>
          <w:rFonts w:ascii="Times New Roman" w:hAnsi="Times New Roman"/>
          <w:b/>
          <w:sz w:val="24"/>
        </w:rPr>
        <w:lastRenderedPageBreak/>
        <w:t>Лист</w:t>
      </w:r>
      <w:proofErr w:type="spellEnd"/>
      <w:r w:rsidRPr="00997B77">
        <w:rPr>
          <w:rFonts w:ascii="Times New Roman" w:hAnsi="Times New Roman"/>
          <w:b/>
          <w:sz w:val="24"/>
        </w:rPr>
        <w:t xml:space="preserve"> </w:t>
      </w:r>
      <w:proofErr w:type="spellStart"/>
      <w:r w:rsidRPr="00997B77">
        <w:rPr>
          <w:rFonts w:ascii="Times New Roman" w:hAnsi="Times New Roman"/>
          <w:b/>
          <w:sz w:val="24"/>
        </w:rPr>
        <w:t>внесения</w:t>
      </w:r>
      <w:proofErr w:type="spellEnd"/>
      <w:r w:rsidRPr="00997B77">
        <w:rPr>
          <w:rFonts w:ascii="Times New Roman" w:hAnsi="Times New Roman"/>
          <w:b/>
          <w:sz w:val="24"/>
        </w:rPr>
        <w:t xml:space="preserve"> </w:t>
      </w:r>
      <w:proofErr w:type="spellStart"/>
      <w:r w:rsidRPr="00997B77">
        <w:rPr>
          <w:rFonts w:ascii="Times New Roman" w:hAnsi="Times New Roman"/>
          <w:b/>
          <w:sz w:val="24"/>
        </w:rPr>
        <w:t>изменений</w:t>
      </w:r>
      <w:proofErr w:type="spellEnd"/>
    </w:p>
    <w:p w:rsidR="00702D7C" w:rsidRPr="00702D7C" w:rsidRDefault="00702D7C" w:rsidP="00702D7C">
      <w:pPr>
        <w:spacing w:after="0"/>
        <w:ind w:left="120"/>
        <w:jc w:val="center"/>
        <w:rPr>
          <w:rFonts w:ascii="Times New Roman" w:hAnsi="Times New Roman"/>
          <w:b/>
          <w:sz w:val="24"/>
          <w:lang w:val="ru-RU"/>
        </w:rPr>
      </w:pPr>
    </w:p>
    <w:tbl>
      <w:tblPr>
        <w:tblW w:w="13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922"/>
        <w:gridCol w:w="2437"/>
        <w:gridCol w:w="4515"/>
        <w:gridCol w:w="3870"/>
      </w:tblGrid>
      <w:tr w:rsidR="00702D7C" w:rsidRPr="009A5199" w:rsidTr="00702D7C">
        <w:trPr>
          <w:trHeight w:val="1289"/>
        </w:trPr>
        <w:tc>
          <w:tcPr>
            <w:tcW w:w="1190" w:type="dxa"/>
            <w:vAlign w:val="center"/>
          </w:tcPr>
          <w:p w:rsidR="00702D7C" w:rsidRPr="00D52646" w:rsidRDefault="00702D7C" w:rsidP="00E15707">
            <w:pPr>
              <w:spacing w:after="0"/>
              <w:rPr>
                <w:rFonts w:ascii="Times New Roman" w:hAnsi="Times New Roman"/>
                <w:b/>
                <w:sz w:val="24"/>
              </w:rPr>
            </w:pPr>
            <w:r w:rsidRPr="00D52646">
              <w:rPr>
                <w:rFonts w:ascii="Times New Roman" w:hAnsi="Times New Roman"/>
                <w:b/>
                <w:sz w:val="24"/>
              </w:rPr>
              <w:t>№ п/п</w:t>
            </w:r>
          </w:p>
        </w:tc>
        <w:tc>
          <w:tcPr>
            <w:tcW w:w="1922" w:type="dxa"/>
            <w:vAlign w:val="center"/>
          </w:tcPr>
          <w:p w:rsidR="00702D7C" w:rsidRPr="00D52646" w:rsidRDefault="00702D7C" w:rsidP="00E15707">
            <w:pPr>
              <w:spacing w:after="0"/>
              <w:rPr>
                <w:rFonts w:ascii="Times New Roman" w:hAnsi="Times New Roman"/>
                <w:b/>
                <w:sz w:val="24"/>
              </w:rPr>
            </w:pPr>
            <w:proofErr w:type="spellStart"/>
            <w:r w:rsidRPr="00D52646">
              <w:rPr>
                <w:rFonts w:ascii="Times New Roman" w:hAnsi="Times New Roman"/>
                <w:b/>
                <w:sz w:val="24"/>
              </w:rPr>
              <w:t>Дата</w:t>
            </w:r>
            <w:proofErr w:type="spellEnd"/>
            <w:r w:rsidRPr="00D52646">
              <w:rPr>
                <w:rFonts w:ascii="Times New Roman" w:hAnsi="Times New Roman"/>
                <w:b/>
                <w:sz w:val="24"/>
              </w:rPr>
              <w:t xml:space="preserve"> </w:t>
            </w:r>
            <w:proofErr w:type="spellStart"/>
            <w:r w:rsidRPr="00D52646">
              <w:rPr>
                <w:rFonts w:ascii="Times New Roman" w:hAnsi="Times New Roman"/>
                <w:b/>
                <w:sz w:val="24"/>
              </w:rPr>
              <w:t>проведения</w:t>
            </w:r>
            <w:proofErr w:type="spellEnd"/>
            <w:r w:rsidRPr="00D52646">
              <w:rPr>
                <w:rFonts w:ascii="Times New Roman" w:hAnsi="Times New Roman"/>
                <w:b/>
                <w:sz w:val="24"/>
              </w:rPr>
              <w:t xml:space="preserve"> </w:t>
            </w:r>
            <w:proofErr w:type="spellStart"/>
            <w:r w:rsidRPr="00D52646">
              <w:rPr>
                <w:rFonts w:ascii="Times New Roman" w:hAnsi="Times New Roman"/>
                <w:b/>
                <w:sz w:val="24"/>
              </w:rPr>
              <w:t>по</w:t>
            </w:r>
            <w:proofErr w:type="spellEnd"/>
            <w:r w:rsidRPr="00D52646">
              <w:rPr>
                <w:rFonts w:ascii="Times New Roman" w:hAnsi="Times New Roman"/>
                <w:b/>
                <w:sz w:val="24"/>
              </w:rPr>
              <w:t xml:space="preserve"> </w:t>
            </w:r>
            <w:proofErr w:type="spellStart"/>
            <w:r w:rsidRPr="00D52646">
              <w:rPr>
                <w:rFonts w:ascii="Times New Roman" w:hAnsi="Times New Roman"/>
                <w:b/>
                <w:sz w:val="24"/>
              </w:rPr>
              <w:t>плану</w:t>
            </w:r>
            <w:proofErr w:type="spellEnd"/>
          </w:p>
        </w:tc>
        <w:tc>
          <w:tcPr>
            <w:tcW w:w="2437" w:type="dxa"/>
            <w:vAlign w:val="center"/>
          </w:tcPr>
          <w:p w:rsidR="00702D7C" w:rsidRPr="00702D7C" w:rsidRDefault="00702D7C" w:rsidP="00E15707">
            <w:pPr>
              <w:spacing w:after="0"/>
              <w:rPr>
                <w:rFonts w:ascii="Times New Roman" w:hAnsi="Times New Roman"/>
                <w:b/>
                <w:sz w:val="24"/>
                <w:lang w:val="ru-RU"/>
              </w:rPr>
            </w:pPr>
            <w:r w:rsidRPr="00702D7C">
              <w:rPr>
                <w:rFonts w:ascii="Times New Roman" w:hAnsi="Times New Roman"/>
                <w:b/>
                <w:sz w:val="24"/>
                <w:lang w:val="ru-RU"/>
              </w:rPr>
              <w:t>Дата проведения в связи с изменениями</w:t>
            </w:r>
          </w:p>
        </w:tc>
        <w:tc>
          <w:tcPr>
            <w:tcW w:w="4515" w:type="dxa"/>
            <w:vAlign w:val="center"/>
          </w:tcPr>
          <w:p w:rsidR="00702D7C" w:rsidRPr="00D52646" w:rsidRDefault="00702D7C" w:rsidP="00E15707">
            <w:pPr>
              <w:spacing w:after="0"/>
              <w:ind w:firstLine="17"/>
              <w:jc w:val="center"/>
              <w:rPr>
                <w:rFonts w:ascii="Times New Roman" w:hAnsi="Times New Roman"/>
                <w:b/>
                <w:sz w:val="24"/>
              </w:rPr>
            </w:pPr>
            <w:proofErr w:type="spellStart"/>
            <w:r w:rsidRPr="00D52646">
              <w:rPr>
                <w:rFonts w:ascii="Times New Roman" w:hAnsi="Times New Roman"/>
                <w:b/>
                <w:sz w:val="24"/>
              </w:rPr>
              <w:t>Тема</w:t>
            </w:r>
            <w:proofErr w:type="spellEnd"/>
          </w:p>
        </w:tc>
        <w:tc>
          <w:tcPr>
            <w:tcW w:w="3870" w:type="dxa"/>
            <w:vAlign w:val="center"/>
          </w:tcPr>
          <w:p w:rsidR="00702D7C" w:rsidRPr="00702D7C" w:rsidRDefault="00702D7C" w:rsidP="00E15707">
            <w:pPr>
              <w:spacing w:after="0"/>
              <w:rPr>
                <w:rFonts w:ascii="Times New Roman" w:hAnsi="Times New Roman"/>
                <w:b/>
                <w:sz w:val="24"/>
                <w:lang w:val="ru-RU"/>
              </w:rPr>
            </w:pPr>
            <w:r w:rsidRPr="00702D7C">
              <w:rPr>
                <w:rFonts w:ascii="Times New Roman" w:hAnsi="Times New Roman"/>
                <w:b/>
                <w:sz w:val="24"/>
                <w:lang w:val="ru-RU"/>
              </w:rPr>
              <w:t xml:space="preserve">Основание для внесения изменений </w:t>
            </w:r>
            <w:r w:rsidRPr="00702D7C">
              <w:rPr>
                <w:rFonts w:ascii="Times New Roman" w:hAnsi="Times New Roman"/>
                <w:sz w:val="24"/>
                <w:lang w:val="ru-RU"/>
              </w:rPr>
              <w:t>(причина, номер и дата приказа)</w:t>
            </w:r>
          </w:p>
        </w:tc>
      </w:tr>
      <w:tr w:rsidR="00702D7C" w:rsidRPr="009A5199" w:rsidTr="00702D7C">
        <w:trPr>
          <w:trHeight w:val="1048"/>
        </w:trPr>
        <w:tc>
          <w:tcPr>
            <w:tcW w:w="1190" w:type="dxa"/>
          </w:tcPr>
          <w:p w:rsidR="00702D7C" w:rsidRPr="00702D7C" w:rsidRDefault="00702D7C" w:rsidP="00E15707">
            <w:pPr>
              <w:spacing w:after="0"/>
              <w:rPr>
                <w:lang w:val="ru-RU"/>
              </w:rPr>
            </w:pPr>
          </w:p>
        </w:tc>
        <w:tc>
          <w:tcPr>
            <w:tcW w:w="1922" w:type="dxa"/>
          </w:tcPr>
          <w:p w:rsidR="00702D7C" w:rsidRPr="00702D7C" w:rsidRDefault="00702D7C" w:rsidP="00E15707">
            <w:pPr>
              <w:rPr>
                <w:lang w:val="ru-RU"/>
              </w:rPr>
            </w:pPr>
          </w:p>
          <w:p w:rsidR="00702D7C" w:rsidRPr="00702D7C" w:rsidRDefault="00702D7C" w:rsidP="00E15707">
            <w:pPr>
              <w:rPr>
                <w:lang w:val="ru-RU"/>
              </w:rPr>
            </w:pPr>
          </w:p>
        </w:tc>
        <w:tc>
          <w:tcPr>
            <w:tcW w:w="2437" w:type="dxa"/>
          </w:tcPr>
          <w:p w:rsidR="00702D7C" w:rsidRPr="00702D7C" w:rsidRDefault="00702D7C" w:rsidP="00E15707">
            <w:pPr>
              <w:rPr>
                <w:lang w:val="ru-RU"/>
              </w:rPr>
            </w:pPr>
          </w:p>
        </w:tc>
        <w:tc>
          <w:tcPr>
            <w:tcW w:w="4515" w:type="dxa"/>
          </w:tcPr>
          <w:p w:rsidR="00702D7C" w:rsidRPr="00702D7C" w:rsidRDefault="00702D7C" w:rsidP="00E15707">
            <w:pPr>
              <w:rPr>
                <w:lang w:val="ru-RU"/>
              </w:rPr>
            </w:pPr>
          </w:p>
        </w:tc>
        <w:tc>
          <w:tcPr>
            <w:tcW w:w="3870" w:type="dxa"/>
          </w:tcPr>
          <w:p w:rsidR="00702D7C" w:rsidRPr="00702D7C" w:rsidRDefault="00702D7C" w:rsidP="00E15707">
            <w:pPr>
              <w:rPr>
                <w:lang w:val="ru-RU"/>
              </w:rPr>
            </w:pPr>
          </w:p>
        </w:tc>
      </w:tr>
      <w:tr w:rsidR="00702D7C" w:rsidRPr="009A5199" w:rsidTr="00702D7C">
        <w:trPr>
          <w:trHeight w:val="1048"/>
        </w:trPr>
        <w:tc>
          <w:tcPr>
            <w:tcW w:w="1190" w:type="dxa"/>
          </w:tcPr>
          <w:p w:rsidR="00702D7C" w:rsidRPr="00702D7C" w:rsidRDefault="00702D7C" w:rsidP="00E15707">
            <w:pPr>
              <w:rPr>
                <w:lang w:val="ru-RU"/>
              </w:rPr>
            </w:pPr>
          </w:p>
        </w:tc>
        <w:tc>
          <w:tcPr>
            <w:tcW w:w="1922" w:type="dxa"/>
          </w:tcPr>
          <w:p w:rsidR="00702D7C" w:rsidRPr="00702D7C" w:rsidRDefault="00702D7C" w:rsidP="00E15707">
            <w:pPr>
              <w:rPr>
                <w:lang w:val="ru-RU"/>
              </w:rPr>
            </w:pPr>
          </w:p>
          <w:p w:rsidR="00702D7C" w:rsidRPr="00702D7C" w:rsidRDefault="00702D7C" w:rsidP="00E15707">
            <w:pPr>
              <w:rPr>
                <w:lang w:val="ru-RU"/>
              </w:rPr>
            </w:pPr>
          </w:p>
        </w:tc>
        <w:tc>
          <w:tcPr>
            <w:tcW w:w="2437" w:type="dxa"/>
          </w:tcPr>
          <w:p w:rsidR="00702D7C" w:rsidRPr="00702D7C" w:rsidRDefault="00702D7C" w:rsidP="00E15707">
            <w:pPr>
              <w:rPr>
                <w:lang w:val="ru-RU"/>
              </w:rPr>
            </w:pPr>
          </w:p>
        </w:tc>
        <w:tc>
          <w:tcPr>
            <w:tcW w:w="4515" w:type="dxa"/>
          </w:tcPr>
          <w:p w:rsidR="00702D7C" w:rsidRPr="00702D7C" w:rsidRDefault="00702D7C" w:rsidP="00E15707">
            <w:pPr>
              <w:rPr>
                <w:lang w:val="ru-RU"/>
              </w:rPr>
            </w:pPr>
          </w:p>
        </w:tc>
        <w:tc>
          <w:tcPr>
            <w:tcW w:w="3870" w:type="dxa"/>
          </w:tcPr>
          <w:p w:rsidR="00702D7C" w:rsidRPr="00702D7C" w:rsidRDefault="00702D7C" w:rsidP="00E15707">
            <w:pPr>
              <w:rPr>
                <w:lang w:val="ru-RU"/>
              </w:rPr>
            </w:pPr>
          </w:p>
        </w:tc>
      </w:tr>
      <w:tr w:rsidR="00702D7C" w:rsidRPr="009A5199" w:rsidTr="00702D7C">
        <w:trPr>
          <w:trHeight w:val="1031"/>
        </w:trPr>
        <w:tc>
          <w:tcPr>
            <w:tcW w:w="1190" w:type="dxa"/>
          </w:tcPr>
          <w:p w:rsidR="00702D7C" w:rsidRPr="00702D7C" w:rsidRDefault="00702D7C" w:rsidP="00E15707">
            <w:pPr>
              <w:rPr>
                <w:lang w:val="ru-RU"/>
              </w:rPr>
            </w:pPr>
          </w:p>
        </w:tc>
        <w:tc>
          <w:tcPr>
            <w:tcW w:w="1922" w:type="dxa"/>
          </w:tcPr>
          <w:p w:rsidR="00702D7C" w:rsidRPr="00702D7C" w:rsidRDefault="00702D7C" w:rsidP="00E15707">
            <w:pPr>
              <w:rPr>
                <w:lang w:val="ru-RU"/>
              </w:rPr>
            </w:pPr>
          </w:p>
          <w:p w:rsidR="00702D7C" w:rsidRPr="00702D7C" w:rsidRDefault="00702D7C" w:rsidP="00E15707">
            <w:pPr>
              <w:rPr>
                <w:lang w:val="ru-RU"/>
              </w:rPr>
            </w:pPr>
          </w:p>
        </w:tc>
        <w:tc>
          <w:tcPr>
            <w:tcW w:w="2437" w:type="dxa"/>
          </w:tcPr>
          <w:p w:rsidR="00702D7C" w:rsidRPr="00702D7C" w:rsidRDefault="00702D7C" w:rsidP="00E15707">
            <w:pPr>
              <w:rPr>
                <w:lang w:val="ru-RU"/>
              </w:rPr>
            </w:pPr>
          </w:p>
        </w:tc>
        <w:tc>
          <w:tcPr>
            <w:tcW w:w="4515" w:type="dxa"/>
          </w:tcPr>
          <w:p w:rsidR="00702D7C" w:rsidRPr="00702D7C" w:rsidRDefault="00702D7C" w:rsidP="00E15707">
            <w:pPr>
              <w:rPr>
                <w:lang w:val="ru-RU"/>
              </w:rPr>
            </w:pPr>
          </w:p>
        </w:tc>
        <w:tc>
          <w:tcPr>
            <w:tcW w:w="3870" w:type="dxa"/>
          </w:tcPr>
          <w:p w:rsidR="00702D7C" w:rsidRPr="00702D7C" w:rsidRDefault="00702D7C" w:rsidP="00E15707">
            <w:pPr>
              <w:rPr>
                <w:lang w:val="ru-RU"/>
              </w:rPr>
            </w:pPr>
          </w:p>
        </w:tc>
      </w:tr>
      <w:tr w:rsidR="00702D7C" w:rsidRPr="009A5199" w:rsidTr="00702D7C">
        <w:trPr>
          <w:trHeight w:val="1031"/>
        </w:trPr>
        <w:tc>
          <w:tcPr>
            <w:tcW w:w="1190" w:type="dxa"/>
          </w:tcPr>
          <w:p w:rsidR="00702D7C" w:rsidRPr="00702D7C" w:rsidRDefault="00702D7C" w:rsidP="00E15707">
            <w:pPr>
              <w:rPr>
                <w:lang w:val="ru-RU"/>
              </w:rPr>
            </w:pPr>
          </w:p>
        </w:tc>
        <w:tc>
          <w:tcPr>
            <w:tcW w:w="1922" w:type="dxa"/>
          </w:tcPr>
          <w:p w:rsidR="00702D7C" w:rsidRPr="00702D7C" w:rsidRDefault="00702D7C" w:rsidP="00E15707">
            <w:pPr>
              <w:rPr>
                <w:lang w:val="ru-RU"/>
              </w:rPr>
            </w:pPr>
          </w:p>
          <w:p w:rsidR="00702D7C" w:rsidRPr="00702D7C" w:rsidRDefault="00702D7C" w:rsidP="00E15707">
            <w:pPr>
              <w:rPr>
                <w:lang w:val="ru-RU"/>
              </w:rPr>
            </w:pPr>
          </w:p>
        </w:tc>
        <w:tc>
          <w:tcPr>
            <w:tcW w:w="2437" w:type="dxa"/>
          </w:tcPr>
          <w:p w:rsidR="00702D7C" w:rsidRPr="00702D7C" w:rsidRDefault="00702D7C" w:rsidP="00E15707">
            <w:pPr>
              <w:rPr>
                <w:lang w:val="ru-RU"/>
              </w:rPr>
            </w:pPr>
          </w:p>
        </w:tc>
        <w:tc>
          <w:tcPr>
            <w:tcW w:w="4515" w:type="dxa"/>
          </w:tcPr>
          <w:p w:rsidR="00702D7C" w:rsidRPr="00702D7C" w:rsidRDefault="00702D7C" w:rsidP="00E15707">
            <w:pPr>
              <w:rPr>
                <w:lang w:val="ru-RU"/>
              </w:rPr>
            </w:pPr>
          </w:p>
        </w:tc>
        <w:tc>
          <w:tcPr>
            <w:tcW w:w="3870" w:type="dxa"/>
          </w:tcPr>
          <w:p w:rsidR="00702D7C" w:rsidRPr="00702D7C" w:rsidRDefault="00702D7C" w:rsidP="00E15707">
            <w:pPr>
              <w:rPr>
                <w:lang w:val="ru-RU"/>
              </w:rPr>
            </w:pPr>
          </w:p>
        </w:tc>
      </w:tr>
      <w:tr w:rsidR="00702D7C" w:rsidRPr="009A5199" w:rsidTr="00702D7C">
        <w:trPr>
          <w:trHeight w:val="1031"/>
        </w:trPr>
        <w:tc>
          <w:tcPr>
            <w:tcW w:w="1190" w:type="dxa"/>
          </w:tcPr>
          <w:p w:rsidR="00702D7C" w:rsidRPr="00702D7C" w:rsidRDefault="00702D7C" w:rsidP="00E15707">
            <w:pPr>
              <w:rPr>
                <w:lang w:val="ru-RU"/>
              </w:rPr>
            </w:pPr>
          </w:p>
        </w:tc>
        <w:tc>
          <w:tcPr>
            <w:tcW w:w="1922" w:type="dxa"/>
          </w:tcPr>
          <w:p w:rsidR="00702D7C" w:rsidRPr="00702D7C" w:rsidRDefault="00702D7C" w:rsidP="00E15707">
            <w:pPr>
              <w:rPr>
                <w:lang w:val="ru-RU"/>
              </w:rPr>
            </w:pPr>
          </w:p>
          <w:p w:rsidR="00702D7C" w:rsidRPr="00702D7C" w:rsidRDefault="00702D7C" w:rsidP="00E15707">
            <w:pPr>
              <w:rPr>
                <w:lang w:val="ru-RU"/>
              </w:rPr>
            </w:pPr>
          </w:p>
        </w:tc>
        <w:tc>
          <w:tcPr>
            <w:tcW w:w="2437" w:type="dxa"/>
          </w:tcPr>
          <w:p w:rsidR="00702D7C" w:rsidRPr="00702D7C" w:rsidRDefault="00702D7C" w:rsidP="00E15707">
            <w:pPr>
              <w:rPr>
                <w:lang w:val="ru-RU"/>
              </w:rPr>
            </w:pPr>
          </w:p>
        </w:tc>
        <w:tc>
          <w:tcPr>
            <w:tcW w:w="4515" w:type="dxa"/>
          </w:tcPr>
          <w:p w:rsidR="00702D7C" w:rsidRPr="00702D7C" w:rsidRDefault="00702D7C" w:rsidP="00E15707">
            <w:pPr>
              <w:rPr>
                <w:lang w:val="ru-RU"/>
              </w:rPr>
            </w:pPr>
          </w:p>
        </w:tc>
        <w:tc>
          <w:tcPr>
            <w:tcW w:w="3870" w:type="dxa"/>
          </w:tcPr>
          <w:p w:rsidR="00702D7C" w:rsidRPr="00702D7C" w:rsidRDefault="00702D7C" w:rsidP="00E15707">
            <w:pPr>
              <w:rPr>
                <w:lang w:val="ru-RU"/>
              </w:rPr>
            </w:pPr>
          </w:p>
        </w:tc>
      </w:tr>
      <w:tr w:rsidR="00702D7C" w:rsidRPr="009A5199" w:rsidTr="00702D7C">
        <w:trPr>
          <w:trHeight w:val="1031"/>
        </w:trPr>
        <w:tc>
          <w:tcPr>
            <w:tcW w:w="1190" w:type="dxa"/>
          </w:tcPr>
          <w:p w:rsidR="00702D7C" w:rsidRPr="00702D7C" w:rsidRDefault="00702D7C" w:rsidP="00E15707">
            <w:pPr>
              <w:rPr>
                <w:lang w:val="ru-RU"/>
              </w:rPr>
            </w:pPr>
          </w:p>
        </w:tc>
        <w:tc>
          <w:tcPr>
            <w:tcW w:w="1922" w:type="dxa"/>
          </w:tcPr>
          <w:p w:rsidR="00702D7C" w:rsidRPr="00702D7C" w:rsidRDefault="00702D7C" w:rsidP="00E15707">
            <w:pPr>
              <w:rPr>
                <w:lang w:val="ru-RU"/>
              </w:rPr>
            </w:pPr>
          </w:p>
          <w:p w:rsidR="00702D7C" w:rsidRPr="00702D7C" w:rsidRDefault="00702D7C" w:rsidP="00E15707">
            <w:pPr>
              <w:rPr>
                <w:lang w:val="ru-RU"/>
              </w:rPr>
            </w:pPr>
          </w:p>
        </w:tc>
        <w:tc>
          <w:tcPr>
            <w:tcW w:w="2437" w:type="dxa"/>
          </w:tcPr>
          <w:p w:rsidR="00702D7C" w:rsidRPr="00702D7C" w:rsidRDefault="00702D7C" w:rsidP="00E15707">
            <w:pPr>
              <w:rPr>
                <w:lang w:val="ru-RU"/>
              </w:rPr>
            </w:pPr>
          </w:p>
        </w:tc>
        <w:tc>
          <w:tcPr>
            <w:tcW w:w="4515" w:type="dxa"/>
          </w:tcPr>
          <w:p w:rsidR="00702D7C" w:rsidRPr="00702D7C" w:rsidRDefault="00702D7C" w:rsidP="00E15707">
            <w:pPr>
              <w:rPr>
                <w:lang w:val="ru-RU"/>
              </w:rPr>
            </w:pPr>
          </w:p>
        </w:tc>
        <w:tc>
          <w:tcPr>
            <w:tcW w:w="3870" w:type="dxa"/>
          </w:tcPr>
          <w:p w:rsidR="00702D7C" w:rsidRPr="00702D7C" w:rsidRDefault="00702D7C" w:rsidP="00E15707">
            <w:pPr>
              <w:rPr>
                <w:lang w:val="ru-RU"/>
              </w:rPr>
            </w:pPr>
          </w:p>
        </w:tc>
      </w:tr>
      <w:tr w:rsidR="00702D7C" w:rsidRPr="009A5199" w:rsidTr="00702D7C">
        <w:trPr>
          <w:trHeight w:val="1048"/>
        </w:trPr>
        <w:tc>
          <w:tcPr>
            <w:tcW w:w="1190" w:type="dxa"/>
          </w:tcPr>
          <w:p w:rsidR="00702D7C" w:rsidRPr="00702D7C" w:rsidRDefault="00702D7C" w:rsidP="00E15707">
            <w:pPr>
              <w:rPr>
                <w:lang w:val="ru-RU"/>
              </w:rPr>
            </w:pPr>
          </w:p>
        </w:tc>
        <w:tc>
          <w:tcPr>
            <w:tcW w:w="1922" w:type="dxa"/>
          </w:tcPr>
          <w:p w:rsidR="00702D7C" w:rsidRPr="00702D7C" w:rsidRDefault="00702D7C" w:rsidP="00E15707">
            <w:pPr>
              <w:rPr>
                <w:lang w:val="ru-RU"/>
              </w:rPr>
            </w:pPr>
          </w:p>
        </w:tc>
        <w:tc>
          <w:tcPr>
            <w:tcW w:w="2437" w:type="dxa"/>
          </w:tcPr>
          <w:p w:rsidR="00702D7C" w:rsidRPr="00702D7C" w:rsidRDefault="00702D7C" w:rsidP="00E15707">
            <w:pPr>
              <w:rPr>
                <w:lang w:val="ru-RU"/>
              </w:rPr>
            </w:pPr>
          </w:p>
          <w:p w:rsidR="00702D7C" w:rsidRPr="00702D7C" w:rsidRDefault="00702D7C" w:rsidP="00E15707">
            <w:pPr>
              <w:rPr>
                <w:lang w:val="ru-RU"/>
              </w:rPr>
            </w:pPr>
          </w:p>
        </w:tc>
        <w:tc>
          <w:tcPr>
            <w:tcW w:w="4515" w:type="dxa"/>
          </w:tcPr>
          <w:p w:rsidR="00702D7C" w:rsidRPr="00702D7C" w:rsidRDefault="00702D7C" w:rsidP="00E15707">
            <w:pPr>
              <w:rPr>
                <w:lang w:val="ru-RU"/>
              </w:rPr>
            </w:pPr>
          </w:p>
        </w:tc>
        <w:tc>
          <w:tcPr>
            <w:tcW w:w="3870" w:type="dxa"/>
          </w:tcPr>
          <w:p w:rsidR="00702D7C" w:rsidRPr="00702D7C" w:rsidRDefault="00702D7C" w:rsidP="00E15707">
            <w:pPr>
              <w:rPr>
                <w:lang w:val="ru-RU"/>
              </w:rPr>
            </w:pPr>
          </w:p>
        </w:tc>
      </w:tr>
      <w:tr w:rsidR="00702D7C" w:rsidRPr="009A5199" w:rsidTr="00702D7C">
        <w:trPr>
          <w:trHeight w:val="1048"/>
        </w:trPr>
        <w:tc>
          <w:tcPr>
            <w:tcW w:w="1190" w:type="dxa"/>
          </w:tcPr>
          <w:p w:rsidR="00702D7C" w:rsidRPr="00702D7C" w:rsidRDefault="00702D7C" w:rsidP="00E15707">
            <w:pPr>
              <w:rPr>
                <w:lang w:val="ru-RU"/>
              </w:rPr>
            </w:pPr>
          </w:p>
        </w:tc>
        <w:tc>
          <w:tcPr>
            <w:tcW w:w="1922" w:type="dxa"/>
          </w:tcPr>
          <w:p w:rsidR="00702D7C" w:rsidRPr="00702D7C" w:rsidRDefault="00702D7C" w:rsidP="00E15707">
            <w:pPr>
              <w:rPr>
                <w:lang w:val="ru-RU"/>
              </w:rPr>
            </w:pPr>
          </w:p>
        </w:tc>
        <w:tc>
          <w:tcPr>
            <w:tcW w:w="2437" w:type="dxa"/>
          </w:tcPr>
          <w:p w:rsidR="00702D7C" w:rsidRPr="00702D7C" w:rsidRDefault="00702D7C" w:rsidP="00E15707">
            <w:pPr>
              <w:rPr>
                <w:lang w:val="ru-RU"/>
              </w:rPr>
            </w:pPr>
          </w:p>
          <w:p w:rsidR="00702D7C" w:rsidRPr="00702D7C" w:rsidRDefault="00702D7C" w:rsidP="00E15707">
            <w:pPr>
              <w:rPr>
                <w:lang w:val="ru-RU"/>
              </w:rPr>
            </w:pPr>
          </w:p>
        </w:tc>
        <w:tc>
          <w:tcPr>
            <w:tcW w:w="4515" w:type="dxa"/>
          </w:tcPr>
          <w:p w:rsidR="00702D7C" w:rsidRPr="00702D7C" w:rsidRDefault="00702D7C" w:rsidP="00E15707">
            <w:pPr>
              <w:rPr>
                <w:lang w:val="ru-RU"/>
              </w:rPr>
            </w:pPr>
          </w:p>
        </w:tc>
        <w:tc>
          <w:tcPr>
            <w:tcW w:w="3870" w:type="dxa"/>
          </w:tcPr>
          <w:p w:rsidR="00702D7C" w:rsidRPr="00702D7C" w:rsidRDefault="00702D7C" w:rsidP="00E15707">
            <w:pPr>
              <w:rPr>
                <w:lang w:val="ru-RU"/>
              </w:rPr>
            </w:pPr>
          </w:p>
        </w:tc>
      </w:tr>
    </w:tbl>
    <w:p w:rsidR="00702D7C" w:rsidRPr="00702D7C" w:rsidRDefault="00702D7C" w:rsidP="00702D7C">
      <w:pPr>
        <w:tabs>
          <w:tab w:val="num" w:pos="0"/>
        </w:tabs>
        <w:spacing w:after="0" w:line="360" w:lineRule="auto"/>
        <w:ind w:firstLine="567"/>
        <w:jc w:val="center"/>
        <w:rPr>
          <w:rFonts w:ascii="Times New Roman" w:hAnsi="Times New Roman" w:cs="Times New Roman"/>
          <w:b/>
          <w:bCs/>
          <w:sz w:val="24"/>
          <w:szCs w:val="24"/>
          <w:highlight w:val="yellow"/>
          <w:lang w:val="ru-RU"/>
        </w:rPr>
      </w:pPr>
    </w:p>
    <w:p w:rsidR="00702D7C" w:rsidRPr="00702D7C" w:rsidRDefault="00702D7C" w:rsidP="00702D7C">
      <w:pPr>
        <w:tabs>
          <w:tab w:val="num" w:pos="0"/>
        </w:tabs>
        <w:spacing w:after="0" w:line="360" w:lineRule="auto"/>
        <w:ind w:firstLine="567"/>
        <w:jc w:val="center"/>
        <w:rPr>
          <w:rFonts w:ascii="Times New Roman" w:hAnsi="Times New Roman" w:cs="Times New Roman"/>
          <w:b/>
          <w:bCs/>
          <w:sz w:val="24"/>
          <w:szCs w:val="24"/>
          <w:highlight w:val="yellow"/>
          <w:lang w:val="ru-RU"/>
        </w:rPr>
      </w:pPr>
    </w:p>
    <w:p w:rsidR="00CF12EF" w:rsidRPr="00702D7C" w:rsidRDefault="00CF12EF">
      <w:pPr>
        <w:rPr>
          <w:lang w:val="ru-RU"/>
        </w:rPr>
        <w:sectPr w:rsidR="00CF12EF" w:rsidRPr="00702D7C">
          <w:pgSz w:w="16383" w:h="11906" w:orient="landscape"/>
          <w:pgMar w:top="1134" w:right="850" w:bottom="1134" w:left="1701" w:header="720" w:footer="720" w:gutter="0"/>
          <w:cols w:space="720"/>
        </w:sectPr>
      </w:pPr>
    </w:p>
    <w:p w:rsidR="00CF12EF" w:rsidRPr="00EE2331" w:rsidRDefault="00E762B1">
      <w:pPr>
        <w:spacing w:after="0"/>
        <w:ind w:left="120"/>
        <w:rPr>
          <w:lang w:val="ru-RU"/>
        </w:rPr>
      </w:pPr>
      <w:bookmarkStart w:id="9" w:name="block-20804546"/>
      <w:bookmarkEnd w:id="8"/>
      <w:r w:rsidRPr="00EE2331">
        <w:rPr>
          <w:rFonts w:ascii="Times New Roman" w:hAnsi="Times New Roman"/>
          <w:b/>
          <w:color w:val="000000"/>
          <w:sz w:val="28"/>
          <w:lang w:val="ru-RU"/>
        </w:rPr>
        <w:lastRenderedPageBreak/>
        <w:t>УЧЕБНО-МЕТОДИЧЕСКОЕ ОБЕСПЕЧЕНИЕ ОБРАЗОВАТЕЛЬНОГО ПРОЦЕССА</w:t>
      </w:r>
    </w:p>
    <w:p w:rsidR="00CF12EF" w:rsidRPr="00EE2331" w:rsidRDefault="00E762B1">
      <w:pPr>
        <w:spacing w:after="0" w:line="480" w:lineRule="auto"/>
        <w:ind w:left="120"/>
        <w:rPr>
          <w:lang w:val="ru-RU"/>
        </w:rPr>
      </w:pPr>
      <w:r w:rsidRPr="00EE2331">
        <w:rPr>
          <w:rFonts w:ascii="Times New Roman" w:hAnsi="Times New Roman"/>
          <w:b/>
          <w:color w:val="000000"/>
          <w:sz w:val="28"/>
          <w:lang w:val="ru-RU"/>
        </w:rPr>
        <w:t>ОБЯЗАТЕЛЬНЫЕ УЧЕБНЫЕ МАТЕРИАЛЫ ДЛЯ УЧЕНИКА</w:t>
      </w:r>
    </w:p>
    <w:p w:rsidR="00CF12EF" w:rsidRPr="00EE2331" w:rsidRDefault="00E762B1">
      <w:pPr>
        <w:spacing w:after="0" w:line="480" w:lineRule="auto"/>
        <w:ind w:left="120"/>
        <w:rPr>
          <w:lang w:val="ru-RU"/>
        </w:rPr>
      </w:pPr>
      <w:r w:rsidRPr="00EE2331">
        <w:rPr>
          <w:rFonts w:ascii="Times New Roman" w:hAnsi="Times New Roman"/>
          <w:color w:val="000000"/>
          <w:sz w:val="28"/>
          <w:lang w:val="ru-RU"/>
        </w:rPr>
        <w:t>​‌‌​</w:t>
      </w:r>
    </w:p>
    <w:p w:rsidR="00CF12EF" w:rsidRPr="00EE2331" w:rsidRDefault="00E762B1">
      <w:pPr>
        <w:spacing w:after="0" w:line="480" w:lineRule="auto"/>
        <w:ind w:left="120"/>
        <w:rPr>
          <w:lang w:val="ru-RU"/>
        </w:rPr>
      </w:pPr>
      <w:r w:rsidRPr="00EE2331">
        <w:rPr>
          <w:rFonts w:ascii="Times New Roman" w:hAnsi="Times New Roman"/>
          <w:color w:val="000000"/>
          <w:sz w:val="28"/>
          <w:lang w:val="ru-RU"/>
        </w:rPr>
        <w:t>​‌‌</w:t>
      </w:r>
    </w:p>
    <w:p w:rsidR="00CF12EF" w:rsidRPr="00EE2331" w:rsidRDefault="00E762B1">
      <w:pPr>
        <w:spacing w:after="0"/>
        <w:ind w:left="120"/>
        <w:rPr>
          <w:lang w:val="ru-RU"/>
        </w:rPr>
      </w:pPr>
      <w:r w:rsidRPr="00EE2331">
        <w:rPr>
          <w:rFonts w:ascii="Times New Roman" w:hAnsi="Times New Roman"/>
          <w:color w:val="000000"/>
          <w:sz w:val="28"/>
          <w:lang w:val="ru-RU"/>
        </w:rPr>
        <w:t>​</w:t>
      </w:r>
    </w:p>
    <w:p w:rsidR="00CF12EF" w:rsidRPr="00EE2331" w:rsidRDefault="00E762B1">
      <w:pPr>
        <w:spacing w:after="0" w:line="480" w:lineRule="auto"/>
        <w:ind w:left="120"/>
        <w:rPr>
          <w:lang w:val="ru-RU"/>
        </w:rPr>
      </w:pPr>
      <w:r w:rsidRPr="00EE2331">
        <w:rPr>
          <w:rFonts w:ascii="Times New Roman" w:hAnsi="Times New Roman"/>
          <w:b/>
          <w:color w:val="000000"/>
          <w:sz w:val="28"/>
          <w:lang w:val="ru-RU"/>
        </w:rPr>
        <w:t>МЕТОДИЧЕСКИЕ МАТЕРИАЛЫ ДЛЯ УЧИТЕЛЯ</w:t>
      </w:r>
    </w:p>
    <w:p w:rsidR="00CF12EF" w:rsidRPr="00EE2331" w:rsidRDefault="00E762B1">
      <w:pPr>
        <w:spacing w:after="0" w:line="480" w:lineRule="auto"/>
        <w:ind w:left="120"/>
        <w:rPr>
          <w:lang w:val="ru-RU"/>
        </w:rPr>
      </w:pPr>
      <w:r w:rsidRPr="00EE2331">
        <w:rPr>
          <w:rFonts w:ascii="Times New Roman" w:hAnsi="Times New Roman"/>
          <w:color w:val="000000"/>
          <w:sz w:val="28"/>
          <w:lang w:val="ru-RU"/>
        </w:rPr>
        <w:t>​‌‌​</w:t>
      </w:r>
    </w:p>
    <w:p w:rsidR="00CF12EF" w:rsidRPr="00EE2331" w:rsidRDefault="00CF12EF">
      <w:pPr>
        <w:spacing w:after="0"/>
        <w:ind w:left="120"/>
        <w:rPr>
          <w:lang w:val="ru-RU"/>
        </w:rPr>
      </w:pPr>
    </w:p>
    <w:p w:rsidR="00CF12EF" w:rsidRPr="00E762B1" w:rsidRDefault="00E762B1">
      <w:pPr>
        <w:spacing w:after="0" w:line="480" w:lineRule="auto"/>
        <w:ind w:left="120"/>
        <w:rPr>
          <w:lang w:val="ru-RU"/>
        </w:rPr>
      </w:pPr>
      <w:r w:rsidRPr="00E762B1">
        <w:rPr>
          <w:rFonts w:ascii="Times New Roman" w:hAnsi="Times New Roman"/>
          <w:b/>
          <w:color w:val="000000"/>
          <w:sz w:val="28"/>
          <w:lang w:val="ru-RU"/>
        </w:rPr>
        <w:t>ЦИФРОВЫЕ ОБРАЗОВАТЕЛЬНЫЕ РЕСУРСЫ И РЕСУРСЫ СЕТИ ИНТЕРНЕТ</w:t>
      </w:r>
    </w:p>
    <w:p w:rsidR="00CF12EF" w:rsidRDefault="00E762B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F12EF" w:rsidRDefault="00CF12EF">
      <w:pPr>
        <w:sectPr w:rsidR="00CF12EF">
          <w:pgSz w:w="11906" w:h="16383"/>
          <w:pgMar w:top="1134" w:right="850" w:bottom="1134" w:left="1701" w:header="720" w:footer="720" w:gutter="0"/>
          <w:cols w:space="720"/>
        </w:sectPr>
      </w:pPr>
    </w:p>
    <w:bookmarkEnd w:id="9"/>
    <w:p w:rsidR="00E762B1" w:rsidRDefault="00E762B1"/>
    <w:sectPr w:rsidR="00E762B1" w:rsidSect="00CF12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A293C"/>
    <w:multiLevelType w:val="multilevel"/>
    <w:tmpl w:val="2CF875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BB3542"/>
    <w:multiLevelType w:val="multilevel"/>
    <w:tmpl w:val="AA3686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C466A9"/>
    <w:multiLevelType w:val="multilevel"/>
    <w:tmpl w:val="5F0A5E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3008DC"/>
    <w:multiLevelType w:val="multilevel"/>
    <w:tmpl w:val="046635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782606"/>
    <w:multiLevelType w:val="multilevel"/>
    <w:tmpl w:val="D3F041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3915AC"/>
    <w:multiLevelType w:val="multilevel"/>
    <w:tmpl w:val="3AB0FC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CF12EF"/>
    <w:rsid w:val="00396320"/>
    <w:rsid w:val="0041703D"/>
    <w:rsid w:val="004D4633"/>
    <w:rsid w:val="0067048C"/>
    <w:rsid w:val="00702D7C"/>
    <w:rsid w:val="008920AF"/>
    <w:rsid w:val="00960206"/>
    <w:rsid w:val="009A5199"/>
    <w:rsid w:val="00C36667"/>
    <w:rsid w:val="00C41330"/>
    <w:rsid w:val="00CF12EF"/>
    <w:rsid w:val="00D44F31"/>
    <w:rsid w:val="00E762B1"/>
    <w:rsid w:val="00EE2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12EF"/>
    <w:rPr>
      <w:color w:val="0000FF" w:themeColor="hyperlink"/>
      <w:u w:val="single"/>
    </w:rPr>
  </w:style>
  <w:style w:type="table" w:styleId="ac">
    <w:name w:val="Table Grid"/>
    <w:basedOn w:val="a1"/>
    <w:uiPriority w:val="59"/>
    <w:rsid w:val="00CF12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21">
    <w:name w:val="Основной текст (2)_"/>
    <w:basedOn w:val="a0"/>
    <w:link w:val="22"/>
    <w:rsid w:val="00EE2331"/>
    <w:rPr>
      <w:rFonts w:ascii="Times New Roman" w:eastAsia="Times New Roman" w:hAnsi="Times New Roman" w:cs="Times New Roman"/>
      <w:shd w:val="clear" w:color="auto" w:fill="FFFFFF"/>
    </w:rPr>
  </w:style>
  <w:style w:type="character" w:customStyle="1" w:styleId="11">
    <w:name w:val="Заголовок №1_"/>
    <w:basedOn w:val="a0"/>
    <w:link w:val="12"/>
    <w:rsid w:val="00EE2331"/>
    <w:rPr>
      <w:rFonts w:ascii="Times New Roman" w:eastAsia="Times New Roman" w:hAnsi="Times New Roman" w:cs="Times New Roman"/>
      <w:b/>
      <w:bCs/>
      <w:shd w:val="clear" w:color="auto" w:fill="FFFFFF"/>
    </w:rPr>
  </w:style>
  <w:style w:type="paragraph" w:customStyle="1" w:styleId="22">
    <w:name w:val="Основной текст (2)"/>
    <w:basedOn w:val="a"/>
    <w:link w:val="21"/>
    <w:rsid w:val="00EE2331"/>
    <w:pPr>
      <w:widowControl w:val="0"/>
      <w:shd w:val="clear" w:color="auto" w:fill="FFFFFF"/>
      <w:spacing w:after="0" w:line="274" w:lineRule="exact"/>
      <w:jc w:val="both"/>
    </w:pPr>
    <w:rPr>
      <w:rFonts w:ascii="Times New Roman" w:eastAsia="Times New Roman" w:hAnsi="Times New Roman" w:cs="Times New Roman"/>
    </w:rPr>
  </w:style>
  <w:style w:type="paragraph" w:customStyle="1" w:styleId="12">
    <w:name w:val="Заголовок №1"/>
    <w:basedOn w:val="a"/>
    <w:link w:val="11"/>
    <w:rsid w:val="00EE2331"/>
    <w:pPr>
      <w:widowControl w:val="0"/>
      <w:shd w:val="clear" w:color="auto" w:fill="FFFFFF"/>
      <w:spacing w:before="300" w:after="0" w:line="274" w:lineRule="exact"/>
      <w:outlineLvl w:val="0"/>
    </w:pPr>
    <w:rPr>
      <w:rFonts w:ascii="Times New Roman" w:eastAsia="Times New Roman" w:hAnsi="Times New Roman" w:cs="Times New Roman"/>
      <w:b/>
      <w:bCs/>
    </w:rPr>
  </w:style>
  <w:style w:type="paragraph" w:styleId="ae">
    <w:name w:val="Balloon Text"/>
    <w:basedOn w:val="a"/>
    <w:link w:val="af"/>
    <w:uiPriority w:val="99"/>
    <w:semiHidden/>
    <w:unhideWhenUsed/>
    <w:rsid w:val="00EE23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E2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8866b724" TargetMode="External"/><Relationship Id="rId18" Type="http://schemas.openxmlformats.org/officeDocument/2006/relationships/hyperlink" Target="https://m.edsoo.ru/8866ce80" TargetMode="External"/><Relationship Id="rId26" Type="http://schemas.openxmlformats.org/officeDocument/2006/relationships/hyperlink" Target="https://m.edsoo.ru/8866d880" TargetMode="External"/><Relationship Id="rId39" Type="http://schemas.openxmlformats.org/officeDocument/2006/relationships/hyperlink" Target="https://m.edsoo.ru/88670e9a" TargetMode="External"/><Relationship Id="rId3" Type="http://schemas.openxmlformats.org/officeDocument/2006/relationships/styles" Target="styles.xml"/><Relationship Id="rId21" Type="http://schemas.openxmlformats.org/officeDocument/2006/relationships/hyperlink" Target="https://m.edsoo.ru/8866e01e" TargetMode="External"/><Relationship Id="rId34" Type="http://schemas.openxmlformats.org/officeDocument/2006/relationships/hyperlink" Target="https://m.edsoo.ru/8866f630" TargetMode="External"/><Relationship Id="rId42" Type="http://schemas.openxmlformats.org/officeDocument/2006/relationships/hyperlink" Target="https://m.edsoo.ru/88670a62" TargetMode="External"/><Relationship Id="rId47" Type="http://schemas.openxmlformats.org/officeDocument/2006/relationships/hyperlink" Target="https://m.edsoo.ru/886715b6"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edsoo.ru/7f415e2e" TargetMode="External"/><Relationship Id="rId17" Type="http://schemas.openxmlformats.org/officeDocument/2006/relationships/hyperlink" Target="https://m.edsoo.ru/8866c3ea" TargetMode="External"/><Relationship Id="rId25" Type="http://schemas.openxmlformats.org/officeDocument/2006/relationships/hyperlink" Target="https://m.edsoo.ru/8866d880" TargetMode="External"/><Relationship Id="rId33" Type="http://schemas.openxmlformats.org/officeDocument/2006/relationships/hyperlink" Target="https://m.edsoo.ru/8866f3b0" TargetMode="External"/><Relationship Id="rId38" Type="http://schemas.openxmlformats.org/officeDocument/2006/relationships/hyperlink" Target="https://m.edsoo.ru/88670800" TargetMode="External"/><Relationship Id="rId46" Type="http://schemas.openxmlformats.org/officeDocument/2006/relationships/hyperlink" Target="https://m.edsoo.ru/88671462" TargetMode="External"/><Relationship Id="rId2" Type="http://schemas.openxmlformats.org/officeDocument/2006/relationships/numbering" Target="numbering.xml"/><Relationship Id="rId16" Type="http://schemas.openxmlformats.org/officeDocument/2006/relationships/hyperlink" Target="https://m.edsoo.ru/8866c7be" TargetMode="External"/><Relationship Id="rId20" Type="http://schemas.openxmlformats.org/officeDocument/2006/relationships/hyperlink" Target="https://m.edsoo.ru/8866d34e" TargetMode="External"/><Relationship Id="rId29" Type="http://schemas.openxmlformats.org/officeDocument/2006/relationships/hyperlink" Target="https://m.edsoo.ru/8866eb22" TargetMode="External"/><Relationship Id="rId41" Type="http://schemas.openxmlformats.org/officeDocument/2006/relationships/hyperlink" Target="https://m.edsoo.ru/886705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5e2e" TargetMode="External"/><Relationship Id="rId24" Type="http://schemas.openxmlformats.org/officeDocument/2006/relationships/hyperlink" Target="https://m.edsoo.ru/8866d6fa" TargetMode="External"/><Relationship Id="rId32" Type="http://schemas.openxmlformats.org/officeDocument/2006/relationships/hyperlink" Target="https://m.edsoo.ru/8866f086" TargetMode="External"/><Relationship Id="rId37" Type="http://schemas.openxmlformats.org/officeDocument/2006/relationships/hyperlink" Target="https://m.edsoo.ru/8866fe6e" TargetMode="External"/><Relationship Id="rId40" Type="http://schemas.openxmlformats.org/officeDocument/2006/relationships/hyperlink" Target="https://m.edsoo.ru/8867013e" TargetMode="External"/><Relationship Id="rId45" Type="http://schemas.openxmlformats.org/officeDocument/2006/relationships/hyperlink" Target="https://m.edsoo.ru/886712d2" TargetMode="External"/><Relationship Id="rId5" Type="http://schemas.openxmlformats.org/officeDocument/2006/relationships/settings" Target="settings.xml"/><Relationship Id="rId15" Type="http://schemas.openxmlformats.org/officeDocument/2006/relationships/hyperlink" Target="https://m.edsoo.ru/8866c5c0" TargetMode="External"/><Relationship Id="rId23" Type="http://schemas.openxmlformats.org/officeDocument/2006/relationships/hyperlink" Target="https://m.edsoo.ru/8866e9ec" TargetMode="External"/><Relationship Id="rId28" Type="http://schemas.openxmlformats.org/officeDocument/2006/relationships/hyperlink" Target="https://m.edsoo.ru/8866e3a2" TargetMode="External"/><Relationship Id="rId36" Type="http://schemas.openxmlformats.org/officeDocument/2006/relationships/hyperlink" Target="https://m.edsoo.ru/8866fa5e" TargetMode="External"/><Relationship Id="rId49" Type="http://schemas.openxmlformats.org/officeDocument/2006/relationships/hyperlink" Target="https://m.edsoo.ru/886719bc" TargetMode="External"/><Relationship Id="rId10" Type="http://schemas.openxmlformats.org/officeDocument/2006/relationships/hyperlink" Target="https://m.edsoo.ru/7f415e2e" TargetMode="External"/><Relationship Id="rId19" Type="http://schemas.openxmlformats.org/officeDocument/2006/relationships/hyperlink" Target="https://m.edsoo.ru/8866d1fa" TargetMode="External"/><Relationship Id="rId31" Type="http://schemas.openxmlformats.org/officeDocument/2006/relationships/hyperlink" Target="https://m.edsoo.ru/8866ef64" TargetMode="External"/><Relationship Id="rId44" Type="http://schemas.openxmlformats.org/officeDocument/2006/relationships/hyperlink" Target="https://m.edsoo.ru/88671188"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dsoo.ru/7f415e2e" TargetMode="External"/><Relationship Id="rId14" Type="http://schemas.openxmlformats.org/officeDocument/2006/relationships/hyperlink" Target="https://m.edsoo.ru/8866cb6a" TargetMode="External"/><Relationship Id="rId22" Type="http://schemas.openxmlformats.org/officeDocument/2006/relationships/hyperlink" Target="https://m.edsoo.ru/8866e88e" TargetMode="External"/><Relationship Id="rId27" Type="http://schemas.openxmlformats.org/officeDocument/2006/relationships/hyperlink" Target="https://m.edsoo.ru/8866e26c" TargetMode="External"/><Relationship Id="rId30" Type="http://schemas.openxmlformats.org/officeDocument/2006/relationships/hyperlink" Target="https://m.edsoo.ru/8866ecbc" TargetMode="External"/><Relationship Id="rId35" Type="http://schemas.openxmlformats.org/officeDocument/2006/relationships/hyperlink" Target="https://m.edsoo.ru/8866f8ba" TargetMode="External"/><Relationship Id="rId43" Type="http://schemas.openxmlformats.org/officeDocument/2006/relationships/hyperlink" Target="https://m.edsoo.ru/8867103e" TargetMode="External"/><Relationship Id="rId48" Type="http://schemas.openxmlformats.org/officeDocument/2006/relationships/hyperlink" Target="https://m.edsoo.ru/886716ec" TargetMode="External"/><Relationship Id="rId8" Type="http://schemas.openxmlformats.org/officeDocument/2006/relationships/hyperlink" Target="https://m.edsoo.ru/7f415e2e" TargetMode="External"/><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94DA234F6B4DBC9046A097187BB63C"/>
        <w:category>
          <w:name w:val="Общие"/>
          <w:gallery w:val="placeholder"/>
        </w:category>
        <w:types>
          <w:type w:val="bbPlcHdr"/>
        </w:types>
        <w:behaviors>
          <w:behavior w:val="content"/>
        </w:behaviors>
        <w:guid w:val="{5D4A693E-5842-441F-B355-D83903D16F09}"/>
      </w:docPartPr>
      <w:docPartBody>
        <w:p w:rsidR="007351C1" w:rsidRDefault="00F33309" w:rsidP="00F33309">
          <w:pPr>
            <w:pStyle w:val="F394DA234F6B4DBC9046A097187BB63C"/>
          </w:pPr>
          <w:r w:rsidRPr="00926816">
            <w:rPr>
              <w:rStyle w:val="a3"/>
            </w:rPr>
            <w:t>Выберите элемент.</w:t>
          </w:r>
        </w:p>
      </w:docPartBody>
    </w:docPart>
    <w:docPart>
      <w:docPartPr>
        <w:name w:val="B9811DA6E74847FCA03B860099EC09AC"/>
        <w:category>
          <w:name w:val="Общие"/>
          <w:gallery w:val="placeholder"/>
        </w:category>
        <w:types>
          <w:type w:val="bbPlcHdr"/>
        </w:types>
        <w:behaviors>
          <w:behavior w:val="content"/>
        </w:behaviors>
        <w:guid w:val="{C4D332B3-AA33-4C9E-8296-99D36D3A766A}"/>
      </w:docPartPr>
      <w:docPartBody>
        <w:p w:rsidR="007351C1" w:rsidRDefault="00F33309" w:rsidP="00F33309">
          <w:pPr>
            <w:pStyle w:val="B9811DA6E74847FCA03B860099EC09AC"/>
          </w:pPr>
          <w:r w:rsidRPr="00926816">
            <w:rPr>
              <w:rStyle w:val="a3"/>
            </w:rPr>
            <w:t>Место для ввода даты.</w:t>
          </w:r>
        </w:p>
      </w:docPartBody>
    </w:docPart>
    <w:docPart>
      <w:docPartPr>
        <w:name w:val="7F82910DD7924E5D80B7A59CFC921453"/>
        <w:category>
          <w:name w:val="Общие"/>
          <w:gallery w:val="placeholder"/>
        </w:category>
        <w:types>
          <w:type w:val="bbPlcHdr"/>
        </w:types>
        <w:behaviors>
          <w:behavior w:val="content"/>
        </w:behaviors>
        <w:guid w:val="{CE1C5CE2-A83A-48BC-BCFA-6E239193FFB4}"/>
      </w:docPartPr>
      <w:docPartBody>
        <w:p w:rsidR="007351C1" w:rsidRDefault="00F33309" w:rsidP="00F33309">
          <w:pPr>
            <w:pStyle w:val="7F82910DD7924E5D80B7A59CFC921453"/>
          </w:pPr>
          <w:r w:rsidRPr="00926816">
            <w:rPr>
              <w:rStyle w:val="a3"/>
            </w:rPr>
            <w:t>Место для ввода текста.</w:t>
          </w:r>
        </w:p>
      </w:docPartBody>
    </w:docPart>
    <w:docPart>
      <w:docPartPr>
        <w:name w:val="27514358426C4D89B154124A4F7EFB91"/>
        <w:category>
          <w:name w:val="Общие"/>
          <w:gallery w:val="placeholder"/>
        </w:category>
        <w:types>
          <w:type w:val="bbPlcHdr"/>
        </w:types>
        <w:behaviors>
          <w:behavior w:val="content"/>
        </w:behaviors>
        <w:guid w:val="{3B68B7E0-8BD3-4809-AD76-FD2C0004FB87}"/>
      </w:docPartPr>
      <w:docPartBody>
        <w:p w:rsidR="007351C1" w:rsidRDefault="00F33309" w:rsidP="00F33309">
          <w:pPr>
            <w:pStyle w:val="27514358426C4D89B154124A4F7EFB91"/>
          </w:pPr>
          <w:r w:rsidRPr="00926816">
            <w:rPr>
              <w:rStyle w:val="a3"/>
            </w:rPr>
            <w:t>Выберите элемент.</w:t>
          </w:r>
        </w:p>
      </w:docPartBody>
    </w:docPart>
    <w:docPart>
      <w:docPartPr>
        <w:name w:val="4B636E4C53BE46999F28D1635035BCC3"/>
        <w:category>
          <w:name w:val="Общие"/>
          <w:gallery w:val="placeholder"/>
        </w:category>
        <w:types>
          <w:type w:val="bbPlcHdr"/>
        </w:types>
        <w:behaviors>
          <w:behavior w:val="content"/>
        </w:behaviors>
        <w:guid w:val="{9310C196-56FA-4B9F-A4E0-E42B940F1C63}"/>
      </w:docPartPr>
      <w:docPartBody>
        <w:p w:rsidR="007351C1" w:rsidRDefault="00F33309" w:rsidP="00F33309">
          <w:pPr>
            <w:pStyle w:val="4B636E4C53BE46999F28D1635035BCC3"/>
          </w:pPr>
          <w:r w:rsidRPr="00926816">
            <w:rPr>
              <w:rStyle w:val="a3"/>
            </w:rPr>
            <w:t>Место для ввода даты.</w:t>
          </w:r>
        </w:p>
      </w:docPartBody>
    </w:docPart>
    <w:docPart>
      <w:docPartPr>
        <w:name w:val="EE7E1399BC434CA5A9BCF665797A443D"/>
        <w:category>
          <w:name w:val="Общие"/>
          <w:gallery w:val="placeholder"/>
        </w:category>
        <w:types>
          <w:type w:val="bbPlcHdr"/>
        </w:types>
        <w:behaviors>
          <w:behavior w:val="content"/>
        </w:behaviors>
        <w:guid w:val="{CC3349E5-CDE4-4C5E-9E92-AABB3AA0D499}"/>
      </w:docPartPr>
      <w:docPartBody>
        <w:p w:rsidR="007351C1" w:rsidRDefault="00F33309" w:rsidP="00F33309">
          <w:pPr>
            <w:pStyle w:val="EE7E1399BC434CA5A9BCF665797A443D"/>
          </w:pPr>
          <w:r w:rsidRPr="00926816">
            <w:rPr>
              <w:rStyle w:val="a3"/>
            </w:rPr>
            <w:t>Место для ввода даты.</w:t>
          </w:r>
        </w:p>
      </w:docPartBody>
    </w:docPart>
    <w:docPart>
      <w:docPartPr>
        <w:name w:val="FED5C4B970514828B01D7C6C7A0937E9"/>
        <w:category>
          <w:name w:val="Общие"/>
          <w:gallery w:val="placeholder"/>
        </w:category>
        <w:types>
          <w:type w:val="bbPlcHdr"/>
        </w:types>
        <w:behaviors>
          <w:behavior w:val="content"/>
        </w:behaviors>
        <w:guid w:val="{DD40B3AD-5E48-42F0-A699-067ACF70FEB3}"/>
      </w:docPartPr>
      <w:docPartBody>
        <w:p w:rsidR="007351C1" w:rsidRDefault="00F33309" w:rsidP="00F33309">
          <w:pPr>
            <w:pStyle w:val="FED5C4B970514828B01D7C6C7A0937E9"/>
          </w:pPr>
          <w:r w:rsidRPr="00926816">
            <w:rPr>
              <w:rStyle w:val="a3"/>
            </w:rPr>
            <w:t>Выберите элемент.</w:t>
          </w:r>
        </w:p>
      </w:docPartBody>
    </w:docPart>
    <w:docPart>
      <w:docPartPr>
        <w:name w:val="284DB78DF303423693F78BBF33C9D81A"/>
        <w:category>
          <w:name w:val="Общие"/>
          <w:gallery w:val="placeholder"/>
        </w:category>
        <w:types>
          <w:type w:val="bbPlcHdr"/>
        </w:types>
        <w:behaviors>
          <w:behavior w:val="content"/>
        </w:behaviors>
        <w:guid w:val="{0F2A8E79-EEFE-4FA2-AD73-39B1612BAB6F}"/>
      </w:docPartPr>
      <w:docPartBody>
        <w:p w:rsidR="007351C1" w:rsidRDefault="00F33309" w:rsidP="00F33309">
          <w:pPr>
            <w:pStyle w:val="284DB78DF303423693F78BBF33C9D81A"/>
          </w:pPr>
          <w:r w:rsidRPr="00926816">
            <w:rPr>
              <w:rStyle w:val="a3"/>
            </w:rPr>
            <w:t>Выберите элемент.</w:t>
          </w:r>
        </w:p>
      </w:docPartBody>
    </w:docPart>
    <w:docPart>
      <w:docPartPr>
        <w:name w:val="C180AE0E3C484DAD8DA53A93321162CD"/>
        <w:category>
          <w:name w:val="Общие"/>
          <w:gallery w:val="placeholder"/>
        </w:category>
        <w:types>
          <w:type w:val="bbPlcHdr"/>
        </w:types>
        <w:behaviors>
          <w:behavior w:val="content"/>
        </w:behaviors>
        <w:guid w:val="{511D624F-F8E9-41EB-8489-C493956F12BC}"/>
      </w:docPartPr>
      <w:docPartBody>
        <w:p w:rsidR="007351C1" w:rsidRDefault="00F33309" w:rsidP="00F33309">
          <w:pPr>
            <w:pStyle w:val="C180AE0E3C484DAD8DA53A93321162CD"/>
          </w:pPr>
          <w:r w:rsidRPr="00926816">
            <w:rPr>
              <w:rStyle w:val="a3"/>
            </w:rPr>
            <w:t>Выберите элемент.</w:t>
          </w:r>
        </w:p>
      </w:docPartBody>
    </w:docPart>
    <w:docPart>
      <w:docPartPr>
        <w:name w:val="B2B9F5C525B44E34AB03F2D6F8B7AB4A"/>
        <w:category>
          <w:name w:val="Общие"/>
          <w:gallery w:val="placeholder"/>
        </w:category>
        <w:types>
          <w:type w:val="bbPlcHdr"/>
        </w:types>
        <w:behaviors>
          <w:behavior w:val="content"/>
        </w:behaviors>
        <w:guid w:val="{9EF5DA99-C62C-4339-A859-733F7581BA69}"/>
      </w:docPartPr>
      <w:docPartBody>
        <w:p w:rsidR="007351C1" w:rsidRDefault="00F33309" w:rsidP="00F33309">
          <w:pPr>
            <w:pStyle w:val="B2B9F5C525B44E34AB03F2D6F8B7AB4A"/>
          </w:pPr>
          <w:r w:rsidRPr="00926816">
            <w:rPr>
              <w:rStyle w:val="a3"/>
            </w:rPr>
            <w:t>Место для ввода текста.</w:t>
          </w:r>
        </w:p>
      </w:docPartBody>
    </w:docPart>
    <w:docPart>
      <w:docPartPr>
        <w:name w:val="072FEFFB84DF482CAFC8A6C06D40FB82"/>
        <w:category>
          <w:name w:val="Общие"/>
          <w:gallery w:val="placeholder"/>
        </w:category>
        <w:types>
          <w:type w:val="bbPlcHdr"/>
        </w:types>
        <w:behaviors>
          <w:behavior w:val="content"/>
        </w:behaviors>
        <w:guid w:val="{78BCC9A8-8A88-4C7F-8261-0CBBEF8FC5FD}"/>
      </w:docPartPr>
      <w:docPartBody>
        <w:p w:rsidR="007351C1" w:rsidRDefault="00F33309" w:rsidP="00F33309">
          <w:pPr>
            <w:pStyle w:val="072FEFFB84DF482CAFC8A6C06D40FB82"/>
          </w:pPr>
          <w:r w:rsidRPr="00926816">
            <w:rPr>
              <w:rStyle w:val="a3"/>
            </w:rPr>
            <w:t>Место для ввода текста.</w:t>
          </w:r>
        </w:p>
      </w:docPartBody>
    </w:docPart>
    <w:docPart>
      <w:docPartPr>
        <w:name w:val="135FFEABDD74490DB1941CDA1A45431A"/>
        <w:category>
          <w:name w:val="Общие"/>
          <w:gallery w:val="placeholder"/>
        </w:category>
        <w:types>
          <w:type w:val="bbPlcHdr"/>
        </w:types>
        <w:behaviors>
          <w:behavior w:val="content"/>
        </w:behaviors>
        <w:guid w:val="{2DFA55F5-EA6D-44D2-99EF-9E6BE70B8EF5}"/>
      </w:docPartPr>
      <w:docPartBody>
        <w:p w:rsidR="007351C1" w:rsidRDefault="00F33309" w:rsidP="00F33309">
          <w:pPr>
            <w:pStyle w:val="135FFEABDD74490DB1941CDA1A45431A"/>
          </w:pPr>
          <w:r w:rsidRPr="0092681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applyBreakingRules/>
    <w:useFELayout/>
    <w:compatSetting w:name="compatibilityMode" w:uri="http://schemas.microsoft.com/office/word" w:val="12"/>
  </w:compat>
  <w:rsids>
    <w:rsidRoot w:val="00F33309"/>
    <w:rsid w:val="007351C1"/>
    <w:rsid w:val="00A125AB"/>
    <w:rsid w:val="00F33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33309"/>
    <w:rPr>
      <w:color w:val="808080"/>
    </w:rPr>
  </w:style>
  <w:style w:type="paragraph" w:customStyle="1" w:styleId="F394DA234F6B4DBC9046A097187BB63C">
    <w:name w:val="F394DA234F6B4DBC9046A097187BB63C"/>
    <w:rsid w:val="00F33309"/>
  </w:style>
  <w:style w:type="paragraph" w:customStyle="1" w:styleId="B9811DA6E74847FCA03B860099EC09AC">
    <w:name w:val="B9811DA6E74847FCA03B860099EC09AC"/>
    <w:rsid w:val="00F33309"/>
  </w:style>
  <w:style w:type="paragraph" w:customStyle="1" w:styleId="7F82910DD7924E5D80B7A59CFC921453">
    <w:name w:val="7F82910DD7924E5D80B7A59CFC921453"/>
    <w:rsid w:val="00F33309"/>
  </w:style>
  <w:style w:type="paragraph" w:customStyle="1" w:styleId="27514358426C4D89B154124A4F7EFB91">
    <w:name w:val="27514358426C4D89B154124A4F7EFB91"/>
    <w:rsid w:val="00F33309"/>
  </w:style>
  <w:style w:type="paragraph" w:customStyle="1" w:styleId="4B636E4C53BE46999F28D1635035BCC3">
    <w:name w:val="4B636E4C53BE46999F28D1635035BCC3"/>
    <w:rsid w:val="00F33309"/>
  </w:style>
  <w:style w:type="paragraph" w:customStyle="1" w:styleId="EE7E1399BC434CA5A9BCF665797A443D">
    <w:name w:val="EE7E1399BC434CA5A9BCF665797A443D"/>
    <w:rsid w:val="00F33309"/>
  </w:style>
  <w:style w:type="paragraph" w:customStyle="1" w:styleId="FED5C4B970514828B01D7C6C7A0937E9">
    <w:name w:val="FED5C4B970514828B01D7C6C7A0937E9"/>
    <w:rsid w:val="00F33309"/>
  </w:style>
  <w:style w:type="paragraph" w:customStyle="1" w:styleId="284DB78DF303423693F78BBF33C9D81A">
    <w:name w:val="284DB78DF303423693F78BBF33C9D81A"/>
    <w:rsid w:val="00F33309"/>
  </w:style>
  <w:style w:type="paragraph" w:customStyle="1" w:styleId="C180AE0E3C484DAD8DA53A93321162CD">
    <w:name w:val="C180AE0E3C484DAD8DA53A93321162CD"/>
    <w:rsid w:val="00F33309"/>
  </w:style>
  <w:style w:type="paragraph" w:customStyle="1" w:styleId="B2B9F5C525B44E34AB03F2D6F8B7AB4A">
    <w:name w:val="B2B9F5C525B44E34AB03F2D6F8B7AB4A"/>
    <w:rsid w:val="00F33309"/>
  </w:style>
  <w:style w:type="paragraph" w:customStyle="1" w:styleId="072FEFFB84DF482CAFC8A6C06D40FB82">
    <w:name w:val="072FEFFB84DF482CAFC8A6C06D40FB82"/>
    <w:rsid w:val="00F33309"/>
  </w:style>
  <w:style w:type="paragraph" w:customStyle="1" w:styleId="135FFEABDD74490DB1941CDA1A45431A">
    <w:name w:val="135FFEABDD74490DB1941CDA1A45431A"/>
    <w:rsid w:val="00F333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4F2B5-2E17-4B17-BC06-09986F15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23</Pages>
  <Words>4444</Words>
  <Characters>25336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2023-09-12T17:07:00Z</dcterms:created>
  <dcterms:modified xsi:type="dcterms:W3CDTF">2024-05-07T06:37:00Z</dcterms:modified>
</cp:coreProperties>
</file>