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B7BBD" w14:textId="06471402" w:rsidR="00AB76CE" w:rsidRPr="00AB76CE" w:rsidRDefault="00141251" w:rsidP="00AB76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block-14151064"/>
      <w:r>
        <w:rPr>
          <w:noProof/>
        </w:rPr>
        <w:drawing>
          <wp:inline distT="0" distB="0" distL="0" distR="0" wp14:anchorId="7275CFF3" wp14:editId="4236D58F">
            <wp:extent cx="6435063" cy="9121329"/>
            <wp:effectExtent l="0" t="0" r="0" b="0"/>
            <wp:docPr id="10823506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" t="1157" b="20556"/>
                    <a:stretch/>
                  </pic:blipFill>
                  <pic:spPr bwMode="auto">
                    <a:xfrm>
                      <a:off x="0" y="0"/>
                      <a:ext cx="6452752" cy="914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B76CE" w:rsidRPr="00AB76CE">
        <w:rPr>
          <w:rFonts w:ascii="Times New Roman" w:hAnsi="Times New Roman"/>
          <w:sz w:val="24"/>
          <w:szCs w:val="24"/>
          <w:lang w:val="ru-RU"/>
        </w:rPr>
        <w:lastRenderedPageBreak/>
        <w:t>Муниципальное бюджетное общеобразовательное учреждение</w:t>
      </w:r>
    </w:p>
    <w:p w14:paraId="53E6F87F" w14:textId="77777777" w:rsidR="00AB76CE" w:rsidRPr="00AB76CE" w:rsidRDefault="00AB76CE" w:rsidP="00AB76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AB76CE">
        <w:rPr>
          <w:rFonts w:ascii="Times New Roman" w:hAnsi="Times New Roman"/>
          <w:sz w:val="24"/>
          <w:szCs w:val="24"/>
          <w:lang w:val="ru-RU"/>
        </w:rPr>
        <w:t>«Средняя общеобразовательная школа № 15»</w:t>
      </w:r>
    </w:p>
    <w:p w14:paraId="5ED7FD1F" w14:textId="77777777" w:rsidR="00AB76CE" w:rsidRPr="00AB76CE" w:rsidRDefault="00AB76CE" w:rsidP="00AB76CE">
      <w:pPr>
        <w:spacing w:after="0" w:line="240" w:lineRule="auto"/>
        <w:rPr>
          <w:rFonts w:ascii="Times New Roman" w:hAnsi="Times New Roman"/>
          <w:szCs w:val="24"/>
          <w:lang w:val="ru-RU"/>
        </w:rPr>
      </w:pPr>
    </w:p>
    <w:p w14:paraId="1F167810" w14:textId="77777777" w:rsidR="00AB76CE" w:rsidRPr="00AB76CE" w:rsidRDefault="00AB76CE" w:rsidP="00AB76C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B76CE">
        <w:rPr>
          <w:rFonts w:ascii="Times New Roman" w:hAnsi="Times New Roman"/>
          <w:szCs w:val="24"/>
          <w:lang w:val="ru-RU"/>
        </w:rPr>
        <w:t xml:space="preserve"> </w:t>
      </w:r>
    </w:p>
    <w:p w14:paraId="3C08C392" w14:textId="77777777" w:rsidR="00AB76CE" w:rsidRPr="00AB76CE" w:rsidRDefault="00AB76CE" w:rsidP="00AB76CE">
      <w:pPr>
        <w:spacing w:after="0" w:line="240" w:lineRule="auto"/>
        <w:rPr>
          <w:rFonts w:ascii="Times New Roman" w:hAnsi="Times New Roman"/>
          <w:lang w:val="ru-RU"/>
        </w:rPr>
      </w:pPr>
      <w:r w:rsidRPr="00AB76CE">
        <w:rPr>
          <w:rFonts w:ascii="Times New Roman" w:hAnsi="Times New Roman"/>
          <w:lang w:val="ru-RU"/>
        </w:rPr>
        <w:t xml:space="preserve">Рассмотрено на заседании           Согласовано                            </w:t>
      </w:r>
      <w:r>
        <w:rPr>
          <w:rFonts w:ascii="Times New Roman" w:hAnsi="Times New Roman"/>
          <w:lang w:val="ru-RU"/>
        </w:rPr>
        <w:t xml:space="preserve">              </w:t>
      </w:r>
      <w:r w:rsidRPr="00AB76CE">
        <w:rPr>
          <w:rFonts w:ascii="Times New Roman" w:hAnsi="Times New Roman"/>
          <w:lang w:val="ru-RU"/>
        </w:rPr>
        <w:t xml:space="preserve">   Утверждено приказом ШУМО учителей                                         заместитель директора школы   </w:t>
      </w:r>
      <w:r>
        <w:rPr>
          <w:rFonts w:ascii="Times New Roman" w:hAnsi="Times New Roman"/>
          <w:lang w:val="ru-RU"/>
        </w:rPr>
        <w:t xml:space="preserve">     </w:t>
      </w:r>
      <w:r w:rsidRPr="00AB76CE">
        <w:rPr>
          <w:rFonts w:ascii="Times New Roman" w:hAnsi="Times New Roman"/>
          <w:lang w:val="ru-RU"/>
        </w:rPr>
        <w:t xml:space="preserve">     МБОУ «СОШ №15»</w:t>
      </w:r>
    </w:p>
    <w:p w14:paraId="37439600" w14:textId="012C038D" w:rsidR="00AB76CE" w:rsidRPr="00AB76CE" w:rsidRDefault="00AB76CE" w:rsidP="00AB76CE">
      <w:pPr>
        <w:spacing w:after="0" w:line="240" w:lineRule="auto"/>
        <w:rPr>
          <w:rFonts w:ascii="Times New Roman" w:hAnsi="Times New Roman"/>
          <w:lang w:val="ru-RU"/>
        </w:rPr>
      </w:pPr>
      <w:r w:rsidRPr="00AB76CE">
        <w:rPr>
          <w:rFonts w:ascii="Times New Roman" w:hAnsi="Times New Roman"/>
          <w:lang w:val="ru-RU"/>
        </w:rPr>
        <w:t xml:space="preserve">Протокол от                                    по УВР                                   </w:t>
      </w:r>
      <w:r>
        <w:rPr>
          <w:rFonts w:ascii="Times New Roman" w:hAnsi="Times New Roman"/>
          <w:lang w:val="ru-RU"/>
        </w:rPr>
        <w:t xml:space="preserve">                </w:t>
      </w:r>
      <w:r w:rsidRPr="00AB76CE">
        <w:rPr>
          <w:rFonts w:ascii="Times New Roman" w:hAnsi="Times New Roman"/>
          <w:lang w:val="ru-RU"/>
        </w:rPr>
        <w:t xml:space="preserve"> от «30» августа 202</w:t>
      </w:r>
      <w:r w:rsidR="00026761">
        <w:rPr>
          <w:rFonts w:ascii="Times New Roman" w:hAnsi="Times New Roman"/>
          <w:lang w:val="ru-RU"/>
        </w:rPr>
        <w:t>4</w:t>
      </w:r>
      <w:r w:rsidRPr="00AB76CE">
        <w:rPr>
          <w:rFonts w:ascii="Times New Roman" w:hAnsi="Times New Roman"/>
          <w:lang w:val="ru-RU"/>
        </w:rPr>
        <w:t xml:space="preserve"> г. №</w:t>
      </w:r>
      <w:r w:rsidR="00026761">
        <w:rPr>
          <w:rFonts w:ascii="Times New Roman" w:hAnsi="Times New Roman"/>
          <w:lang w:val="ru-RU"/>
        </w:rPr>
        <w:t>439</w:t>
      </w:r>
    </w:p>
    <w:p w14:paraId="36DE4F4C" w14:textId="573E5F64" w:rsidR="00AB76CE" w:rsidRPr="00AB76CE" w:rsidRDefault="00AB76CE" w:rsidP="00AB76C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B76CE">
        <w:rPr>
          <w:rFonts w:ascii="Times New Roman" w:hAnsi="Times New Roman"/>
          <w:lang w:val="ru-RU"/>
        </w:rPr>
        <w:t>«2</w:t>
      </w:r>
      <w:r w:rsidR="00026761">
        <w:rPr>
          <w:rFonts w:ascii="Times New Roman" w:hAnsi="Times New Roman"/>
          <w:lang w:val="ru-RU"/>
        </w:rPr>
        <w:t>9</w:t>
      </w:r>
      <w:r w:rsidRPr="00AB76CE">
        <w:rPr>
          <w:rFonts w:ascii="Times New Roman" w:hAnsi="Times New Roman"/>
          <w:lang w:val="ru-RU"/>
        </w:rPr>
        <w:t>» августа 202</w:t>
      </w:r>
      <w:r w:rsidR="00026761">
        <w:rPr>
          <w:rFonts w:ascii="Times New Roman" w:hAnsi="Times New Roman"/>
          <w:lang w:val="ru-RU"/>
        </w:rPr>
        <w:t>4</w:t>
      </w:r>
      <w:r w:rsidRPr="00AB76CE">
        <w:rPr>
          <w:rFonts w:ascii="Times New Roman" w:hAnsi="Times New Roman"/>
          <w:lang w:val="ru-RU"/>
        </w:rPr>
        <w:t xml:space="preserve"> г.№</w:t>
      </w:r>
      <w:r w:rsidR="00026761">
        <w:rPr>
          <w:rFonts w:ascii="Times New Roman" w:hAnsi="Times New Roman"/>
          <w:lang w:val="ru-RU"/>
        </w:rPr>
        <w:t>1</w:t>
      </w:r>
      <w:r w:rsidRPr="00AB76CE">
        <w:rPr>
          <w:rFonts w:ascii="Times New Roman" w:hAnsi="Times New Roman"/>
          <w:lang w:val="ru-RU"/>
        </w:rPr>
        <w:t xml:space="preserve">                 __________ /</w:t>
      </w:r>
      <w:proofErr w:type="gramStart"/>
      <w:r w:rsidRPr="00AB76CE">
        <w:rPr>
          <w:rFonts w:ascii="Times New Roman" w:hAnsi="Times New Roman"/>
          <w:lang w:val="ru-RU"/>
        </w:rPr>
        <w:t>М.А.</w:t>
      </w:r>
      <w:proofErr w:type="gramEnd"/>
      <w:r w:rsidRPr="00AB76CE">
        <w:rPr>
          <w:rFonts w:ascii="Times New Roman" w:hAnsi="Times New Roman"/>
          <w:lang w:val="ru-RU"/>
        </w:rPr>
        <w:t xml:space="preserve"> Медведева/    </w:t>
      </w:r>
      <w:r w:rsidRPr="00AB76CE"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14:paraId="0994F386" w14:textId="5C2CD23F" w:rsidR="00AB76CE" w:rsidRPr="00AB76CE" w:rsidRDefault="00AB76CE" w:rsidP="00AB76CE">
      <w:pPr>
        <w:spacing w:after="0" w:line="240" w:lineRule="auto"/>
        <w:rPr>
          <w:rFonts w:ascii="Times New Roman" w:hAnsi="Times New Roman"/>
          <w:lang w:val="ru-RU"/>
        </w:rPr>
      </w:pPr>
      <w:r w:rsidRPr="00AB76CE">
        <w:rPr>
          <w:rFonts w:ascii="Times New Roman" w:hAnsi="Times New Roman"/>
          <w:lang w:val="ru-RU"/>
        </w:rPr>
        <w:t xml:space="preserve">                                                         «30» августа 202</w:t>
      </w:r>
      <w:r w:rsidR="00026761">
        <w:rPr>
          <w:rFonts w:ascii="Times New Roman" w:hAnsi="Times New Roman"/>
          <w:lang w:val="ru-RU"/>
        </w:rPr>
        <w:t>4</w:t>
      </w:r>
      <w:r w:rsidRPr="00AB76CE">
        <w:rPr>
          <w:rFonts w:ascii="Times New Roman" w:hAnsi="Times New Roman"/>
          <w:lang w:val="ru-RU"/>
        </w:rPr>
        <w:t xml:space="preserve"> г.</w:t>
      </w:r>
    </w:p>
    <w:p w14:paraId="324F1826" w14:textId="77777777" w:rsidR="00AB76CE" w:rsidRPr="00AB76CE" w:rsidRDefault="00AB76CE" w:rsidP="00AB76C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F5E33B0" w14:textId="77777777" w:rsidR="00AB76CE" w:rsidRPr="00AB76CE" w:rsidRDefault="00AB76CE" w:rsidP="00AB76CE">
      <w:pPr>
        <w:spacing w:after="0" w:line="240" w:lineRule="auto"/>
        <w:rPr>
          <w:rFonts w:ascii="Times New Roman" w:hAnsi="Times New Roman"/>
          <w:lang w:val="ru-RU"/>
        </w:rPr>
      </w:pPr>
    </w:p>
    <w:p w14:paraId="7BF19E28" w14:textId="77777777" w:rsidR="00AB76CE" w:rsidRPr="00AB76CE" w:rsidRDefault="00AB76CE" w:rsidP="00AB76CE">
      <w:pPr>
        <w:spacing w:after="0" w:line="240" w:lineRule="auto"/>
        <w:rPr>
          <w:rFonts w:ascii="Times New Roman" w:hAnsi="Times New Roman"/>
          <w:lang w:val="ru-RU"/>
        </w:rPr>
      </w:pPr>
    </w:p>
    <w:p w14:paraId="7F4D5FB6" w14:textId="77777777" w:rsidR="00AB76CE" w:rsidRPr="00AB76CE" w:rsidRDefault="00AB76CE" w:rsidP="00AB76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65DBAA2" w14:textId="77777777" w:rsidR="00AB76CE" w:rsidRPr="00AB76CE" w:rsidRDefault="00AB76CE" w:rsidP="00AB76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4CDB9E2" w14:textId="77777777" w:rsidR="00AB76CE" w:rsidRPr="00AB76CE" w:rsidRDefault="00AB76CE" w:rsidP="00AB76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360F58F" w14:textId="77777777" w:rsidR="00AB76CE" w:rsidRPr="00AB76CE" w:rsidRDefault="00AB76CE" w:rsidP="00AB76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9B93C59" w14:textId="77777777" w:rsidR="00AB76CE" w:rsidRPr="00AB76CE" w:rsidRDefault="00AB76CE" w:rsidP="00AB76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24D1486" w14:textId="77777777" w:rsidR="00AB76CE" w:rsidRPr="00AB76CE" w:rsidRDefault="00AB76CE" w:rsidP="00AB76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2192B9F" w14:textId="77777777" w:rsidR="00AB76CE" w:rsidRPr="00AB76CE" w:rsidRDefault="00AB76CE" w:rsidP="00AB76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AB76CE">
        <w:rPr>
          <w:rFonts w:ascii="Times New Roman" w:hAnsi="Times New Roman"/>
          <w:sz w:val="24"/>
          <w:szCs w:val="24"/>
          <w:lang w:val="ru-RU"/>
        </w:rPr>
        <w:t>Рабочая программа</w:t>
      </w:r>
    </w:p>
    <w:p w14:paraId="4AAB75E3" w14:textId="77777777" w:rsidR="00AB76CE" w:rsidRPr="00AB76CE" w:rsidRDefault="00AB76CE" w:rsidP="00AB76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AB76CE">
        <w:rPr>
          <w:rFonts w:ascii="Times New Roman" w:hAnsi="Times New Roman"/>
          <w:sz w:val="24"/>
          <w:szCs w:val="24"/>
          <w:lang w:val="ru-RU"/>
        </w:rPr>
        <w:t>по учебному предмету «Литературное чтение»</w:t>
      </w:r>
    </w:p>
    <w:p w14:paraId="2ED65A83" w14:textId="1A7A2B3E" w:rsidR="00AB76CE" w:rsidRPr="00AB76CE" w:rsidRDefault="00AB76CE" w:rsidP="00AB76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AB76CE">
        <w:rPr>
          <w:rFonts w:ascii="Times New Roman" w:hAnsi="Times New Roman"/>
          <w:sz w:val="24"/>
          <w:szCs w:val="24"/>
          <w:lang w:val="ru-RU"/>
        </w:rPr>
        <w:t xml:space="preserve">для 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="00026761">
        <w:rPr>
          <w:rFonts w:ascii="Times New Roman" w:hAnsi="Times New Roman"/>
          <w:sz w:val="24"/>
          <w:szCs w:val="24"/>
          <w:lang w:val="ru-RU"/>
        </w:rPr>
        <w:t>а, б, в, г</w:t>
      </w:r>
      <w:r w:rsidRPr="00AB76CE">
        <w:rPr>
          <w:rFonts w:ascii="Times New Roman" w:hAnsi="Times New Roman"/>
          <w:sz w:val="24"/>
          <w:szCs w:val="24"/>
          <w:lang w:val="ru-RU"/>
        </w:rPr>
        <w:t xml:space="preserve"> класс</w:t>
      </w:r>
      <w:r w:rsidR="00026761">
        <w:rPr>
          <w:rFonts w:ascii="Times New Roman" w:hAnsi="Times New Roman"/>
          <w:sz w:val="24"/>
          <w:szCs w:val="24"/>
          <w:lang w:val="ru-RU"/>
        </w:rPr>
        <w:t>ов</w:t>
      </w:r>
    </w:p>
    <w:p w14:paraId="705B0D48" w14:textId="6F47227F" w:rsidR="00AB76CE" w:rsidRPr="00AB76CE" w:rsidRDefault="00AB76CE" w:rsidP="00AB76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AB76CE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gramStart"/>
      <w:r w:rsidRPr="00AB76CE">
        <w:rPr>
          <w:rFonts w:ascii="Times New Roman" w:hAnsi="Times New Roman"/>
          <w:sz w:val="24"/>
          <w:szCs w:val="24"/>
          <w:lang w:val="ru-RU"/>
        </w:rPr>
        <w:t>202</w:t>
      </w:r>
      <w:r w:rsidR="00026761">
        <w:rPr>
          <w:rFonts w:ascii="Times New Roman" w:hAnsi="Times New Roman"/>
          <w:sz w:val="24"/>
          <w:szCs w:val="24"/>
          <w:lang w:val="ru-RU"/>
        </w:rPr>
        <w:t>4</w:t>
      </w:r>
      <w:r w:rsidRPr="00AB76CE">
        <w:rPr>
          <w:rFonts w:ascii="Times New Roman" w:hAnsi="Times New Roman"/>
          <w:sz w:val="24"/>
          <w:szCs w:val="24"/>
          <w:lang w:val="ru-RU"/>
        </w:rPr>
        <w:t xml:space="preserve"> – 202</w:t>
      </w:r>
      <w:r w:rsidR="00026761">
        <w:rPr>
          <w:rFonts w:ascii="Times New Roman" w:hAnsi="Times New Roman"/>
          <w:sz w:val="24"/>
          <w:szCs w:val="24"/>
          <w:lang w:val="ru-RU"/>
        </w:rPr>
        <w:t>5</w:t>
      </w:r>
      <w:proofErr w:type="gramEnd"/>
      <w:r w:rsidRPr="00AB76CE">
        <w:rPr>
          <w:rFonts w:ascii="Times New Roman" w:hAnsi="Times New Roman"/>
          <w:sz w:val="24"/>
          <w:szCs w:val="24"/>
          <w:lang w:val="ru-RU"/>
        </w:rPr>
        <w:t xml:space="preserve"> учебный год</w:t>
      </w:r>
    </w:p>
    <w:p w14:paraId="70197E1C" w14:textId="77777777" w:rsidR="00AB76CE" w:rsidRPr="00AB76CE" w:rsidRDefault="00AB76CE" w:rsidP="00AB76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D07FB39" w14:textId="77777777" w:rsidR="00AB76CE" w:rsidRPr="00AB76CE" w:rsidRDefault="00AB76CE" w:rsidP="00AB76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63D87B5" w14:textId="77777777" w:rsidR="00AB76CE" w:rsidRPr="00AB76CE" w:rsidRDefault="00AB76CE" w:rsidP="00AB76C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118C07F8" w14:textId="77777777" w:rsidR="00AB76CE" w:rsidRPr="00AB76CE" w:rsidRDefault="00AB76CE" w:rsidP="00AB76C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441A6712" w14:textId="77777777" w:rsidR="00AB76CE" w:rsidRPr="00AB76CE" w:rsidRDefault="00AB76CE" w:rsidP="00AB76C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43F0FD4C" w14:textId="77777777" w:rsidR="00AB76CE" w:rsidRPr="00AB76CE" w:rsidRDefault="00AB76CE" w:rsidP="00AB76C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0F322BB2" w14:textId="77777777" w:rsidR="00AB76CE" w:rsidRPr="00AB76CE" w:rsidRDefault="00AB76CE" w:rsidP="00AB76C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12C31266" w14:textId="77777777" w:rsidR="00AB76CE" w:rsidRPr="00AB76CE" w:rsidRDefault="00AB76CE" w:rsidP="00AB76C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60A59883" w14:textId="77777777" w:rsidR="00AB76CE" w:rsidRPr="00AB76CE" w:rsidRDefault="00AB76CE" w:rsidP="00AB76C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4BD8C20A" w14:textId="0C758474" w:rsidR="00AB76CE" w:rsidRDefault="00AB76CE" w:rsidP="00AB76C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AB76CE">
        <w:rPr>
          <w:rFonts w:ascii="Times New Roman" w:hAnsi="Times New Roman"/>
          <w:sz w:val="24"/>
          <w:szCs w:val="24"/>
          <w:lang w:val="ru-RU"/>
        </w:rPr>
        <w:t xml:space="preserve">Составитель: </w:t>
      </w:r>
      <w:r w:rsidR="00026761">
        <w:rPr>
          <w:rFonts w:ascii="Times New Roman" w:hAnsi="Times New Roman"/>
          <w:sz w:val="24"/>
          <w:szCs w:val="24"/>
          <w:lang w:val="ru-RU"/>
        </w:rPr>
        <w:t>Лебедева Татьяна Михайловна</w:t>
      </w:r>
      <w:r w:rsidRPr="00AB76CE">
        <w:rPr>
          <w:rFonts w:ascii="Times New Roman" w:hAnsi="Times New Roman"/>
          <w:sz w:val="24"/>
          <w:szCs w:val="24"/>
          <w:lang w:val="ru-RU"/>
        </w:rPr>
        <w:t>,</w:t>
      </w:r>
    </w:p>
    <w:p w14:paraId="73759DBB" w14:textId="2892FB39" w:rsidR="00026761" w:rsidRDefault="00026761" w:rsidP="0002676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Ерёменко Ольга Александровна,</w:t>
      </w:r>
    </w:p>
    <w:p w14:paraId="417B1EC8" w14:textId="163BD826" w:rsidR="00026761" w:rsidRDefault="00026761" w:rsidP="0002676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Лисицкая Ирина Викторовна,</w:t>
      </w:r>
    </w:p>
    <w:p w14:paraId="7E0F80BD" w14:textId="03DF3CD6" w:rsidR="00026761" w:rsidRPr="00AB76CE" w:rsidRDefault="00026761" w:rsidP="0002676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Тараненко Юлия Игоревна,</w:t>
      </w:r>
    </w:p>
    <w:p w14:paraId="5598DB6A" w14:textId="40904B9D" w:rsidR="00AB76CE" w:rsidRPr="00AB76CE" w:rsidRDefault="00026761" w:rsidP="0002676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</w:t>
      </w:r>
      <w:r w:rsidR="00AB76CE" w:rsidRPr="00AB76CE">
        <w:rPr>
          <w:rFonts w:ascii="Times New Roman" w:hAnsi="Times New Roman"/>
          <w:sz w:val="24"/>
          <w:szCs w:val="24"/>
          <w:lang w:val="ru-RU"/>
        </w:rPr>
        <w:t>учител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="00AB76CE" w:rsidRPr="00AB76CE">
        <w:rPr>
          <w:rFonts w:ascii="Times New Roman" w:hAnsi="Times New Roman"/>
          <w:sz w:val="24"/>
          <w:szCs w:val="24"/>
          <w:lang w:val="ru-RU"/>
        </w:rPr>
        <w:t xml:space="preserve"> начальных классов</w:t>
      </w:r>
    </w:p>
    <w:p w14:paraId="64264CEB" w14:textId="77777777" w:rsidR="00AB76CE" w:rsidRPr="00AB76CE" w:rsidRDefault="00AB76CE" w:rsidP="00AB76C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2C61C44A" w14:textId="77777777" w:rsidR="00AB76CE" w:rsidRPr="00AB76CE" w:rsidRDefault="00AB76CE" w:rsidP="00AB76C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3DB41A75" w14:textId="77777777" w:rsidR="00AB76CE" w:rsidRPr="00AB76CE" w:rsidRDefault="00AB76CE" w:rsidP="00AB76C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4167D099" w14:textId="77777777" w:rsidR="00AB76CE" w:rsidRPr="00AB76CE" w:rsidRDefault="00AB76CE" w:rsidP="00AB76C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46BA4C1B" w14:textId="77777777" w:rsidR="00AB76CE" w:rsidRPr="00AB76CE" w:rsidRDefault="00AB76CE" w:rsidP="00AB76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4068F6E" w14:textId="77777777" w:rsidR="00AB76CE" w:rsidRPr="00AB76CE" w:rsidRDefault="00AB76CE" w:rsidP="00AB76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AB9772E" w14:textId="77777777" w:rsidR="00AB76CE" w:rsidRPr="00AB76CE" w:rsidRDefault="00AB76CE" w:rsidP="00AB76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81E023D" w14:textId="77777777" w:rsidR="00AB76CE" w:rsidRPr="00AB76CE" w:rsidRDefault="00AB76CE" w:rsidP="00AB76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248D8E5" w14:textId="77777777" w:rsidR="00AB76CE" w:rsidRPr="00AB76CE" w:rsidRDefault="00AB76CE" w:rsidP="00AB76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FB5910D" w14:textId="77777777" w:rsidR="00AB76CE" w:rsidRPr="00AB76CE" w:rsidRDefault="00AB76CE" w:rsidP="00AB76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38A5A9D" w14:textId="77777777" w:rsidR="00AB76CE" w:rsidRPr="00AB76CE" w:rsidRDefault="00AB76CE" w:rsidP="00AB76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3CF09DD" w14:textId="77777777" w:rsidR="00AB76CE" w:rsidRPr="00AB76CE" w:rsidRDefault="00AB76CE" w:rsidP="0002676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8BA4EF6" w14:textId="77777777" w:rsidR="00AB76CE" w:rsidRDefault="00AB76CE" w:rsidP="00AB76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E73E785" w14:textId="77777777" w:rsidR="00AB76CE" w:rsidRPr="00AB76CE" w:rsidRDefault="00AB76CE" w:rsidP="00AB76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F859CF9" w14:textId="77777777" w:rsidR="00AB76CE" w:rsidRPr="00AB76CE" w:rsidRDefault="00AB76CE" w:rsidP="00AB76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3E3FD7C" w14:textId="0AF60A0F" w:rsidR="00AB76CE" w:rsidRPr="00AB76CE" w:rsidRDefault="00AB76CE" w:rsidP="00AB76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AB76CE">
        <w:rPr>
          <w:rFonts w:ascii="Times New Roman" w:hAnsi="Times New Roman"/>
          <w:sz w:val="24"/>
          <w:szCs w:val="24"/>
          <w:lang w:val="ru-RU"/>
        </w:rPr>
        <w:t>202</w:t>
      </w:r>
      <w:r w:rsidR="00026761">
        <w:rPr>
          <w:rFonts w:ascii="Times New Roman" w:hAnsi="Times New Roman"/>
          <w:sz w:val="24"/>
          <w:szCs w:val="24"/>
          <w:lang w:val="ru-RU"/>
        </w:rPr>
        <w:t>4</w:t>
      </w:r>
      <w:r w:rsidRPr="00AB76CE">
        <w:rPr>
          <w:rFonts w:ascii="Times New Roman" w:hAnsi="Times New Roman"/>
          <w:sz w:val="24"/>
          <w:szCs w:val="24"/>
          <w:lang w:val="ru-RU"/>
        </w:rPr>
        <w:t xml:space="preserve"> год</w:t>
      </w:r>
    </w:p>
    <w:p w14:paraId="1C804FCC" w14:textId="77777777" w:rsidR="008D72F7" w:rsidRPr="000E6C7F" w:rsidRDefault="005A3C5D" w:rsidP="000E6C7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0181FF1C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732478E9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593F7523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27D93B5" w14:textId="77777777" w:rsidR="008D72F7" w:rsidRPr="000E6C7F" w:rsidRDefault="005A3C5D" w:rsidP="000E6C7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14:paraId="56987858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0E6C7F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 воспитания.</w:t>
      </w:r>
    </w:p>
    <w:p w14:paraId="324DAFE5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6961BB8E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65652ED8" w14:textId="77777777" w:rsidR="008D72F7" w:rsidRPr="000E6C7F" w:rsidRDefault="005A3C5D" w:rsidP="000E6C7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14:paraId="75C302C3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554DDB10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26D9E821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14:paraId="10AB025F" w14:textId="77777777" w:rsidR="008D72F7" w:rsidRPr="000E6C7F" w:rsidRDefault="005A3C5D" w:rsidP="000E6C7F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0B86BBD3" w14:textId="77777777" w:rsidR="008D72F7" w:rsidRPr="000E6C7F" w:rsidRDefault="005A3C5D" w:rsidP="000E6C7F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достижение необходимого для продолжения образования уровня общего речевого развития;</w:t>
      </w:r>
    </w:p>
    <w:p w14:paraId="4AE041CD" w14:textId="77777777" w:rsidR="008D72F7" w:rsidRPr="000E6C7F" w:rsidRDefault="005A3C5D" w:rsidP="000E6C7F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18493F80" w14:textId="77777777" w:rsidR="008D72F7" w:rsidRPr="000E6C7F" w:rsidRDefault="005A3C5D" w:rsidP="000E6C7F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4D15C5CD" w14:textId="77777777" w:rsidR="008D72F7" w:rsidRPr="000E6C7F" w:rsidRDefault="005A3C5D" w:rsidP="000E6C7F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57521B12" w14:textId="77777777" w:rsidR="008D72F7" w:rsidRPr="000E6C7F" w:rsidRDefault="005A3C5D" w:rsidP="000E6C7F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03E553F7" w14:textId="77777777" w:rsidR="008D72F7" w:rsidRPr="000E6C7F" w:rsidRDefault="005A3C5D" w:rsidP="000E6C7F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C7F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0E6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6C7F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proofErr w:type="spellEnd"/>
      <w:r w:rsidRPr="000E6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6C7F">
        <w:rPr>
          <w:rFonts w:ascii="Times New Roman" w:hAnsi="Times New Roman" w:cs="Times New Roman"/>
          <w:color w:val="000000"/>
          <w:sz w:val="24"/>
          <w:szCs w:val="24"/>
        </w:rPr>
        <w:t>учебных</w:t>
      </w:r>
      <w:proofErr w:type="spellEnd"/>
      <w:r w:rsidRPr="000E6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6C7F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proofErr w:type="spellEnd"/>
      <w:r w:rsidRPr="000E6C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D2D6B7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2683F5DC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0E6C7F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14:paraId="2F7BC86C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3AC4A65C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52EEA12" w14:textId="77777777" w:rsidR="008D72F7" w:rsidRPr="000E6C7F" w:rsidRDefault="005A3C5D" w:rsidP="000E6C7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14:paraId="13D6756E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2563BBFA" w14:textId="77777777" w:rsidR="005A3C5D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литературное чтение в 1 кла</w:t>
      </w:r>
      <w:bookmarkStart w:id="1" w:name="8184041c-500f-4898-8c17-3f7c192d7a9a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ссе отводится </w:t>
      </w:r>
      <w:r w:rsidRPr="00026761">
        <w:rPr>
          <w:rFonts w:ascii="Times New Roman" w:hAnsi="Times New Roman" w:cs="Times New Roman"/>
          <w:color w:val="000000"/>
          <w:sz w:val="24"/>
          <w:szCs w:val="24"/>
          <w:lang w:val="ru-RU"/>
        </w:rPr>
        <w:t>132</w:t>
      </w: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часа (из них не менее 80 часов</w:t>
      </w:r>
      <w:bookmarkEnd w:id="1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  <w:bookmarkStart w:id="2" w:name="block-14151062"/>
      <w:bookmarkEnd w:id="0"/>
    </w:p>
    <w:p w14:paraId="7E2F3671" w14:textId="0135F09B" w:rsidR="006E5C4F" w:rsidRDefault="006E5C4F" w:rsidP="00C24C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sz w:val="24"/>
          <w:szCs w:val="24"/>
          <w:lang w:val="ru-RU"/>
        </w:rPr>
        <w:t xml:space="preserve">С учетом годового календарного графика школы на </w:t>
      </w:r>
      <w:proofErr w:type="gramStart"/>
      <w:r w:rsidRPr="000E6C7F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02676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0E6C7F"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="00026761">
        <w:rPr>
          <w:rFonts w:ascii="Times New Roman" w:hAnsi="Times New Roman" w:cs="Times New Roman"/>
          <w:sz w:val="24"/>
          <w:szCs w:val="24"/>
          <w:lang w:val="ru-RU"/>
        </w:rPr>
        <w:t>5</w:t>
      </w:r>
      <w:proofErr w:type="gramEnd"/>
      <w:r w:rsidRPr="000E6C7F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 (34 учебных недели) рабочая программа составлена с вычетом праздничных дней и фактически составляет </w:t>
      </w:r>
      <w:r w:rsidRPr="00C24C01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="00C24C01" w:rsidRPr="00C24C0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24C01">
        <w:rPr>
          <w:rFonts w:ascii="Times New Roman" w:hAnsi="Times New Roman" w:cs="Times New Roman"/>
          <w:sz w:val="24"/>
          <w:szCs w:val="24"/>
          <w:lang w:val="ru-RU"/>
        </w:rPr>
        <w:t xml:space="preserve"> часа</w:t>
      </w:r>
      <w:r w:rsidRPr="000E6C7F">
        <w:rPr>
          <w:rFonts w:ascii="Times New Roman" w:hAnsi="Times New Roman" w:cs="Times New Roman"/>
          <w:sz w:val="24"/>
          <w:szCs w:val="24"/>
          <w:lang w:val="ru-RU"/>
        </w:rPr>
        <w:t xml:space="preserve">. Авторское планирование рассчитано на 34 недели - 136 часов. </w:t>
      </w:r>
      <w:r w:rsidRPr="000E6C7F">
        <w:rPr>
          <w:rFonts w:ascii="Times New Roman" w:eastAsia="Calibri" w:hAnsi="Times New Roman" w:cs="Times New Roman"/>
          <w:sz w:val="24"/>
          <w:szCs w:val="24"/>
          <w:lang w:val="ru-RU"/>
        </w:rPr>
        <w:t>Для реализации программы в полном объёме, объединены темы: 1.</w:t>
      </w:r>
      <w:r w:rsidRPr="000E6C7F">
        <w:rPr>
          <w:rFonts w:ascii="Times New Roman" w:hAnsi="Times New Roman" w:cs="Times New Roman"/>
          <w:sz w:val="24"/>
          <w:szCs w:val="24"/>
          <w:lang w:val="ru-RU"/>
        </w:rPr>
        <w:t xml:space="preserve"> «В мире книг. Книга как особый вид искусства» и «Общее представление о первых книгах на Руси, знакомство с рукописными книгами». 2. «Пословицы народов России» и «Устное народное творчество. Характеристика малых жанров фольклора: потешки, небылицы, скороговорки, считалки…» 3. «</w:t>
      </w:r>
      <w:proofErr w:type="gramStart"/>
      <w:r w:rsidRPr="000E6C7F">
        <w:rPr>
          <w:rFonts w:ascii="Times New Roman" w:hAnsi="Times New Roman" w:cs="Times New Roman"/>
          <w:sz w:val="24"/>
          <w:szCs w:val="24"/>
          <w:lang w:val="ru-RU"/>
        </w:rPr>
        <w:t>А.С.</w:t>
      </w:r>
      <w:proofErr w:type="gramEnd"/>
      <w:r w:rsidRPr="000E6C7F">
        <w:rPr>
          <w:rFonts w:ascii="Times New Roman" w:hAnsi="Times New Roman" w:cs="Times New Roman"/>
          <w:sz w:val="24"/>
          <w:szCs w:val="24"/>
          <w:lang w:val="ru-RU"/>
        </w:rPr>
        <w:t xml:space="preserve"> Пушкин – великий русский поэт» и «Восприятие пейзажной лирики А.С. Пушкина: средства художественной выразительности (сравнение, эпитет), рифма, ритм»</w:t>
      </w:r>
      <w:r w:rsidR="00C24C01">
        <w:rPr>
          <w:rFonts w:ascii="Times New Roman" w:hAnsi="Times New Roman" w:cs="Times New Roman"/>
          <w:sz w:val="24"/>
          <w:szCs w:val="24"/>
          <w:lang w:val="ru-RU"/>
        </w:rPr>
        <w:t>. 4. «</w:t>
      </w:r>
      <w:r w:rsidR="00C24C01" w:rsidRPr="00C24C01">
        <w:rPr>
          <w:rFonts w:ascii="Times New Roman" w:hAnsi="Times New Roman" w:cs="Times New Roman"/>
          <w:sz w:val="24"/>
          <w:szCs w:val="24"/>
          <w:lang w:val="ru-RU"/>
        </w:rPr>
        <w:t>Резервный урок. Осознание важности читательской деятельности. Работа со стихотворением Б. Заходера «Что такое стихи</w:t>
      </w:r>
      <w:proofErr w:type="gramStart"/>
      <w:r w:rsidR="00C24C01" w:rsidRPr="00C24C0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C24C01">
        <w:rPr>
          <w:rFonts w:ascii="Times New Roman" w:hAnsi="Times New Roman" w:cs="Times New Roman"/>
          <w:sz w:val="24"/>
          <w:szCs w:val="24"/>
          <w:lang w:val="ru-RU"/>
        </w:rPr>
        <w:t>»  и</w:t>
      </w:r>
      <w:proofErr w:type="gramEnd"/>
      <w:r w:rsidR="00C24C01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C24C01" w:rsidRPr="00C24C01">
        <w:rPr>
          <w:rFonts w:ascii="Times New Roman" w:hAnsi="Times New Roman" w:cs="Times New Roman"/>
          <w:sz w:val="24"/>
          <w:szCs w:val="24"/>
          <w:lang w:val="ru-RU"/>
        </w:rPr>
        <w:t>Резервный урок. Проверочная работа по итогам изученного в 3 классе</w:t>
      </w:r>
      <w:r w:rsidR="00C24C01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14:paraId="66D7B530" w14:textId="77777777" w:rsidR="00C24C01" w:rsidRPr="00C24C01" w:rsidRDefault="00C24C01" w:rsidP="00C24C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4877F8" w14:textId="77777777" w:rsidR="008D72F7" w:rsidRPr="000E6C7F" w:rsidRDefault="005A3C5D" w:rsidP="000E6C7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1B2F6D17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b/>
          <w:sz w:val="24"/>
          <w:szCs w:val="24"/>
          <w:lang w:val="ru-RU"/>
        </w:rPr>
        <w:t>3 КЛАСС</w:t>
      </w:r>
    </w:p>
    <w:p w14:paraId="0578D8E9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Родине и её истории.</w:t>
      </w: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 w:rsidRPr="000E6C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0826160D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3" w:name="96e70618-7a1d-4135-8fd3-a8d5b625e8a7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3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8289510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07EB6454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</w:t>
      </w:r>
      <w:bookmarkStart w:id="4" w:name="6dc3c912-0f6b-44b2-87fb-4fa8c0a8ddd8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др.)</w:t>
      </w:r>
      <w:bookmarkEnd w:id="4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Отражение в сказках народного быта и культуры. Составление плана сказки.</w:t>
      </w:r>
    </w:p>
    <w:p w14:paraId="6C749200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чтения: народная песня.</w:t>
      </w: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4F11FFA3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5" w:name="2d4a2950-b4e9-4f16-a8a6-487d5016001d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5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088F0F4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</w:t>
      </w:r>
      <w:proofErr w:type="spellStart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 прекрасной царевне Лебеди» </w:t>
      </w:r>
      <w:bookmarkStart w:id="6" w:name="80f00626-952e-41bd-9beb-6d0f5fe1ba6b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по выбору)</w:t>
      </w:r>
      <w:bookmarkEnd w:id="6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14:paraId="209060DD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</w:t>
      </w:r>
      <w:proofErr w:type="spellStart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 прекрасной царевне Лебеди», «В тот год осенняя погода…», «Опрятней модного паркета…» </w:t>
      </w:r>
      <w:bookmarkStart w:id="7" w:name="db43cb12-75a1-43f5-b252-1995adfd2fff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7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DE0B5CF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И. А. Крылова.</w:t>
      </w: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8" w:name="99ba0051-1be8-4e8f-b0dd-a10143c31c81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</w:t>
      </w:r>
      <w:bookmarkEnd w:id="8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14:paraId="10AB9C08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Произведения для чтения: И.А. Крылов «Ворона и Лисица», «Лисица </w:t>
      </w:r>
      <w:bookmarkStart w:id="9" w:name="738a01c7-d12e-4abb-aa19-15d8e09af024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виноград», «Мартышка и очки» и другие (по выбору)</w:t>
      </w:r>
      <w:bookmarkEnd w:id="9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28DA830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r w:rsidRPr="000E6C7F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0E6C7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Х–ХХ веков</w:t>
      </w: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0" w:name="a8556af8-9a03-49c3-b8c8-d0217dccd1c5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10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Ф. И. Тютчева, А. А. Фета, А. Н. Майкова, Н. А. Некрасова, А. А. Блока, И. А. Бунина, </w:t>
      </w:r>
      <w:bookmarkStart w:id="11" w:name="236d15e5-7adb-4fc2-919e-678797fd1898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С. А. Есенина, А. П. Чехова, К. Г. Паустовского и др.</w:t>
      </w:r>
      <w:bookmarkEnd w:id="11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2F7A05A4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прищуря</w:t>
      </w:r>
      <w:proofErr w:type="spellEnd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«Мама! Глянь-ка из окошка…», </w:t>
      </w:r>
      <w:proofErr w:type="gramStart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А.Н.</w:t>
      </w:r>
      <w:proofErr w:type="gramEnd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Майков «Осень», С.А. Есенин «Берёза», Н.А. Некрасов «Железная дорога» (отрывок), А.А. Блок «Ворона», И.А. Бунин «Первый снег» </w:t>
      </w:r>
      <w:bookmarkStart w:id="12" w:name="b39133dd-5b08-4549-a5bd-8bf368254092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2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7373400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3" w:name="1a0e8552-8319-44da-b4b7-9c067d7af546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произведений)</w:t>
      </w:r>
      <w:bookmarkEnd w:id="13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1BD2D286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Л.Н. Толстой «Лебеди», «Зайцы», «Прыжок», «Акула» </w:t>
      </w:r>
      <w:bookmarkStart w:id="14" w:name="7bc5c68d-92f5-41d5-9535-d638ea476e3f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4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1E30F2A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Литературная сказка русских писателей </w:t>
      </w:r>
      <w:bookmarkStart w:id="15" w:name="14358877-86a6-40e2-9fb5-58334b8a6e9a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</w:t>
      </w:r>
      <w:bookmarkEnd w:id="15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Круг чтения: произведения В. М. Гаршина, М. Горького, И. С. Соколова-Микитова </w:t>
      </w:r>
      <w:bookmarkStart w:id="16" w:name="c6bf05b5-49bd-40a2-90b7-cfd41b2279a7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6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авторских сказок (сюжет, язык, герои). Составление аннотации.</w:t>
      </w:r>
    </w:p>
    <w:p w14:paraId="7EC95F5F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Листопадничек</w:t>
      </w:r>
      <w:proofErr w:type="spellEnd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М. Горький «Случай с </w:t>
      </w:r>
      <w:proofErr w:type="spellStart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Евсейкой</w:t>
      </w:r>
      <w:proofErr w:type="spellEnd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bookmarkStart w:id="17" w:name="ea02cf5f-d5e4-4b30-812a-1b46ec679534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7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E5CCAA9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взаимоотношениях человека и животных</w:t>
      </w: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18D76547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Б.С.</w:t>
      </w:r>
      <w:proofErr w:type="gramEnd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Житков «Про обезьянку», К.Г. Паустовский «Барсучий нос», «Кот-ворюга», Д.Н. Мамин-Сибиряк «Приёмыш» </w:t>
      </w:r>
      <w:bookmarkStart w:id="18" w:name="68f21dae-0b2e-4871-b761-be4991ec4878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18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A550AE5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19" w:name="7684134c-2d89-4058-b80b-6ad24d340e2c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по выбору двух-трёх авторов</w:t>
      </w:r>
      <w:bookmarkEnd w:id="19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14:paraId="4B8FAC36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20" w:name="e453ae69-7b50-49e1-850e-5455f39cac3b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0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1CE7639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1" w:name="db307144-10c3-47e0-8f79-b83f6461fd22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произведений)</w:t>
      </w:r>
      <w:bookmarkEnd w:id="21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Н. Н. Носов, В.Ю. Драгунский, </w:t>
      </w:r>
      <w:bookmarkStart w:id="22" w:name="cb0fcba1-b7c3-44d2-9bb6-c0a6c9168eca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М. М. Зощенко и др.</w:t>
      </w:r>
      <w:bookmarkEnd w:id="22"/>
    </w:p>
    <w:p w14:paraId="489A440B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3" w:name="bfd2c4b6-8e45-47df-8299-90bb4d27aacd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3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13143F1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литература.</w:t>
      </w: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 </w:t>
      </w:r>
      <w:bookmarkStart w:id="24" w:name="3e21f5c4-1001-4583-8489-5f0ba36061b9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(произведения двух-трёх авторов по выбору):</w:t>
      </w:r>
      <w:bookmarkEnd w:id="24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литературные сказки Ш. Перро, Х.-К. Андерсена, </w:t>
      </w:r>
      <w:bookmarkStart w:id="25" w:name="f6f542f3-f6cf-4368-a418-eb5d19aa0b2b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Р. Киплинга.</w:t>
      </w:r>
      <w:bookmarkEnd w:id="25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14:paraId="3A086E9C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6" w:name="0e6b1fdc-e350-43b1-a03c-45387667d39d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6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0882C63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331BCA60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  <w:r w:rsidRPr="000E6C7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C2F9AD1" w14:textId="77777777" w:rsidR="008D72F7" w:rsidRPr="000E6C7F" w:rsidRDefault="005A3C5D" w:rsidP="000E6C7F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59532AE0" w14:textId="77777777" w:rsidR="008D72F7" w:rsidRPr="000E6C7F" w:rsidRDefault="005A3C5D" w:rsidP="000E6C7F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14:paraId="66A0C33E" w14:textId="77777777" w:rsidR="008D72F7" w:rsidRPr="000E6C7F" w:rsidRDefault="005A3C5D" w:rsidP="000E6C7F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14:paraId="406F02A1" w14:textId="77777777" w:rsidR="008D72F7" w:rsidRPr="000E6C7F" w:rsidRDefault="005A3C5D" w:rsidP="000E6C7F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14:paraId="7DC4C3E9" w14:textId="77777777" w:rsidR="008D72F7" w:rsidRPr="000E6C7F" w:rsidRDefault="005A3C5D" w:rsidP="000E6C7F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009CB14B" w14:textId="77777777" w:rsidR="008D72F7" w:rsidRPr="000E6C7F" w:rsidRDefault="005A3C5D" w:rsidP="000E6C7F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14:paraId="164A303D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14:paraId="37294B29" w14:textId="77777777" w:rsidR="008D72F7" w:rsidRPr="000E6C7F" w:rsidRDefault="005A3C5D" w:rsidP="000E6C7F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 w:rsidRPr="000E6C7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0E6C7F">
        <w:rPr>
          <w:rFonts w:ascii="Times New Roman" w:hAnsi="Times New Roman" w:cs="Times New Roman"/>
          <w:color w:val="000000"/>
          <w:sz w:val="24"/>
          <w:szCs w:val="24"/>
        </w:rPr>
        <w:t>иллюстрация</w:t>
      </w:r>
      <w:proofErr w:type="spellEnd"/>
      <w:r w:rsidRPr="000E6C7F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0E6C7F">
        <w:rPr>
          <w:rFonts w:ascii="Times New Roman" w:hAnsi="Times New Roman" w:cs="Times New Roman"/>
          <w:color w:val="000000"/>
          <w:sz w:val="24"/>
          <w:szCs w:val="24"/>
        </w:rPr>
        <w:t>звуковую</w:t>
      </w:r>
      <w:proofErr w:type="spellEnd"/>
      <w:r w:rsidRPr="000E6C7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E6C7F">
        <w:rPr>
          <w:rFonts w:ascii="Times New Roman" w:hAnsi="Times New Roman" w:cs="Times New Roman"/>
          <w:color w:val="000000"/>
          <w:sz w:val="24"/>
          <w:szCs w:val="24"/>
        </w:rPr>
        <w:t>музыкальное</w:t>
      </w:r>
      <w:proofErr w:type="spellEnd"/>
      <w:r w:rsidRPr="000E6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6C7F">
        <w:rPr>
          <w:rFonts w:ascii="Times New Roman" w:hAnsi="Times New Roman" w:cs="Times New Roman"/>
          <w:color w:val="000000"/>
          <w:sz w:val="24"/>
          <w:szCs w:val="24"/>
        </w:rPr>
        <w:t>произведение</w:t>
      </w:r>
      <w:proofErr w:type="spellEnd"/>
      <w:r w:rsidRPr="000E6C7F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46352F4F" w14:textId="77777777" w:rsidR="008D72F7" w:rsidRPr="000E6C7F" w:rsidRDefault="005A3C5D" w:rsidP="000E6C7F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0164CFE8" w14:textId="77777777" w:rsidR="008D72F7" w:rsidRPr="000E6C7F" w:rsidRDefault="005A3C5D" w:rsidP="000E6C7F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14:paraId="1388A178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7BA7362F" w14:textId="77777777" w:rsidR="008D72F7" w:rsidRPr="000E6C7F" w:rsidRDefault="005A3C5D" w:rsidP="000E6C7F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14:paraId="58D69A41" w14:textId="77777777" w:rsidR="008D72F7" w:rsidRPr="000E6C7F" w:rsidRDefault="005A3C5D" w:rsidP="000E6C7F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14:paraId="3BE88482" w14:textId="77777777" w:rsidR="008D72F7" w:rsidRPr="000E6C7F" w:rsidRDefault="005A3C5D" w:rsidP="000E6C7F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14:paraId="62304159" w14:textId="77777777" w:rsidR="008D72F7" w:rsidRPr="000E6C7F" w:rsidRDefault="005A3C5D" w:rsidP="000E6C7F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14:paraId="7047D02A" w14:textId="77777777" w:rsidR="008D72F7" w:rsidRPr="000E6C7F" w:rsidRDefault="005A3C5D" w:rsidP="000E6C7F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14:paraId="0E09DD7D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</w:t>
      </w: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2B82AC33" w14:textId="77777777" w:rsidR="008D72F7" w:rsidRPr="000E6C7F" w:rsidRDefault="005A3C5D" w:rsidP="000E6C7F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4F14E550" w14:textId="77777777" w:rsidR="008D72F7" w:rsidRPr="000E6C7F" w:rsidRDefault="005A3C5D" w:rsidP="000E6C7F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восприятия текста на слух;</w:t>
      </w:r>
    </w:p>
    <w:p w14:paraId="6FADFE29" w14:textId="77777777" w:rsidR="008D72F7" w:rsidRPr="000E6C7F" w:rsidRDefault="005A3C5D" w:rsidP="000E6C7F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00FC4B68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14:paraId="69E58675" w14:textId="77777777" w:rsidR="008D72F7" w:rsidRPr="000E6C7F" w:rsidRDefault="005A3C5D" w:rsidP="000E6C7F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256420C1" w14:textId="77777777" w:rsidR="008D72F7" w:rsidRPr="000E6C7F" w:rsidRDefault="005A3C5D" w:rsidP="000E6C7F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0D4960C9" w14:textId="77777777" w:rsidR="008D72F7" w:rsidRPr="000E6C7F" w:rsidRDefault="005A3C5D" w:rsidP="000E6C7F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5312BC3C" w14:textId="77777777" w:rsidR="008D72F7" w:rsidRPr="000E6C7F" w:rsidRDefault="005A3C5D" w:rsidP="000E6C7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block-14151066"/>
      <w:bookmarkEnd w:id="2"/>
      <w:r w:rsidRPr="000E6C7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ПЛАНИРУЕМЫЕ </w:t>
      </w:r>
      <w:r w:rsidRPr="000E6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0E6C7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РЕЗУЛЬТАТЫ</w:t>
      </w:r>
    </w:p>
    <w:p w14:paraId="10CC3300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</w:t>
      </w:r>
      <w:proofErr w:type="gramStart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1-4</w:t>
      </w:r>
      <w:proofErr w:type="gramEnd"/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04CD3B61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06BAA71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4D767F5A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C7F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0E6C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E6C7F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0E6C7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600726A" w14:textId="77777777" w:rsidR="008D72F7" w:rsidRPr="000E6C7F" w:rsidRDefault="005A3C5D" w:rsidP="000E6C7F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6A323ABA" w14:textId="77777777" w:rsidR="008D72F7" w:rsidRPr="000E6C7F" w:rsidRDefault="005A3C5D" w:rsidP="000E6C7F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2403D2D4" w14:textId="77777777" w:rsidR="008D72F7" w:rsidRPr="000E6C7F" w:rsidRDefault="005A3C5D" w:rsidP="000E6C7F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41BBE003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C7F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0E6C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E6C7F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0E6C7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F8DBA7D" w14:textId="77777777" w:rsidR="008D72F7" w:rsidRPr="000E6C7F" w:rsidRDefault="005A3C5D" w:rsidP="000E6C7F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5B3840B9" w14:textId="77777777" w:rsidR="008D72F7" w:rsidRPr="000E6C7F" w:rsidRDefault="005A3C5D" w:rsidP="000E6C7F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1817E7F4" w14:textId="77777777" w:rsidR="008D72F7" w:rsidRPr="000E6C7F" w:rsidRDefault="005A3C5D" w:rsidP="000E6C7F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682A40F2" w14:textId="77777777" w:rsidR="008D72F7" w:rsidRPr="000E6C7F" w:rsidRDefault="005A3C5D" w:rsidP="000E6C7F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380A84CB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C7F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</w:t>
      </w:r>
      <w:proofErr w:type="spellEnd"/>
      <w:r w:rsidRPr="000E6C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E6C7F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0E6C7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6952369" w14:textId="77777777" w:rsidR="008D72F7" w:rsidRPr="000E6C7F" w:rsidRDefault="005A3C5D" w:rsidP="000E6C7F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</w:t>
      </w: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творчеству своего и других народов, готовность выражать своё отношение в разных видах художественной деятельности;</w:t>
      </w:r>
    </w:p>
    <w:p w14:paraId="227C2772" w14:textId="77777777" w:rsidR="008D72F7" w:rsidRPr="000E6C7F" w:rsidRDefault="005A3C5D" w:rsidP="000E6C7F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10021204" w14:textId="77777777" w:rsidR="008D72F7" w:rsidRPr="000E6C7F" w:rsidRDefault="005A3C5D" w:rsidP="000E6C7F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3A79CF83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C7F">
        <w:rPr>
          <w:rFonts w:ascii="Times New Roman" w:hAnsi="Times New Roman" w:cs="Times New Roman"/>
          <w:b/>
          <w:color w:val="000000"/>
          <w:sz w:val="24"/>
          <w:szCs w:val="24"/>
        </w:rPr>
        <w:t>Трудовое</w:t>
      </w:r>
      <w:proofErr w:type="spellEnd"/>
      <w:r w:rsidRPr="000E6C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E6C7F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0E6C7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E1AA6EF" w14:textId="77777777" w:rsidR="008D72F7" w:rsidRPr="000E6C7F" w:rsidRDefault="005A3C5D" w:rsidP="000E6C7F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0F831092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C7F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</w:t>
      </w:r>
      <w:proofErr w:type="spellEnd"/>
      <w:r w:rsidRPr="000E6C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E6C7F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0E6C7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21F5A53" w14:textId="77777777" w:rsidR="008D72F7" w:rsidRPr="000E6C7F" w:rsidRDefault="005A3C5D" w:rsidP="000E6C7F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77D8FF36" w14:textId="77777777" w:rsidR="008D72F7" w:rsidRPr="000E6C7F" w:rsidRDefault="005A3C5D" w:rsidP="000E6C7F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14:paraId="5AC3AB62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C7F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0E6C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E6C7F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0E6C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E6C7F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0E6C7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F92B6AE" w14:textId="77777777" w:rsidR="008D72F7" w:rsidRPr="000E6C7F" w:rsidRDefault="005A3C5D" w:rsidP="000E6C7F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5A76F026" w14:textId="77777777" w:rsidR="008D72F7" w:rsidRPr="000E6C7F" w:rsidRDefault="005A3C5D" w:rsidP="000E6C7F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14:paraId="1FE7D1D3" w14:textId="77777777" w:rsidR="008D72F7" w:rsidRPr="000E6C7F" w:rsidRDefault="005A3C5D" w:rsidP="000E6C7F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1B695456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32D52210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358889D8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C7F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0E6C7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E6C7F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0E6C7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E6C7F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0E6C7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521CE8A0" w14:textId="77777777" w:rsidR="008D72F7" w:rsidRPr="000E6C7F" w:rsidRDefault="005A3C5D" w:rsidP="000E6C7F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3A153511" w14:textId="77777777" w:rsidR="008D72F7" w:rsidRPr="000E6C7F" w:rsidRDefault="005A3C5D" w:rsidP="000E6C7F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14:paraId="5AA19914" w14:textId="77777777" w:rsidR="008D72F7" w:rsidRPr="000E6C7F" w:rsidRDefault="005A3C5D" w:rsidP="000E6C7F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047A6E2F" w14:textId="77777777" w:rsidR="008D72F7" w:rsidRPr="000E6C7F" w:rsidRDefault="005A3C5D" w:rsidP="000E6C7F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67E1B359" w14:textId="77777777" w:rsidR="008D72F7" w:rsidRPr="000E6C7F" w:rsidRDefault="005A3C5D" w:rsidP="000E6C7F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8AA58F6" w14:textId="77777777" w:rsidR="008D72F7" w:rsidRPr="000E6C7F" w:rsidRDefault="005A3C5D" w:rsidP="000E6C7F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1A23CA55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C7F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0E6C7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E6C7F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0E6C7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E6C7F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0E6C7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6A15E71C" w14:textId="77777777" w:rsidR="008D72F7" w:rsidRPr="000E6C7F" w:rsidRDefault="005A3C5D" w:rsidP="000E6C7F">
      <w:pPr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654FFAE8" w14:textId="77777777" w:rsidR="008D72F7" w:rsidRPr="000E6C7F" w:rsidRDefault="005A3C5D" w:rsidP="000E6C7F">
      <w:pPr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14:paraId="48597909" w14:textId="77777777" w:rsidR="008D72F7" w:rsidRPr="000E6C7F" w:rsidRDefault="005A3C5D" w:rsidP="000E6C7F">
      <w:pPr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2B85378C" w14:textId="77777777" w:rsidR="008D72F7" w:rsidRPr="000E6C7F" w:rsidRDefault="005A3C5D" w:rsidP="000E6C7F">
      <w:pPr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30B0B134" w14:textId="77777777" w:rsidR="008D72F7" w:rsidRPr="000E6C7F" w:rsidRDefault="005A3C5D" w:rsidP="000E6C7F">
      <w:pPr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058AEC57" w14:textId="77777777" w:rsidR="008D72F7" w:rsidRPr="000E6C7F" w:rsidRDefault="005A3C5D" w:rsidP="000E6C7F">
      <w:pPr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3D996DEB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C7F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0E6C7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0E6C7F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0E6C7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421A9F92" w14:textId="77777777" w:rsidR="008D72F7" w:rsidRPr="000E6C7F" w:rsidRDefault="005A3C5D" w:rsidP="000E6C7F">
      <w:pPr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C7F">
        <w:rPr>
          <w:rFonts w:ascii="Times New Roman" w:hAnsi="Times New Roman" w:cs="Times New Roman"/>
          <w:color w:val="000000"/>
          <w:sz w:val="24"/>
          <w:szCs w:val="24"/>
        </w:rPr>
        <w:t>выбирать</w:t>
      </w:r>
      <w:proofErr w:type="spellEnd"/>
      <w:r w:rsidRPr="000E6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6C7F">
        <w:rPr>
          <w:rFonts w:ascii="Times New Roman" w:hAnsi="Times New Roman" w:cs="Times New Roman"/>
          <w:color w:val="000000"/>
          <w:sz w:val="24"/>
          <w:szCs w:val="24"/>
        </w:rPr>
        <w:t>источник</w:t>
      </w:r>
      <w:proofErr w:type="spellEnd"/>
      <w:r w:rsidRPr="000E6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6C7F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proofErr w:type="spellEnd"/>
      <w:r w:rsidRPr="000E6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6C7F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0E6C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687DA8" w14:textId="77777777" w:rsidR="008D72F7" w:rsidRPr="000E6C7F" w:rsidRDefault="005A3C5D" w:rsidP="000E6C7F">
      <w:pPr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DA952CC" w14:textId="77777777" w:rsidR="008D72F7" w:rsidRPr="000E6C7F" w:rsidRDefault="005A3C5D" w:rsidP="000E6C7F">
      <w:pPr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73DA41DC" w14:textId="77777777" w:rsidR="008D72F7" w:rsidRPr="000E6C7F" w:rsidRDefault="005A3C5D" w:rsidP="000E6C7F">
      <w:pPr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171D8864" w14:textId="77777777" w:rsidR="008D72F7" w:rsidRPr="000E6C7F" w:rsidRDefault="005A3C5D" w:rsidP="000E6C7F">
      <w:pPr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306145B" w14:textId="77777777" w:rsidR="008D72F7" w:rsidRPr="000E6C7F" w:rsidRDefault="005A3C5D" w:rsidP="000E6C7F">
      <w:pPr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14:paraId="7B47D174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0E6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14:paraId="0D3B4CA6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C7F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proofErr w:type="spellEnd"/>
      <w:r w:rsidRPr="000E6C7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6F8395F" w14:textId="77777777" w:rsidR="008D72F7" w:rsidRPr="000E6C7F" w:rsidRDefault="005A3C5D" w:rsidP="000E6C7F">
      <w:pPr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BBDCCC6" w14:textId="77777777" w:rsidR="008D72F7" w:rsidRPr="000E6C7F" w:rsidRDefault="005A3C5D" w:rsidP="000E6C7F">
      <w:pPr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6B65AAE8" w14:textId="77777777" w:rsidR="008D72F7" w:rsidRPr="000E6C7F" w:rsidRDefault="005A3C5D" w:rsidP="000E6C7F">
      <w:pPr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365A8489" w14:textId="77777777" w:rsidR="008D72F7" w:rsidRPr="000E6C7F" w:rsidRDefault="005A3C5D" w:rsidP="000E6C7F">
      <w:pPr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499B5828" w14:textId="77777777" w:rsidR="008D72F7" w:rsidRPr="000E6C7F" w:rsidRDefault="005A3C5D" w:rsidP="000E6C7F">
      <w:pPr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6791CEF2" w14:textId="77777777" w:rsidR="008D72F7" w:rsidRPr="000E6C7F" w:rsidRDefault="005A3C5D" w:rsidP="000E6C7F">
      <w:pPr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5FBD00A4" w14:textId="77777777" w:rsidR="008D72F7" w:rsidRPr="000E6C7F" w:rsidRDefault="005A3C5D" w:rsidP="000E6C7F">
      <w:pPr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C7F">
        <w:rPr>
          <w:rFonts w:ascii="Times New Roman" w:hAnsi="Times New Roman" w:cs="Times New Roman"/>
          <w:color w:val="000000"/>
          <w:sz w:val="24"/>
          <w:szCs w:val="24"/>
        </w:rPr>
        <w:t>готовить</w:t>
      </w:r>
      <w:proofErr w:type="spellEnd"/>
      <w:r w:rsidRPr="000E6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6C7F">
        <w:rPr>
          <w:rFonts w:ascii="Times New Roman" w:hAnsi="Times New Roman" w:cs="Times New Roman"/>
          <w:color w:val="000000"/>
          <w:sz w:val="24"/>
          <w:szCs w:val="24"/>
        </w:rPr>
        <w:t>небольшие</w:t>
      </w:r>
      <w:proofErr w:type="spellEnd"/>
      <w:r w:rsidRPr="000E6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6C7F">
        <w:rPr>
          <w:rFonts w:ascii="Times New Roman" w:hAnsi="Times New Roman" w:cs="Times New Roman"/>
          <w:color w:val="000000"/>
          <w:sz w:val="24"/>
          <w:szCs w:val="24"/>
        </w:rPr>
        <w:t>публичные</w:t>
      </w:r>
      <w:proofErr w:type="spellEnd"/>
      <w:r w:rsidRPr="000E6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6C7F">
        <w:rPr>
          <w:rFonts w:ascii="Times New Roman" w:hAnsi="Times New Roman" w:cs="Times New Roman"/>
          <w:color w:val="000000"/>
          <w:sz w:val="24"/>
          <w:szCs w:val="24"/>
        </w:rPr>
        <w:t>выступления</w:t>
      </w:r>
      <w:proofErr w:type="spellEnd"/>
      <w:r w:rsidRPr="000E6C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CE6E8A" w14:textId="77777777" w:rsidR="008D72F7" w:rsidRPr="000E6C7F" w:rsidRDefault="005A3C5D" w:rsidP="000E6C7F">
      <w:pPr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3A73919B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0E6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</w:t>
      </w: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14:paraId="7EA5A951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C7F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proofErr w:type="spellEnd"/>
      <w:r w:rsidRPr="000E6C7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45D899A" w14:textId="77777777" w:rsidR="008D72F7" w:rsidRPr="000E6C7F" w:rsidRDefault="005A3C5D" w:rsidP="000E6C7F">
      <w:pPr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0374B87C" w14:textId="77777777" w:rsidR="008D72F7" w:rsidRPr="000E6C7F" w:rsidRDefault="005A3C5D" w:rsidP="000E6C7F">
      <w:pPr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C7F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r w:rsidRPr="000E6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6C7F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0E6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6C7F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0E6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6C7F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0E6C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D610DD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C7F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0E6C7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251C161" w14:textId="77777777" w:rsidR="008D72F7" w:rsidRPr="000E6C7F" w:rsidRDefault="005A3C5D" w:rsidP="000E6C7F">
      <w:pPr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14:paraId="557490EF" w14:textId="77777777" w:rsidR="008D72F7" w:rsidRPr="000E6C7F" w:rsidRDefault="005A3C5D" w:rsidP="000E6C7F">
      <w:pPr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14:paraId="73E913D6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C7F">
        <w:rPr>
          <w:rFonts w:ascii="Times New Roman" w:hAnsi="Times New Roman" w:cs="Times New Roman"/>
          <w:color w:val="000000"/>
          <w:sz w:val="24"/>
          <w:szCs w:val="24"/>
        </w:rPr>
        <w:t>Совместная</w:t>
      </w:r>
      <w:proofErr w:type="spellEnd"/>
      <w:r w:rsidRPr="000E6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6C7F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0E6C7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FAAF1FA" w14:textId="77777777" w:rsidR="008D72F7" w:rsidRPr="000E6C7F" w:rsidRDefault="005A3C5D" w:rsidP="000E6C7F">
      <w:pPr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6C11D9C3" w14:textId="77777777" w:rsidR="008D72F7" w:rsidRPr="000E6C7F" w:rsidRDefault="005A3C5D" w:rsidP="000E6C7F">
      <w:pPr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3DBF4CC" w14:textId="77777777" w:rsidR="008D72F7" w:rsidRPr="000E6C7F" w:rsidRDefault="005A3C5D" w:rsidP="000E6C7F">
      <w:pPr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14:paraId="284AD967" w14:textId="77777777" w:rsidR="008D72F7" w:rsidRPr="000E6C7F" w:rsidRDefault="005A3C5D" w:rsidP="000E6C7F">
      <w:pPr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5A830D19" w14:textId="77777777" w:rsidR="008D72F7" w:rsidRPr="000E6C7F" w:rsidRDefault="005A3C5D" w:rsidP="000E6C7F">
      <w:pPr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709A5943" w14:textId="77777777" w:rsidR="008D72F7" w:rsidRPr="000E6C7F" w:rsidRDefault="005A3C5D" w:rsidP="000E6C7F">
      <w:pPr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14:paraId="6C5F4FBB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F82A475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</w:t>
      </w: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71EBE927" w14:textId="77777777" w:rsidR="008D72F7" w:rsidRPr="000E6C7F" w:rsidRDefault="005A3C5D" w:rsidP="000E6C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C7F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14:paraId="025C7668" w14:textId="77777777" w:rsidR="008D72F7" w:rsidRPr="000E6C7F" w:rsidRDefault="005A3C5D" w:rsidP="000E6C7F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3037235D" w14:textId="77777777" w:rsidR="008D72F7" w:rsidRPr="000E6C7F" w:rsidRDefault="005A3C5D" w:rsidP="000E6C7F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4E546760" w14:textId="77777777" w:rsidR="008D72F7" w:rsidRPr="000E6C7F" w:rsidRDefault="005A3C5D" w:rsidP="000E6C7F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170EAE63" w14:textId="77777777" w:rsidR="008D72F7" w:rsidRPr="000E6C7F" w:rsidRDefault="005A3C5D" w:rsidP="000E6C7F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14:paraId="2944BDA5" w14:textId="77777777" w:rsidR="008D72F7" w:rsidRPr="000E6C7F" w:rsidRDefault="005A3C5D" w:rsidP="000E6C7F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14:paraId="4D2C26D3" w14:textId="77777777" w:rsidR="008D72F7" w:rsidRPr="000E6C7F" w:rsidRDefault="005A3C5D" w:rsidP="000E6C7F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31DA5C39" w14:textId="77777777" w:rsidR="008D72F7" w:rsidRPr="000E6C7F" w:rsidRDefault="005A3C5D" w:rsidP="000E6C7F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2110BBF1" w14:textId="77777777" w:rsidR="008D72F7" w:rsidRPr="000E6C7F" w:rsidRDefault="005A3C5D" w:rsidP="000E6C7F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1A06E019" w14:textId="77777777" w:rsidR="008D72F7" w:rsidRPr="000E6C7F" w:rsidRDefault="005A3C5D" w:rsidP="000E6C7F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14CFE6DE" w14:textId="77777777" w:rsidR="008D72F7" w:rsidRPr="000E6C7F" w:rsidRDefault="005A3C5D" w:rsidP="000E6C7F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06D88694" w14:textId="77777777" w:rsidR="008D72F7" w:rsidRPr="000E6C7F" w:rsidRDefault="005A3C5D" w:rsidP="000E6C7F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3BAF8A85" w14:textId="77777777" w:rsidR="008D72F7" w:rsidRPr="000E6C7F" w:rsidRDefault="005A3C5D" w:rsidP="000E6C7F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5861F757" w14:textId="77777777" w:rsidR="008D72F7" w:rsidRPr="000E6C7F" w:rsidRDefault="005A3C5D" w:rsidP="000E6C7F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415ABB71" w14:textId="77777777" w:rsidR="008D72F7" w:rsidRPr="000E6C7F" w:rsidRDefault="005A3C5D" w:rsidP="000E6C7F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50D5BB09" w14:textId="77777777" w:rsidR="008D72F7" w:rsidRPr="000E6C7F" w:rsidRDefault="005A3C5D" w:rsidP="000E6C7F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32753212" w14:textId="77777777" w:rsidR="008D72F7" w:rsidRPr="000E6C7F" w:rsidRDefault="005A3C5D" w:rsidP="000E6C7F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550EA24C" w14:textId="77777777" w:rsidR="008D72F7" w:rsidRPr="000E6C7F" w:rsidRDefault="005A3C5D" w:rsidP="000E6C7F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14:paraId="2D751B92" w14:textId="77777777" w:rsidR="008D72F7" w:rsidRPr="000E6C7F" w:rsidRDefault="005A3C5D" w:rsidP="000E6C7F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00AF8157" w14:textId="77777777" w:rsidR="008D72F7" w:rsidRPr="000E6C7F" w:rsidRDefault="005A3C5D" w:rsidP="000E6C7F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14:paraId="68019D27" w14:textId="77777777" w:rsidR="008D72F7" w:rsidRPr="000E6C7F" w:rsidRDefault="005A3C5D" w:rsidP="000E6C7F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20F6C400" w14:textId="77777777" w:rsidR="008D72F7" w:rsidRPr="000E6C7F" w:rsidRDefault="005A3C5D" w:rsidP="000E6C7F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35CA0958" w14:textId="77777777" w:rsidR="008D72F7" w:rsidRPr="000E6C7F" w:rsidRDefault="005A3C5D" w:rsidP="000E6C7F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22D54A8A" w14:textId="77777777" w:rsidR="008D72F7" w:rsidRPr="000E6C7F" w:rsidRDefault="005A3C5D" w:rsidP="000E6C7F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6B99543E" w14:textId="77777777" w:rsidR="005A3C5D" w:rsidRPr="000E6C7F" w:rsidRDefault="005A3C5D" w:rsidP="000E6C7F">
      <w:pPr>
        <w:spacing w:after="0" w:line="240" w:lineRule="auto"/>
        <w:ind w:firstLine="426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8" w:name="block-14151065"/>
      <w:bookmarkEnd w:id="27"/>
    </w:p>
    <w:p w14:paraId="7441ACA1" w14:textId="77777777" w:rsidR="008D72F7" w:rsidRPr="000E6C7F" w:rsidRDefault="005A3C5D" w:rsidP="000E6C7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E6C7F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 3 КЛАСС</w:t>
      </w:r>
    </w:p>
    <w:tbl>
      <w:tblPr>
        <w:tblW w:w="10774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1985"/>
        <w:gridCol w:w="3827"/>
      </w:tblGrid>
      <w:tr w:rsidR="00FA625B" w:rsidRPr="000E6C7F" w14:paraId="641054F8" w14:textId="77777777" w:rsidTr="00FA625B">
        <w:trPr>
          <w:trHeight w:val="276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</w:tcPr>
          <w:p w14:paraId="1688A217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10" w:type="dxa"/>
            <w:vMerge w:val="restart"/>
            <w:tcMar>
              <w:top w:w="50" w:type="dxa"/>
              <w:left w:w="100" w:type="dxa"/>
            </w:tcMar>
          </w:tcPr>
          <w:p w14:paraId="12BEFABD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3A5E8D8" w14:textId="77777777" w:rsidR="00FA625B" w:rsidRPr="000E6C7F" w:rsidRDefault="00FA625B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proofErr w:type="spellEnd"/>
            <w:r w:rsidRPr="000E6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0E6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spellEnd"/>
            <w:r w:rsidRPr="000E6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4EE28B8C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</w:t>
            </w:r>
            <w:r w:rsidRPr="000E6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</w:t>
            </w:r>
          </w:p>
        </w:tc>
      </w:tr>
      <w:tr w:rsidR="00FA625B" w:rsidRPr="000E6C7F" w14:paraId="23655722" w14:textId="77777777" w:rsidTr="00FA625B">
        <w:trPr>
          <w:trHeight w:val="276"/>
          <w:tblCellSpacing w:w="20" w:type="nil"/>
        </w:trPr>
        <w:tc>
          <w:tcPr>
            <w:tcW w:w="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98A980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AB738F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47D098C" w14:textId="77777777" w:rsidR="00FA625B" w:rsidRPr="000E6C7F" w:rsidRDefault="00FA625B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6BE3F61B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25B" w:rsidRPr="00141251" w14:paraId="328CC11A" w14:textId="77777777" w:rsidTr="00FA625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</w:tcPr>
          <w:p w14:paraId="01CC676E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</w:tcPr>
          <w:p w14:paraId="19A8A3A8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Родине и её истории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759B1C74" w14:textId="77777777" w:rsidR="00FA625B" w:rsidRPr="000E6C7F" w:rsidRDefault="00FA625B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14:paraId="5A9F765D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/7</w:instrText>
            </w:r>
            <w:r>
              <w:instrText>f</w:instrText>
            </w:r>
            <w:r w:rsidRPr="00141251">
              <w:rPr>
                <w:lang w:val="ru-RU"/>
              </w:rPr>
              <w:instrText>411</w:instrText>
            </w:r>
            <w:r>
              <w:instrText>a</w:instrText>
            </w:r>
            <w:r w:rsidRPr="00141251">
              <w:rPr>
                <w:lang w:val="ru-RU"/>
              </w:rPr>
              <w:instrText>40"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A625B" w:rsidRPr="00141251" w14:paraId="2B3D8052" w14:textId="77777777" w:rsidTr="00FA625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</w:tcPr>
          <w:p w14:paraId="5CD8CAD3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</w:tcPr>
          <w:p w14:paraId="03E9EC54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401C06AB" w14:textId="77777777" w:rsidR="00FA625B" w:rsidRPr="000E6C7F" w:rsidRDefault="00FA625B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14:paraId="0E3891C9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/7</w:instrText>
            </w:r>
            <w:r>
              <w:instrText>f</w:instrText>
            </w:r>
            <w:r w:rsidRPr="00141251">
              <w:rPr>
                <w:lang w:val="ru-RU"/>
              </w:rPr>
              <w:instrText>411</w:instrText>
            </w:r>
            <w:r>
              <w:instrText>a</w:instrText>
            </w:r>
            <w:r w:rsidRPr="00141251">
              <w:rPr>
                <w:lang w:val="ru-RU"/>
              </w:rPr>
              <w:instrText>40"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A625B" w:rsidRPr="00141251" w14:paraId="12A3218E" w14:textId="77777777" w:rsidTr="00FA625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</w:tcPr>
          <w:p w14:paraId="71709B62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</w:tcPr>
          <w:p w14:paraId="0805F764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67F0634F" w14:textId="77777777" w:rsidR="00FA625B" w:rsidRPr="000E6C7F" w:rsidRDefault="00FA625B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14:paraId="0C1EBF72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/7</w:instrText>
            </w:r>
            <w:r>
              <w:instrText>f</w:instrText>
            </w:r>
            <w:r w:rsidRPr="00141251">
              <w:rPr>
                <w:lang w:val="ru-RU"/>
              </w:rPr>
              <w:instrText>411</w:instrText>
            </w:r>
            <w:r>
              <w:instrText>a</w:instrText>
            </w:r>
            <w:r w:rsidRPr="00141251">
              <w:rPr>
                <w:lang w:val="ru-RU"/>
              </w:rPr>
              <w:instrText>40"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A625B" w:rsidRPr="00141251" w14:paraId="247EF5FF" w14:textId="77777777" w:rsidTr="00FA625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</w:tcPr>
          <w:p w14:paraId="174AED5A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</w:tcPr>
          <w:p w14:paraId="308041FB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436FFB12" w14:textId="77777777" w:rsidR="00FA625B" w:rsidRPr="000E6C7F" w:rsidRDefault="00FA625B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14:paraId="39FFC6EB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/7</w:instrText>
            </w:r>
            <w:r>
              <w:instrText>f</w:instrText>
            </w:r>
            <w:r w:rsidRPr="00141251">
              <w:rPr>
                <w:lang w:val="ru-RU"/>
              </w:rPr>
              <w:instrText>411</w:instrText>
            </w:r>
            <w:r>
              <w:instrText>a</w:instrText>
            </w:r>
            <w:r w:rsidRPr="00141251">
              <w:rPr>
                <w:lang w:val="ru-RU"/>
              </w:rPr>
              <w:instrText>40"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A625B" w:rsidRPr="00141251" w14:paraId="4DEBBC81" w14:textId="77777777" w:rsidTr="00FA625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</w:tcPr>
          <w:p w14:paraId="35AFFC32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</w:tcPr>
          <w:p w14:paraId="3B6AEBB9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природы в произведениях поэтов и писателей Х</w:t>
            </w: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0FE1DEB8" w14:textId="77777777" w:rsidR="00FA625B" w:rsidRPr="000E6C7F" w:rsidRDefault="00FA625B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14:paraId="6729E965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/7</w:instrText>
            </w:r>
            <w:r>
              <w:instrText>f</w:instrText>
            </w:r>
            <w:r w:rsidRPr="00141251">
              <w:rPr>
                <w:lang w:val="ru-RU"/>
              </w:rPr>
              <w:instrText>411</w:instrText>
            </w:r>
            <w:r>
              <w:instrText>a</w:instrText>
            </w:r>
            <w:r w:rsidRPr="00141251">
              <w:rPr>
                <w:lang w:val="ru-RU"/>
              </w:rPr>
              <w:instrText>40"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A625B" w:rsidRPr="00141251" w14:paraId="2D5E763B" w14:textId="77777777" w:rsidTr="00FA625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</w:tcPr>
          <w:p w14:paraId="67AB8185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</w:tcPr>
          <w:p w14:paraId="3994B14B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18626C41" w14:textId="77777777" w:rsidR="00FA625B" w:rsidRPr="000E6C7F" w:rsidRDefault="00FA625B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14:paraId="12DFC392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/7</w:instrText>
            </w:r>
            <w:r>
              <w:instrText>f</w:instrText>
            </w:r>
            <w:r w:rsidRPr="00141251">
              <w:rPr>
                <w:lang w:val="ru-RU"/>
              </w:rPr>
              <w:instrText>411</w:instrText>
            </w:r>
            <w:r>
              <w:instrText>a</w:instrText>
            </w:r>
            <w:r w:rsidRPr="00141251">
              <w:rPr>
                <w:lang w:val="ru-RU"/>
              </w:rPr>
              <w:instrText>40"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A625B" w:rsidRPr="00141251" w14:paraId="3D91CDD4" w14:textId="77777777" w:rsidTr="00FA625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</w:tcPr>
          <w:p w14:paraId="1BEA8622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</w:tcPr>
          <w:p w14:paraId="0F2891E2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2271422D" w14:textId="77777777" w:rsidR="00FA625B" w:rsidRPr="000E6C7F" w:rsidRDefault="00FA625B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14:paraId="6E047F3A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/7</w:instrText>
            </w:r>
            <w:r>
              <w:instrText>f</w:instrText>
            </w:r>
            <w:r w:rsidRPr="00141251">
              <w:rPr>
                <w:lang w:val="ru-RU"/>
              </w:rPr>
              <w:instrText>411</w:instrText>
            </w:r>
            <w:r>
              <w:instrText>a</w:instrText>
            </w:r>
            <w:r w:rsidRPr="00141251">
              <w:rPr>
                <w:lang w:val="ru-RU"/>
              </w:rPr>
              <w:instrText>40"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A625B" w:rsidRPr="00141251" w14:paraId="371B3F3A" w14:textId="77777777" w:rsidTr="00FA625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</w:tcPr>
          <w:p w14:paraId="1D921E4D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</w:tcPr>
          <w:p w14:paraId="09A1331D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природы в произведениях поэтов и писателей </w:t>
            </w: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0832896C" w14:textId="77777777" w:rsidR="00FA625B" w:rsidRPr="000E6C7F" w:rsidRDefault="00FA625B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14:paraId="15CEBC51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/7</w:instrText>
            </w:r>
            <w:r>
              <w:instrText>f</w:instrText>
            </w:r>
            <w:r w:rsidRPr="00141251">
              <w:rPr>
                <w:lang w:val="ru-RU"/>
              </w:rPr>
              <w:instrText>411</w:instrText>
            </w:r>
            <w:r>
              <w:instrText>a</w:instrText>
            </w:r>
            <w:r w:rsidRPr="00141251">
              <w:rPr>
                <w:lang w:val="ru-RU"/>
              </w:rPr>
              <w:instrText>40"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A625B" w:rsidRPr="00141251" w14:paraId="161DB37F" w14:textId="77777777" w:rsidTr="00FA625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</w:tcPr>
          <w:p w14:paraId="2B5558B5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</w:tcPr>
          <w:p w14:paraId="0438D9EB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140CCEC3" w14:textId="77777777" w:rsidR="00FA625B" w:rsidRPr="000E6C7F" w:rsidRDefault="00FA625B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14:paraId="4A64BFC5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/7</w:instrText>
            </w:r>
            <w:r>
              <w:instrText>f</w:instrText>
            </w:r>
            <w:r w:rsidRPr="00141251">
              <w:rPr>
                <w:lang w:val="ru-RU"/>
              </w:rPr>
              <w:instrText>411</w:instrText>
            </w:r>
            <w:r>
              <w:instrText>a</w:instrText>
            </w:r>
            <w:r w:rsidRPr="00141251">
              <w:rPr>
                <w:lang w:val="ru-RU"/>
              </w:rPr>
              <w:instrText>40"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A625B" w:rsidRPr="00141251" w14:paraId="74DF4CE7" w14:textId="77777777" w:rsidTr="00FA625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</w:tcPr>
          <w:p w14:paraId="0C7BDB31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</w:tcPr>
          <w:p w14:paraId="0694A84B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1008EF49" w14:textId="77777777" w:rsidR="00FA625B" w:rsidRPr="000E6C7F" w:rsidRDefault="00FA625B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14:paraId="41D0732D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/7</w:instrText>
            </w:r>
            <w:r>
              <w:instrText>f</w:instrText>
            </w:r>
            <w:r w:rsidRPr="00141251">
              <w:rPr>
                <w:lang w:val="ru-RU"/>
              </w:rPr>
              <w:instrText>411</w:instrText>
            </w:r>
            <w:r>
              <w:instrText>a</w:instrText>
            </w:r>
            <w:r w:rsidRPr="00141251">
              <w:rPr>
                <w:lang w:val="ru-RU"/>
              </w:rPr>
              <w:instrText>40"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A625B" w:rsidRPr="00141251" w14:paraId="01CF2FAE" w14:textId="77777777" w:rsidTr="00FA625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</w:tcPr>
          <w:p w14:paraId="359625AA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</w:tcPr>
          <w:p w14:paraId="5C2FCC63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30C0E5CE" w14:textId="77777777" w:rsidR="00FA625B" w:rsidRPr="000E6C7F" w:rsidRDefault="00FA625B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14:paraId="733CE2A1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/7</w:instrText>
            </w:r>
            <w:r>
              <w:instrText>f</w:instrText>
            </w:r>
            <w:r w:rsidRPr="00141251">
              <w:rPr>
                <w:lang w:val="ru-RU"/>
              </w:rPr>
              <w:instrText>411</w:instrText>
            </w:r>
            <w:r>
              <w:instrText>a</w:instrText>
            </w:r>
            <w:r w:rsidRPr="00141251">
              <w:rPr>
                <w:lang w:val="ru-RU"/>
              </w:rPr>
              <w:instrText>40"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A625B" w:rsidRPr="00141251" w14:paraId="2C8D66CE" w14:textId="77777777" w:rsidTr="00FA625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</w:tcPr>
          <w:p w14:paraId="0464DCFD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</w:tcPr>
          <w:p w14:paraId="2C7E80EC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0C24B23F" w14:textId="77777777" w:rsidR="00FA625B" w:rsidRPr="000E6C7F" w:rsidRDefault="00FA625B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14:paraId="76D6E147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/7</w:instrText>
            </w:r>
            <w:r>
              <w:instrText>f</w:instrText>
            </w:r>
            <w:r w:rsidRPr="00141251">
              <w:rPr>
                <w:lang w:val="ru-RU"/>
              </w:rPr>
              <w:instrText>411</w:instrText>
            </w:r>
            <w:r>
              <w:instrText>a</w:instrText>
            </w:r>
            <w:r w:rsidRPr="00141251">
              <w:rPr>
                <w:lang w:val="ru-RU"/>
              </w:rPr>
              <w:instrText>40"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A625B" w:rsidRPr="00141251" w14:paraId="10B56955" w14:textId="77777777" w:rsidTr="00FA625B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</w:tcPr>
          <w:p w14:paraId="47ADAE66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</w:tcPr>
          <w:p w14:paraId="6D08566B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73E83F21" w14:textId="77777777" w:rsidR="00FA625B" w:rsidRPr="000E6C7F" w:rsidRDefault="00FA625B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14:paraId="2FCAC35C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/7</w:instrText>
            </w:r>
            <w:r>
              <w:instrText>f</w:instrText>
            </w:r>
            <w:r w:rsidRPr="00141251">
              <w:rPr>
                <w:lang w:val="ru-RU"/>
              </w:rPr>
              <w:instrText>411</w:instrText>
            </w:r>
            <w:r>
              <w:instrText>a</w:instrText>
            </w:r>
            <w:r w:rsidRPr="00141251">
              <w:rPr>
                <w:lang w:val="ru-RU"/>
              </w:rPr>
              <w:instrText>40"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A625B" w:rsidRPr="000E6C7F" w14:paraId="208FF302" w14:textId="77777777" w:rsidTr="00FA625B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</w:tcPr>
          <w:p w14:paraId="1A968B3E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1C688731" w14:textId="77777777" w:rsidR="00FA625B" w:rsidRPr="000E6C7F" w:rsidRDefault="00FA625B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14:paraId="71172915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25B" w:rsidRPr="000E6C7F" w14:paraId="2EE9A275" w14:textId="77777777" w:rsidTr="00FA625B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</w:tcPr>
          <w:p w14:paraId="4D6A4840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0162A5C2" w14:textId="77777777" w:rsidR="00FA625B" w:rsidRPr="000E6C7F" w:rsidRDefault="00FA625B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14:paraId="407DA32C" w14:textId="77777777" w:rsidR="00FA625B" w:rsidRPr="000E6C7F" w:rsidRDefault="00FA625B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0A2EC8" w14:textId="77777777" w:rsidR="00FA625B" w:rsidRPr="000E6C7F" w:rsidRDefault="00FA625B" w:rsidP="000E6C7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9" w:name="block-14151069"/>
      <w:bookmarkEnd w:id="28"/>
    </w:p>
    <w:p w14:paraId="25B1850D" w14:textId="77777777" w:rsidR="00FA625B" w:rsidRPr="000E6C7F" w:rsidRDefault="00FA625B" w:rsidP="000E6C7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64A07C2" w14:textId="77777777" w:rsidR="00FA625B" w:rsidRPr="000E6C7F" w:rsidRDefault="00FA625B" w:rsidP="000E6C7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118749F" w14:textId="77777777" w:rsidR="00FA625B" w:rsidRPr="000E6C7F" w:rsidRDefault="00FA625B" w:rsidP="000E6C7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23EB4C1" w14:textId="77777777" w:rsidR="00FA625B" w:rsidRPr="000E6C7F" w:rsidRDefault="00FA625B" w:rsidP="000E6C7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AA92468" w14:textId="77777777" w:rsidR="00FA625B" w:rsidRPr="000E6C7F" w:rsidRDefault="00FA625B" w:rsidP="000E6C7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5E69C63" w14:textId="77777777" w:rsidR="00FA625B" w:rsidRPr="000E6C7F" w:rsidRDefault="00FA625B" w:rsidP="000E6C7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B0A41A8" w14:textId="77777777" w:rsidR="00FA625B" w:rsidRPr="000E6C7F" w:rsidRDefault="00FA625B" w:rsidP="000E6C7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3858CA4" w14:textId="77777777" w:rsidR="00FA625B" w:rsidRPr="000E6C7F" w:rsidRDefault="00FA625B" w:rsidP="000E6C7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5715BC6" w14:textId="77777777" w:rsidR="00FA625B" w:rsidRPr="000E6C7F" w:rsidRDefault="00FA625B" w:rsidP="000E6C7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8DA9FDC" w14:textId="77777777" w:rsidR="00FA625B" w:rsidRPr="000E6C7F" w:rsidRDefault="00FA625B" w:rsidP="000E6C7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633881A" w14:textId="77777777" w:rsidR="008D72F7" w:rsidRPr="000E6C7F" w:rsidRDefault="005A3C5D" w:rsidP="000E6C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ПОУРОЧНОЕ ПЛАНИРОВАНИЕ </w:t>
      </w:r>
      <w:r w:rsidRPr="000E6C7F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tbl>
      <w:tblPr>
        <w:tblW w:w="10829" w:type="dxa"/>
        <w:tblCellSpacing w:w="20" w:type="nil"/>
        <w:tblInd w:w="-4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8"/>
        <w:gridCol w:w="4876"/>
        <w:gridCol w:w="978"/>
        <w:gridCol w:w="1212"/>
        <w:gridCol w:w="3195"/>
      </w:tblGrid>
      <w:tr w:rsidR="00FA625B" w:rsidRPr="000E6C7F" w14:paraId="4ABE94A5" w14:textId="77777777" w:rsidTr="00C775ED">
        <w:trPr>
          <w:trHeight w:val="3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01F9045F" w14:textId="77777777" w:rsidR="00FA35C2" w:rsidRPr="000E6C7F" w:rsidRDefault="00FA625B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49296975" w14:textId="77777777" w:rsidR="00FA625B" w:rsidRPr="000E6C7F" w:rsidRDefault="00FA625B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54BF8925" w14:textId="77777777" w:rsidR="00FA625B" w:rsidRPr="000E6C7F" w:rsidRDefault="00FA625B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E6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52FD208A" w14:textId="77777777" w:rsidR="00FA625B" w:rsidRPr="000E6C7F" w:rsidRDefault="00FA625B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proofErr w:type="spellEnd"/>
            <w:r w:rsidRPr="000E6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0E6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spellEnd"/>
            <w:r w:rsidRPr="000E6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53D62EA4" w14:textId="77777777" w:rsidR="00FA625B" w:rsidRPr="000E6C7F" w:rsidRDefault="00FA625B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E6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5AC8219E" w14:textId="77777777" w:rsidR="00FA625B" w:rsidRPr="000E6C7F" w:rsidRDefault="00FA625B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</w:t>
            </w:r>
            <w:r w:rsidRPr="000E6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</w:t>
            </w:r>
          </w:p>
        </w:tc>
      </w:tr>
      <w:tr w:rsidR="002C1A14" w:rsidRPr="00141251" w14:paraId="6A100A93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0C596D83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5DCAFFD2" w14:textId="77777777" w:rsidR="002C1A14" w:rsidRPr="00C24C01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мире книг. Книга как особый вид искусства</w:t>
            </w:r>
          </w:p>
          <w:p w14:paraId="4FC51532" w14:textId="77777777" w:rsidR="002C1A14" w:rsidRPr="00C24C01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6CB0D4F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24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46CA69FD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5E50E407" w14:textId="79875073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F0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6048C791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</w:instrText>
            </w:r>
            <w:r>
              <w:instrText>f</w:instrText>
            </w:r>
            <w:r w:rsidRPr="00141251">
              <w:rPr>
                <w:lang w:val="ru-RU"/>
              </w:rPr>
              <w:instrText>29</w:instrText>
            </w:r>
            <w:r>
              <w:instrText>f</w:instrText>
            </w:r>
            <w:r w:rsidRPr="00141251">
              <w:rPr>
                <w:lang w:val="ru-RU"/>
              </w:rPr>
              <w:instrText>4</w:instrText>
            </w:r>
            <w:r>
              <w:instrText>fda</w:instrText>
            </w:r>
            <w:r w:rsidRPr="00141251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fda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 w14:paraId="631CFC83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</w:instrText>
            </w:r>
            <w:r>
              <w:instrText>f</w:instrText>
            </w:r>
            <w:r w:rsidRPr="00141251">
              <w:rPr>
                <w:lang w:val="ru-RU"/>
              </w:rPr>
              <w:instrText>29</w:instrText>
            </w:r>
            <w:r>
              <w:instrText>f</w:instrText>
            </w:r>
            <w:r w:rsidRPr="00141251">
              <w:rPr>
                <w:lang w:val="ru-RU"/>
              </w:rPr>
              <w:instrText>5142"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5142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42FAA87A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04729334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3A85F7A6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407A7944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358AF700" w14:textId="73436DAB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F0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2F3297EA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47</w:instrText>
            </w:r>
            <w:r>
              <w:instrText>f</w:instrText>
            </w:r>
            <w:r w:rsidRPr="00141251">
              <w:rPr>
                <w:lang w:val="ru-RU"/>
              </w:rPr>
              <w:instrText>96"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47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35076DE4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251E1A34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0EDFF41E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словари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созданные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Далем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40A4D15B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0E005B37" w14:textId="4E08D9CC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F0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3EB80793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480</w:instrText>
            </w:r>
            <w:r>
              <w:instrText>a</w:instrText>
            </w:r>
            <w:r w:rsidRPr="00141251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480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1CC9CDFA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790F9559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65E16925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138BAD5A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7086014D" w14:textId="22A6DD6E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F0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5FECDC3C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aa</w:instrText>
            </w:r>
            <w:r w:rsidRPr="00141251">
              <w:rPr>
                <w:lang w:val="ru-RU"/>
              </w:rPr>
              <w:instrText>16"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aa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27E6FC69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04EFC40B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7D4093C3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3171A1C4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6F57B4D7" w14:textId="16874834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F0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12C197BE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b</w:instrText>
            </w:r>
            <w:r w:rsidRPr="00141251">
              <w:rPr>
                <w:lang w:val="ru-RU"/>
              </w:rPr>
              <w:instrText>27</w:instrText>
            </w:r>
            <w:r>
              <w:instrText>c</w:instrText>
            </w:r>
            <w:r w:rsidRPr="00141251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27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2C1A14" w:rsidRPr="00141251" w14:paraId="04FBACE4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636E1E4F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128DB88F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образа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Муромца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61EE0317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02F96B97" w14:textId="447237E4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F0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35A1385A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b</w:instrText>
            </w:r>
            <w:r w:rsidRPr="00141251">
              <w:rPr>
                <w:lang w:val="ru-RU"/>
              </w:rPr>
              <w:instrText>420"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420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2C838665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4624694A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7DE81A24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песен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4C3FC440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455897C0" w14:textId="0D6BE832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F0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72C28C0B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b</w:instrText>
            </w:r>
            <w:r w:rsidRPr="00141251">
              <w:rPr>
                <w:lang w:val="ru-RU"/>
              </w:rPr>
              <w:instrText>10</w:instrText>
            </w:r>
            <w:r>
              <w:instrText>a</w:instrText>
            </w:r>
            <w:r w:rsidRPr="00141251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10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2C1A14" w:rsidRPr="00141251" w14:paraId="5BE37ADB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4CC7A908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22AC77AB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4D7793D7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7F6F8C33" w14:textId="3D57D38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F0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75626C59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af</w:instrText>
            </w:r>
            <w:r w:rsidRPr="00141251">
              <w:rPr>
                <w:lang w:val="ru-RU"/>
              </w:rPr>
              <w:instrText>70"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0E6C7F" w14:paraId="3411B9CC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40ED0C62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6100E9DC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7B188A17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77768724" w14:textId="497CC61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F0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192B7AC6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14" w:rsidRPr="00141251" w14:paraId="05CDECB4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2711A5F8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6B18F348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373A0958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488535EE" w14:textId="5F1B0A14" w:rsidR="002C1A14" w:rsidRPr="000E6C7F" w:rsidRDefault="002F09E0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3972D7CF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4861</w:instrText>
            </w:r>
            <w:r>
              <w:instrText>c</w:instrText>
            </w:r>
            <w:r w:rsidRPr="00141251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4861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2C1A14" w:rsidRPr="00141251" w14:paraId="62DCF7BA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47FE7A53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08A7A031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21B929B5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5781B72E" w14:textId="424CCB59" w:rsidR="002C1A14" w:rsidRPr="000E6C7F" w:rsidRDefault="002F09E0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265D42EB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ae</w:instrText>
            </w:r>
            <w:r w:rsidRPr="00141251">
              <w:rPr>
                <w:lang w:val="ru-RU"/>
              </w:rPr>
              <w:instrText>44"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ae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467FD85C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521889EA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126FACB4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61412EEF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1CB273D9" w14:textId="0D8AA985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F0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05130A53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48</w:instrText>
            </w:r>
            <w:r>
              <w:instrText>ab</w:instrText>
            </w:r>
            <w:r w:rsidRPr="00141251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48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ab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09C8CB96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319C22D4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4DF0FDF3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314B3270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2CDAC064" w14:textId="6613A578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F0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5F137DAA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b</w:instrText>
            </w:r>
            <w:r w:rsidRPr="00141251">
              <w:rPr>
                <w:lang w:val="ru-RU"/>
              </w:rPr>
              <w:instrText>10</w:instrText>
            </w:r>
            <w:r>
              <w:instrText>a</w:instrText>
            </w:r>
            <w:r w:rsidRPr="00141251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10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2C1A14" w:rsidRPr="00141251" w14:paraId="423CC29F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7736F163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11D75023" w14:textId="77777777" w:rsidR="002C1A14" w:rsidRPr="00C24C01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Пословицы народов России</w:t>
            </w:r>
          </w:p>
          <w:p w14:paraId="0C2A1B38" w14:textId="77777777" w:rsidR="002C1A14" w:rsidRPr="00C24C01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662F847" w14:textId="77777777" w:rsidR="002C1A14" w:rsidRPr="00C24C01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5DDB99D4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4CA93248" w14:textId="4A715EE4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F0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11FACCF3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483</w:instrText>
            </w:r>
            <w:r>
              <w:instrText>ec</w:instrText>
            </w:r>
            <w:r w:rsidRPr="00141251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483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 w14:paraId="5D95431E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4875</w:instrText>
            </w:r>
            <w:r>
              <w:instrText>c</w:instrText>
            </w:r>
            <w:r w:rsidRPr="00141251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4875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a</w:instrText>
            </w:r>
            <w:r w:rsidRPr="00141251">
              <w:rPr>
                <w:lang w:val="ru-RU"/>
              </w:rPr>
              <w:instrText>610"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610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05E57496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300316BE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018C4DB8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7E8E4563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3308D3FD" w14:textId="3F9758A3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F0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74B95B03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48892"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48892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a</w:instrText>
            </w:r>
            <w:r w:rsidRPr="00141251">
              <w:rPr>
                <w:lang w:val="ru-RU"/>
              </w:rPr>
              <w:instrText>4</w:instrText>
            </w:r>
            <w:r>
              <w:instrText>f</w:instrText>
            </w:r>
            <w:r w:rsidRPr="00141251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323B554F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4EB64096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40D886C5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4DB709F5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0205E668" w14:textId="41DFEBAA" w:rsidR="002C1A14" w:rsidRPr="000E6C7F" w:rsidRDefault="002F09E0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3764D48F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a</w:instrText>
            </w:r>
            <w:r w:rsidRPr="00141251">
              <w:rPr>
                <w:lang w:val="ru-RU"/>
              </w:rPr>
              <w:instrText>7</w:instrText>
            </w:r>
            <w:r>
              <w:instrText>dc</w:instrText>
            </w:r>
            <w:r w:rsidRPr="00141251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2C1A14" w:rsidRPr="00141251" w14:paraId="7B13FEBC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29447CA3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436E30E3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75564CBA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0ACA7ABA" w14:textId="09344C4A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F0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14D2EE7D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489</w:instrText>
            </w:r>
            <w:r>
              <w:instrText>a</w:instrText>
            </w:r>
            <w:r w:rsidRPr="00141251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489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6AD072D9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49205D85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79B08E74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Словарь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устаревших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055601DD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4F92295E" w14:textId="04796E03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F0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3549C9D3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49</w:instrText>
            </w:r>
            <w:r>
              <w:instrText>cc</w:instrText>
            </w:r>
            <w:r w:rsidRPr="00141251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49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cc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5519139E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59D2EECF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0C205E55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50CFA244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4890FE2B" w14:textId="1E8233B2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F0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7D738DEF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b</w:instrText>
            </w:r>
            <w:r w:rsidRPr="00141251">
              <w:rPr>
                <w:lang w:val="ru-RU"/>
              </w:rPr>
              <w:instrText>542"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542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6FD409AE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3E126FBD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6455693E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3BB36995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6CE64ED8" w14:textId="723359BB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F0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5A6BACE1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bd</w:instrText>
            </w:r>
            <w:r w:rsidRPr="00141251">
              <w:rPr>
                <w:lang w:val="ru-RU"/>
              </w:rPr>
              <w:instrText>94"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bd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6D7F4267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34843F2A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5077F7E9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256E94B1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1E4B051F" w14:textId="2213FF6D" w:rsidR="002C1A14" w:rsidRPr="000E6C7F" w:rsidRDefault="002F09E0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3F10404B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dc</w:instrText>
            </w:r>
            <w:r w:rsidRPr="00141251">
              <w:rPr>
                <w:lang w:val="ru-RU"/>
              </w:rPr>
              <w:instrText>98"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dc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7554ED80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46235C5C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559B0179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369466CF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7638E398" w14:textId="1E1CB6C2" w:rsidR="002C1A14" w:rsidRPr="000E6C7F" w:rsidRDefault="002F09E0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7F803A99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e</w:instrText>
            </w:r>
            <w:r w:rsidRPr="00141251">
              <w:rPr>
                <w:lang w:val="ru-RU"/>
              </w:rPr>
              <w:instrText>0</w:instrText>
            </w:r>
            <w:r>
              <w:instrText>f</w:instrText>
            </w:r>
            <w:r w:rsidRPr="00141251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3FA04776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56283352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5F45B950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10E31AD1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738874DA" w14:textId="4E650F39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F0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54F7C07C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e</w:instrText>
            </w:r>
            <w:r w:rsidRPr="00141251">
              <w:rPr>
                <w:lang w:val="ru-RU"/>
              </w:rPr>
              <w:instrText>24</w:instrText>
            </w:r>
            <w:r>
              <w:instrText>c</w:instrText>
            </w:r>
            <w:r w:rsidRPr="00141251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2C1A14" w:rsidRPr="00141251" w14:paraId="39863B82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02E261B9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41CBA03E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3BCF408B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18EBF30F" w14:textId="7CABBF2E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F0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2ED842C5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d</w:instrText>
            </w:r>
            <w:r w:rsidRPr="00141251">
              <w:rPr>
                <w:lang w:val="ru-RU"/>
              </w:rPr>
              <w:instrText>8</w:instrText>
            </w:r>
            <w:r>
              <w:instrText>a</w:instrText>
            </w:r>
            <w:r w:rsidRPr="00141251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0E6C7F" w14:paraId="76DF6640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6DA5D00D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0D2B7D29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Восприятие картин зимнего пейзажа в </w:t>
            </w:r>
            <w:proofErr w:type="gram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стихотворениях ,</w:t>
            </w:r>
            <w:proofErr w:type="gram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А.А. Фета «Кот поёт, глаза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прищуря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«Мама!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Глянь-ка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окошка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…» , И. С.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зимы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586D39E0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7152381D" w14:textId="121590AD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F0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7A3FA665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14" w:rsidRPr="00141251" w14:paraId="0328F328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7362A54D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2A6C6526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1B71251E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5EA9C038" w14:textId="431F4650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F0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314019C2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d</w:instrText>
            </w:r>
            <w:r w:rsidRPr="00141251">
              <w:rPr>
                <w:lang w:val="ru-RU"/>
              </w:rPr>
              <w:instrText>676"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676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1D2D4A37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55050A8A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3D723524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616D6ADC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3DA97062" w14:textId="29AAA745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F0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2849401C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d</w:instrText>
            </w:r>
            <w:r w:rsidRPr="00141251">
              <w:rPr>
                <w:lang w:val="ru-RU"/>
              </w:rPr>
              <w:instrText>784"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784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2DEB3109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6D84E3DD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1E2684DB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отрывок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46C38ADE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56B34129" w14:textId="2DEDA885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F0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35D7ABEB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d</w:instrText>
            </w:r>
            <w:r w:rsidRPr="00141251">
              <w:rPr>
                <w:lang w:val="ru-RU"/>
              </w:rPr>
              <w:instrText>43</w:instrText>
            </w:r>
            <w:r>
              <w:instrText>c</w:instrText>
            </w:r>
            <w:r w:rsidRPr="00141251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2C1A14" w:rsidRPr="00141251" w14:paraId="1CE8DF38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32C4F7DE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4965D212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6238CEE2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3865A5D8" w14:textId="2D979F5F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F0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2E981EF8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d</w:instrText>
            </w:r>
            <w:r w:rsidRPr="00141251">
              <w:rPr>
                <w:lang w:val="ru-RU"/>
              </w:rPr>
              <w:instrText>554"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554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7937BA7F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2CC839FE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1865862A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Художник-иллюстратор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09D8B847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5A22260D" w14:textId="55EF0B83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F0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6B1AABA5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</w:instrText>
            </w:r>
            <w:r>
              <w:instrText>f</w:instrText>
            </w:r>
            <w:r w:rsidRPr="00141251">
              <w:rPr>
                <w:lang w:val="ru-RU"/>
              </w:rPr>
              <w:instrText>29</w:instrText>
            </w:r>
            <w:r>
              <w:instrText>f</w:instrText>
            </w:r>
            <w:r w:rsidRPr="00141251">
              <w:rPr>
                <w:lang w:val="ru-RU"/>
              </w:rPr>
              <w:instrText>5142"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5142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3AF91574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69FA8728" w14:textId="47757AD5" w:rsidR="002F09E0" w:rsidRPr="00C24C01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4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4B1FEE76" w14:textId="77777777" w:rsidR="002C1A14" w:rsidRPr="00C24C01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24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</w:t>
            </w:r>
            <w:proofErr w:type="gramEnd"/>
            <w:r w:rsidRPr="00C24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Пушкин – великий русский поэт</w:t>
            </w:r>
          </w:p>
          <w:p w14:paraId="230BF20C" w14:textId="77777777" w:rsidR="002C1A14" w:rsidRPr="00C24C01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C516D49" w14:textId="77777777" w:rsidR="002C1A14" w:rsidRPr="00C24C01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Восприятие пейзажной лирики </w:t>
            </w:r>
            <w:proofErr w:type="gramStart"/>
            <w:r w:rsidRPr="00C24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</w:t>
            </w:r>
            <w:proofErr w:type="gramEnd"/>
            <w:r w:rsidRPr="00C24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Пушкина: средства художественной выразительности (сравнение, эпитет), рифма, ритм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7ADA4276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53D9CE38" w14:textId="77777777" w:rsidR="002C1A14" w:rsidRPr="00C24C01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F09E0" w:rsidRPr="00C24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24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  <w:p w14:paraId="6EB639A1" w14:textId="77777777" w:rsidR="002F09E0" w:rsidRPr="002F09E0" w:rsidRDefault="002F09E0" w:rsidP="002F09E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2234AADF" w14:textId="7117EE8A" w:rsidR="002F09E0" w:rsidRPr="002F09E0" w:rsidRDefault="002F09E0" w:rsidP="002F09E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598BE62E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c</w:instrText>
            </w:r>
            <w:r w:rsidRPr="00141251">
              <w:rPr>
                <w:lang w:val="ru-RU"/>
              </w:rPr>
              <w:instrText>1</w:instrText>
            </w:r>
            <w:r>
              <w:instrText>d</w:instrText>
            </w:r>
            <w:r w:rsidRPr="00141251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670A6340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48E87B6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c</w:instrText>
            </w:r>
            <w:r w:rsidRPr="00141251">
              <w:rPr>
                <w:lang w:val="ru-RU"/>
              </w:rPr>
              <w:instrText>2</w:instrText>
            </w:r>
            <w:r>
              <w:instrText>e</w:instrText>
            </w:r>
            <w:r w:rsidRPr="00141251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5A2A271D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00B8CFCC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4D08719E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57FB9031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68D78C47" w14:textId="725B90C7" w:rsidR="002C1A14" w:rsidRPr="000E6C7F" w:rsidRDefault="002F09E0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3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302D6FE3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c</w:instrText>
            </w:r>
            <w:r w:rsidRPr="00141251">
              <w:rPr>
                <w:lang w:val="ru-RU"/>
              </w:rPr>
              <w:instrText>5</w:instrText>
            </w:r>
            <w:r>
              <w:instrText>c</w:instrText>
            </w:r>
            <w:r w:rsidRPr="00141251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263A5FF8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1E2B6099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012597FD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1A44868D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51EA8732" w14:textId="28087425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3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2D516271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ca</w:instrText>
            </w:r>
            <w:r w:rsidRPr="00141251">
              <w:rPr>
                <w:lang w:val="ru-RU"/>
              </w:rPr>
              <w:instrText>64"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ca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282AAA90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28807B8C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64106427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63DF1225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7FC7F772" w14:textId="1DAD7A23" w:rsidR="002C1A14" w:rsidRPr="000E6C7F" w:rsidRDefault="00132A51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356CC0BC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c</w:instrText>
            </w:r>
            <w:r w:rsidRPr="00141251">
              <w:rPr>
                <w:lang w:val="ru-RU"/>
              </w:rPr>
              <w:instrText>6</w:instrText>
            </w:r>
            <w:r>
              <w:instrText>f</w:instrText>
            </w:r>
            <w:r w:rsidRPr="00141251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3F5798D3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07DE2DFB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7196BD96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3EF427AB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37A28E7C" w14:textId="03F67902" w:rsidR="002C1A14" w:rsidRPr="000E6C7F" w:rsidRDefault="002F09E0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3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7240E9D6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c</w:instrText>
            </w:r>
            <w:r w:rsidRPr="00141251">
              <w:rPr>
                <w:lang w:val="ru-RU"/>
              </w:rPr>
              <w:instrText>80</w:instrText>
            </w:r>
            <w:r>
              <w:instrText>c</w:instrText>
            </w:r>
            <w:r w:rsidRPr="00141251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80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2C1A14" w:rsidRPr="00141251" w14:paraId="0598CA70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1E8EA7A7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61C272B4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7BB756B4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43862622" w14:textId="35E731BD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3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0C71D22D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cc</w:instrText>
            </w:r>
            <w:r w:rsidRPr="00141251">
              <w:rPr>
                <w:lang w:val="ru-RU"/>
              </w:rPr>
              <w:instrText>80"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cc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49CBEDB6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519AE61B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3E7A7539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7AEFD642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5DFB97EA" w14:textId="24D9C5FC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3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17FFC241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cb</w:instrText>
            </w:r>
            <w:r w:rsidRPr="00141251">
              <w:rPr>
                <w:lang w:val="ru-RU"/>
              </w:rPr>
              <w:instrText>68"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cb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5A88F2E5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2F6B3E81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4049971B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6236C225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69C2EF63" w14:textId="2FF46C3E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3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7666A305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f</w:instrText>
            </w:r>
            <w:r w:rsidRPr="00141251">
              <w:rPr>
                <w:lang w:val="ru-RU"/>
              </w:rPr>
              <w:instrText>82</w:instrText>
            </w:r>
            <w:r>
              <w:instrText>c</w:instrText>
            </w:r>
            <w:r w:rsidRPr="00141251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82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2C1A14" w:rsidRPr="00141251" w14:paraId="2C0AEF3E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52DB339A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3E5770D0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3B8FBB8C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141AB77D" w14:textId="69D504F2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3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5FFDF0C7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c</w:instrText>
            </w:r>
            <w:r w:rsidRPr="00141251">
              <w:rPr>
                <w:lang w:val="ru-RU"/>
              </w:rPr>
              <w:instrText>938"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938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5B194EB1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3A88D50C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2E61F7B1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7F67FBF7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533A3B8C" w14:textId="479B68A1" w:rsidR="002C1A14" w:rsidRPr="000E6C7F" w:rsidRDefault="00132A51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7C0B5DC5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fc</w:instrText>
            </w:r>
            <w:r w:rsidRPr="00141251">
              <w:rPr>
                <w:lang w:val="ru-RU"/>
              </w:rPr>
              <w:instrText>6</w:instrText>
            </w:r>
            <w:r>
              <w:instrText>e</w:instrText>
            </w:r>
            <w:r w:rsidRPr="00141251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fc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2C1A14" w:rsidRPr="00141251" w14:paraId="25F52F8D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74ECCD84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3B952C67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А. Крылов – великий русский баснописец.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Иносказание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баснях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64D5312D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61CC694E" w14:textId="00AA8B1D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3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79F0CCFE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cd</w:instrText>
            </w:r>
            <w:r w:rsidRPr="00141251">
              <w:rPr>
                <w:lang w:val="ru-RU"/>
              </w:rPr>
              <w:instrText>98"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cd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1E9C467F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4A2DF0B1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5F77802E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067D424D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0E65326E" w14:textId="1DDA0941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3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5B4C711D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d</w:instrText>
            </w:r>
            <w:r w:rsidRPr="00141251">
              <w:rPr>
                <w:lang w:val="ru-RU"/>
              </w:rPr>
              <w:instrText>072"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072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362C4709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6C492B42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4E0D7ADC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762F3BBC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0D139821" w14:textId="685BC05F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3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43BFF524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d</w:instrText>
            </w:r>
            <w:r w:rsidRPr="00141251">
              <w:rPr>
                <w:lang w:val="ru-RU"/>
              </w:rPr>
              <w:instrText>298"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0FDE84DF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5BADFFC1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3D398700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62FCD673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18BBF69C" w14:textId="6ABEF5A9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3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7DF089AC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d</w:instrText>
            </w:r>
            <w:r w:rsidRPr="00141251">
              <w:rPr>
                <w:lang w:val="ru-RU"/>
              </w:rPr>
              <w:instrText>194"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194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1C1D5E61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669C1C60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0DF98604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3896F396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120B9ACF" w14:textId="01646144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3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 w:rsidR="0013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623EBE74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50358"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50358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3369E45F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2DBA7AD8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66076E82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Жанровое многообразие произведений Л.</w:t>
            </w: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46275A5A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6EC20276" w14:textId="6DB60522" w:rsidR="002C1A14" w:rsidRPr="000E6C7F" w:rsidRDefault="00132A51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23E56BEB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e</w:instrText>
            </w:r>
            <w:r w:rsidRPr="00141251">
              <w:rPr>
                <w:lang w:val="ru-RU"/>
              </w:rPr>
              <w:instrText>35</w:instrText>
            </w:r>
            <w:r>
              <w:instrText>a</w:instrText>
            </w:r>
            <w:r w:rsidRPr="00141251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2C1A14" w:rsidRPr="00141251" w14:paraId="40CF434B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006AEDBA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212EAA8D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16519C9F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53F243FC" w14:textId="5DFCFFA5" w:rsidR="002C1A14" w:rsidRPr="000E6C7F" w:rsidRDefault="0074300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3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1026EFEE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e</w:instrText>
            </w:r>
            <w:r w:rsidRPr="00141251">
              <w:rPr>
                <w:lang w:val="ru-RU"/>
              </w:rPr>
              <w:instrText>684"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684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3DA41F6B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6A55792C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6C168085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364D71F7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5419F01D" w14:textId="6050EAEA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3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021D6B25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ea</w:instrText>
            </w:r>
            <w:r w:rsidRPr="00141251">
              <w:rPr>
                <w:lang w:val="ru-RU"/>
              </w:rPr>
              <w:instrText>8</w:instrText>
            </w:r>
            <w:r>
              <w:instrText>a</w:instrText>
            </w:r>
            <w:r w:rsidRPr="00141251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2C1A14" w:rsidRPr="00141251" w14:paraId="5707979B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5C560F75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6C9BE633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33DB258B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793C1870" w14:textId="0B644974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3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118283D1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e</w:instrText>
            </w:r>
            <w:r w:rsidRPr="00141251">
              <w:rPr>
                <w:lang w:val="ru-RU"/>
              </w:rPr>
              <w:instrText>576"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576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e</w:instrText>
            </w:r>
            <w:r w:rsidRPr="00141251">
              <w:rPr>
                <w:lang w:val="ru-RU"/>
              </w:rPr>
              <w:instrText>972"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972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6AF7F491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594FF55E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6B84EBBD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6554B4A2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7DA2982B" w14:textId="75AAE159" w:rsidR="002C1A14" w:rsidRPr="000E6C7F" w:rsidRDefault="00132A51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61B4AA59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eecc</w:instrText>
            </w:r>
            <w:r w:rsidRPr="00141251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eecc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2C1A14" w:rsidRPr="00141251" w14:paraId="63832239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456E4F85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33ED6A13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360B1CB1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63587835" w14:textId="6EB625CD" w:rsidR="002C1A14" w:rsidRPr="000E6C7F" w:rsidRDefault="00132A51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54087526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e</w:instrText>
            </w:r>
            <w:r w:rsidRPr="00141251">
              <w:rPr>
                <w:lang w:val="ru-RU"/>
              </w:rPr>
              <w:instrText>972"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972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62F680FE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38C4C25E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6F616BEF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07769D39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6C7A4EAC" w14:textId="750C2D4A" w:rsidR="002C1A14" w:rsidRPr="000E6C7F" w:rsidRDefault="0074300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3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2B291AD1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e</w:instrText>
            </w:r>
            <w:r w:rsidRPr="00141251">
              <w:rPr>
                <w:lang w:val="ru-RU"/>
              </w:rPr>
              <w:instrText>45</w:instrText>
            </w:r>
            <w:r>
              <w:instrText>e</w:instrText>
            </w:r>
            <w:r w:rsidRPr="00141251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45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2C1A14" w:rsidRPr="00141251" w14:paraId="3DCB7513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25BF6B8A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3B8D49C0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36532291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2E61EA05" w14:textId="7B3402A2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3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7D5B9762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eb</w:instrText>
            </w:r>
            <w:r w:rsidRPr="00141251">
              <w:rPr>
                <w:lang w:val="ru-RU"/>
              </w:rPr>
              <w:instrText>98"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35658C7A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41573816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4A0F8A32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513570B6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0A31DA13" w14:textId="1D6DDF1D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3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3587CA38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ed</w:instrText>
            </w:r>
            <w:r w:rsidRPr="00141251">
              <w:rPr>
                <w:lang w:val="ru-RU"/>
              </w:rPr>
              <w:instrText>00"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1D45DE1B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13CAFEC3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6D9C3B88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1DA4AF31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51E1BC19" w14:textId="14D63645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3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5BF9E7FE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f</w:instrText>
            </w:r>
            <w:r w:rsidRPr="00141251">
              <w:rPr>
                <w:lang w:val="ru-RU"/>
              </w:rPr>
              <w:instrText>066"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066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4A977A9D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1C667BB1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22A3EC86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05B5A581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249AEAA8" w14:textId="2AFF032D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3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6628E9A0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f</w:instrText>
            </w:r>
            <w:r w:rsidRPr="00141251">
              <w:rPr>
                <w:lang w:val="ru-RU"/>
              </w:rPr>
              <w:instrText>1</w:instrText>
            </w:r>
            <w:r>
              <w:instrText>c</w:instrText>
            </w:r>
            <w:r w:rsidRPr="00141251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47020BC4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3047AA8F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4866FB67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образов героев-животных в литературных сказках. На примере произведения Д. Н. Мамина-Сибиряка </w:t>
            </w: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«Сказка про храброго зайца...»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31C774E3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4BDBF378" w14:textId="02F498F1" w:rsidR="002C1A14" w:rsidRPr="000E6C7F" w:rsidRDefault="00132A51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5018159D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514</w:instrText>
            </w:r>
            <w:r>
              <w:instrText>ba</w:instrText>
            </w:r>
            <w:r w:rsidRPr="00141251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514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2C1A14" w:rsidRPr="00141251" w14:paraId="2C9E4BA9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348A2EFA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3438FF51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09A79FBE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7EA80347" w14:textId="0D78120D" w:rsidR="002C1A14" w:rsidRPr="000E6C7F" w:rsidRDefault="00132A51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0E92B108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f</w:instrText>
            </w:r>
            <w:r w:rsidRPr="00141251">
              <w:rPr>
                <w:lang w:val="ru-RU"/>
              </w:rPr>
              <w:instrText>958"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958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2135BEBC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4FC95E5F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7B364364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6BC44E35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64F94342" w14:textId="438C5B56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3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49962C7E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ff</w:instrText>
            </w:r>
            <w:r w:rsidRPr="00141251">
              <w:rPr>
                <w:lang w:val="ru-RU"/>
              </w:rPr>
              <w:instrText>70"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3C85D540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25E2E76C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0CD4EBC3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Мамин-Сибиряк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храброго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зайца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…"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5F653CEE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49DF4CEE" w14:textId="52A655A1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3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16971178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fc</w:instrText>
            </w:r>
            <w:r w:rsidRPr="00141251">
              <w:rPr>
                <w:lang w:val="ru-RU"/>
              </w:rPr>
              <w:instrText>6</w:instrText>
            </w:r>
            <w:r>
              <w:instrText>e</w:instrText>
            </w:r>
            <w:r w:rsidRPr="00141251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fc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2C1A14" w:rsidRPr="00141251" w14:paraId="4B46785A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7552DBFA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06CDFCF6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Судьбы крестьянских детей в произведениях писателей.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276E15A7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4541688E" w14:textId="108AFC5D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3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7954F4F6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52806"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52806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28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52</w:instrText>
            </w:r>
            <w:r>
              <w:instrText>bd</w:instrText>
            </w:r>
            <w:r w:rsidRPr="00141251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52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bd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54DDFC94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6983FF9E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07F231F5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71734A82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6EFE5A81" w14:textId="3EFA59AD" w:rsidR="002C1A14" w:rsidRPr="000E6C7F" w:rsidRDefault="00132A51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2EE2FBAE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fe</w:instrText>
            </w:r>
            <w:r w:rsidRPr="00141251">
              <w:rPr>
                <w:lang w:val="ru-RU"/>
              </w:rPr>
              <w:instrText>30"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fe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6D0414A4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632FA6B6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361B7201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Евсейкой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55F15AB1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27311956" w14:textId="2002515C" w:rsidR="002C1A14" w:rsidRPr="000E6C7F" w:rsidRDefault="00132A51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430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21A5B456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</w:instrText>
            </w:r>
            <w:r>
              <w:instrText>f</w:instrText>
            </w:r>
            <w:r w:rsidRPr="00141251">
              <w:rPr>
                <w:lang w:val="ru-RU"/>
              </w:rPr>
              <w:instrText>548"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548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488FB9A8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5098C9C5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10815D84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Саши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Чёрного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Воробей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4DED475A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22D71C97" w14:textId="28CF2E7D" w:rsidR="002C1A14" w:rsidRPr="000E6C7F" w:rsidRDefault="0074300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3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31709EFA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5072</w:instrText>
            </w:r>
            <w:r>
              <w:instrText>c</w:instrText>
            </w:r>
            <w:r w:rsidRPr="00141251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5072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2C1A14" w:rsidRPr="00141251" w14:paraId="535034ED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4CD23DE5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389D4831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04E75D04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3AE8146E" w14:textId="72B9DCAF" w:rsidR="002C1A14" w:rsidRPr="000E6C7F" w:rsidRDefault="0074300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3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74649FB7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50876"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50876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1F696DDF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470B5545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18D3047F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72603A1A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70A1D999" w14:textId="392BE132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3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0C25C0FD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478</w:instrText>
            </w:r>
            <w:r>
              <w:instrText>de</w:instrText>
            </w:r>
            <w:r w:rsidRPr="00141251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478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2C1A14" w:rsidRPr="00141251" w14:paraId="0741B8E6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2AA8D430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29E0F68D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Любить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Родину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значит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историю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365F5325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020576B5" w14:textId="0F575867" w:rsidR="002C1A14" w:rsidRPr="000E6C7F" w:rsidRDefault="00132A51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26A79D13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47</w:instrText>
            </w:r>
            <w:r>
              <w:instrText>a</w:instrText>
            </w:r>
            <w:r w:rsidRPr="00141251">
              <w:rPr>
                <w:lang w:val="ru-RU"/>
              </w:rPr>
              <w:instrText>6</w:instrText>
            </w:r>
            <w:r>
              <w:instrText>e</w:instrText>
            </w:r>
            <w:r w:rsidRPr="00141251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47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2C1A14" w:rsidRPr="00141251" w14:paraId="3DEB7E81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7F5F159C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7DCCFB80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3BD96B31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1EF1FCDC" w14:textId="5152F11D" w:rsidR="002C1A14" w:rsidRPr="000E6C7F" w:rsidRDefault="0074300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3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447E5764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47</w:instrText>
            </w:r>
            <w:r>
              <w:instrText>c</w:instrText>
            </w:r>
            <w:r w:rsidRPr="00141251">
              <w:rPr>
                <w:lang w:val="ru-RU"/>
              </w:rPr>
              <w:instrText>76"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47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2788A0F1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0E60F947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3947C72D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11B0CD89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46C9BF7C" w14:textId="6217BFF4" w:rsidR="002C1A14" w:rsidRPr="000E6C7F" w:rsidRDefault="0074300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3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44C3D329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47</w:instrText>
            </w:r>
            <w:r>
              <w:instrText>d</w:instrText>
            </w:r>
            <w:r w:rsidRPr="00141251">
              <w:rPr>
                <w:lang w:val="ru-RU"/>
              </w:rPr>
              <w:instrText>84"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47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3452CDAB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3F92F73F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0424007C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74334B4B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6EDC6990" w14:textId="5F4E7B2A" w:rsidR="002C1A14" w:rsidRPr="000E6C7F" w:rsidRDefault="0074300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3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18CABA1E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47</w:instrText>
            </w:r>
            <w:r>
              <w:instrText>b</w:instrText>
            </w:r>
            <w:r w:rsidRPr="00141251">
              <w:rPr>
                <w:lang w:val="ru-RU"/>
              </w:rPr>
              <w:instrText>72"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47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2B6628A5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67A8D882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5386E6B1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794CEA9D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16D192D5" w14:textId="55C4F42A" w:rsidR="002C1A14" w:rsidRPr="000E6C7F" w:rsidRDefault="0074300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3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00FAAA5B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52</w:instrText>
            </w:r>
            <w:r>
              <w:instrText>ebe</w:instrText>
            </w:r>
            <w:r w:rsidRPr="00141251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52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ebe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2C1A14" w:rsidRPr="00141251" w14:paraId="56E976EB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093215A4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6174EF6F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5E125605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007AD423" w14:textId="13D1DB30" w:rsidR="002C1A14" w:rsidRPr="000E6C7F" w:rsidRDefault="0074300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3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0328FFC9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53242"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53242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335B3820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558403D9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449491B2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12A628CB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0B77A008" w14:textId="4B958892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3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074313CC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53364"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53364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0215A6E6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4D84F43F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009AFFD0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555489C1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27359DFD" w14:textId="3138A518" w:rsidR="002C1A14" w:rsidRPr="000E6C7F" w:rsidRDefault="00132A51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4EFAAEED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5347</w:instrText>
            </w:r>
            <w:r>
              <w:instrText>c</w:instrText>
            </w:r>
            <w:r w:rsidRPr="00141251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5347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2C1A14" w:rsidRPr="00141251" w14:paraId="1BD79003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13B06F25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72A48AA6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2D67F998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08DEF64B" w14:textId="4187861B" w:rsidR="002C1A14" w:rsidRPr="000E6C7F" w:rsidRDefault="00132A51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6C9B45F4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501</w:instrText>
            </w:r>
            <w:r>
              <w:instrText>f</w:instrText>
            </w:r>
            <w:r w:rsidRPr="00141251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501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27B4F47D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37BC8BFF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5753855C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3A2FFE74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5E416E6C" w14:textId="6B3BB464" w:rsidR="002C1A14" w:rsidRPr="000E6C7F" w:rsidRDefault="0074300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3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0F360D9D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51096"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51096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0E6C7F" w14:paraId="27BF4BCF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64141894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71FFD64E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7ECD67CB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2913C185" w14:textId="2C1962EF" w:rsidR="002C1A14" w:rsidRPr="000E6C7F" w:rsidRDefault="0074300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3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75F3DF02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14" w:rsidRPr="000E6C7F" w14:paraId="423C8E66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70CC163E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607E44C1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Листопадничек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6720803F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64E4CC72" w14:textId="2C306F48" w:rsidR="002C1A14" w:rsidRPr="000E6C7F" w:rsidRDefault="0074300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3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38843045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14" w:rsidRPr="000E6C7F" w14:paraId="1DFDD8C1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282FB5E6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49620009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Листопадничек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4FA83E0C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046137F7" w14:textId="2498AB02" w:rsidR="002C1A14" w:rsidRPr="000E6C7F" w:rsidRDefault="00132A51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20ACBDE6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14" w:rsidRPr="000E6C7F" w14:paraId="282686C2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2E71206F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44F5FE44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2C285C88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2372A17A" w14:textId="6497634D" w:rsidR="002C1A14" w:rsidRPr="000E6C7F" w:rsidRDefault="0074300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3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7FA99783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14" w:rsidRPr="00141251" w14:paraId="6838FC9C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690C9837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23386AB9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4662EE88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5C65C181" w14:textId="32FEC20A" w:rsidR="002C1A14" w:rsidRPr="000E6C7F" w:rsidRDefault="0074300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3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46BD537F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524</w:instrText>
            </w:r>
            <w:r>
              <w:instrText>d</w:instrText>
            </w:r>
            <w:r w:rsidRPr="00141251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524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0E6C7F" w14:paraId="3E37EEFE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6D3FE5D4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4760EB34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6C2C0706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701668EA" w14:textId="32544E58" w:rsidR="002C1A14" w:rsidRPr="000E6C7F" w:rsidRDefault="0074300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06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26C3BD0A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14" w:rsidRPr="00141251" w14:paraId="33886A56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02D84F42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3F65474E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2B6D5B40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1D525D8D" w14:textId="431D8CA0" w:rsidR="002C1A14" w:rsidRPr="000E6C7F" w:rsidRDefault="0074300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06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7BDB9FA5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525</w:instrText>
            </w:r>
            <w:r>
              <w:instrText>e</w:instrText>
            </w:r>
            <w:r w:rsidRPr="00141251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525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6CB5EA16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13644694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08F44D5F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1F48F26E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4C893349" w14:textId="62F2653D" w:rsidR="002C1A14" w:rsidRPr="000E6C7F" w:rsidRDefault="0074300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06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468162BE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523</w:instrText>
            </w:r>
            <w:r>
              <w:instrText>ba</w:instrText>
            </w:r>
            <w:r w:rsidRPr="00141251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523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2C1A14" w:rsidRPr="00141251" w14:paraId="017CCB7C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19E250BF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1A406184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32E9CC49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4E4EE35C" w14:textId="0D8DF88A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06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43752E44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5169</w:instrText>
            </w:r>
            <w:r>
              <w:instrText>a</w:instrText>
            </w:r>
            <w:r w:rsidRPr="00141251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5169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2C1A14" w:rsidRPr="00141251" w14:paraId="2E9E3E8D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2B97134A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5DCBBD0C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6C205F6B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30F97D2A" w14:textId="5AA91A77" w:rsidR="002C1A14" w:rsidRPr="000E6C7F" w:rsidRDefault="00E060CF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6E43804F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513</w:instrText>
            </w:r>
            <w:r>
              <w:instrText>ac</w:instrText>
            </w:r>
            <w:r w:rsidRPr="00141251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513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2C1A14" w:rsidRPr="00141251" w14:paraId="695CC87E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07D277C6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3049A486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 Г.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Паустовского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Кот-ворюга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143967FF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795767C4" w14:textId="740ED434" w:rsidR="002C1A14" w:rsidRPr="000E6C7F" w:rsidRDefault="0074300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06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2934CB02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51</w:instrText>
            </w:r>
            <w:r>
              <w:instrText>b</w:instrText>
            </w:r>
            <w:r w:rsidRPr="00141251">
              <w:rPr>
                <w:lang w:val="ru-RU"/>
              </w:rPr>
              <w:instrText>04"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51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354FE759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27846F87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1EB75B26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рассказом </w:t>
            </w:r>
            <w:proofErr w:type="gram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К.Г.</w:t>
            </w:r>
            <w:proofErr w:type="gram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Паустовского «Кот-ворюга»: анализ композиции, составление плана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7B3070C1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0C62A5E9" w14:textId="43A3F797" w:rsidR="002C1A14" w:rsidRPr="000E6C7F" w:rsidRDefault="0074300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06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3F83909F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51</w:instrText>
            </w:r>
            <w:r>
              <w:instrText>e</w:instrText>
            </w:r>
            <w:r w:rsidRPr="00141251">
              <w:rPr>
                <w:lang w:val="ru-RU"/>
              </w:rPr>
              <w:instrText>24"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51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0C9EFE6A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556B1507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08128344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49427363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155172D6" w14:textId="2C8107DF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06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70AF355C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51</w:instrText>
            </w:r>
            <w:r>
              <w:instrText>f</w:instrText>
            </w:r>
            <w:r w:rsidRPr="00141251">
              <w:rPr>
                <w:lang w:val="ru-RU"/>
              </w:rPr>
              <w:instrText>46"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51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48F7A0E6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4A92E2E0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00169853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</w:t>
            </w: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произведением К. Г. Паустовского </w:t>
            </w: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"Барсучий нос": особенности композиции, составление плана рассказа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7DDE5FAC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57093A2D" w14:textId="4600AAB2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06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1809BF2B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lastRenderedPageBreak/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5218</w:instrText>
            </w:r>
            <w:r>
              <w:instrText>a</w:instrText>
            </w:r>
            <w:r w:rsidRPr="00141251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5218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2C1A14" w:rsidRPr="00141251" w14:paraId="1DAB7FB5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5EE46DF2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7C5AC74F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419D1F34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43C2F152" w14:textId="48482207" w:rsidR="002C1A14" w:rsidRPr="000E6C7F" w:rsidRDefault="00E060CF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28B0B20E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522</w:instrText>
            </w:r>
            <w:r>
              <w:instrText>a</w:instrText>
            </w:r>
            <w:r w:rsidRPr="00141251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522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629A2F26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574EF435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0AFB6A9A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6A354526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18AAAD48" w14:textId="60EE8B6A" w:rsidR="002C1A14" w:rsidRPr="000E6C7F" w:rsidRDefault="0074300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06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66C65AE7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518</w:instrText>
            </w:r>
            <w:r>
              <w:instrText>de</w:instrText>
            </w:r>
            <w:r w:rsidRPr="00141251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518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2C1A14" w:rsidRPr="00141251" w14:paraId="766EC74F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500FBFD6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073F5853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242C2AFE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4D7A06A6" w14:textId="2A27FFC9" w:rsidR="002C1A14" w:rsidRPr="000E6C7F" w:rsidRDefault="0074300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06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5D5DE6DE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519</w:instrText>
            </w:r>
            <w:r>
              <w:instrText>f</w:instrText>
            </w:r>
            <w:r w:rsidRPr="00141251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519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0E6C7F" w14:paraId="00BD27C1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12E11AC9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60CD58E0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40D76AA2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232299DA" w14:textId="3733B2EC" w:rsidR="002C1A14" w:rsidRPr="000E6C7F" w:rsidRDefault="0074300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06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0175013D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14" w:rsidRPr="00141251" w14:paraId="38ABE85A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73AAB921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778D1E28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7BCADD16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30909F3C" w14:textId="205DF0E0" w:rsidR="002C1A14" w:rsidRPr="000E6C7F" w:rsidRDefault="00E060CF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37399F95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51</w:instrText>
            </w:r>
            <w:r>
              <w:instrText>c</w:instrText>
            </w:r>
            <w:r w:rsidRPr="00141251">
              <w:rPr>
                <w:lang w:val="ru-RU"/>
              </w:rPr>
              <w:instrText>12"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51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6EECBEC6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35FD9AA4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5D22462A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06EAA921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736711BB" w14:textId="3082B2D2" w:rsidR="002C1A14" w:rsidRPr="000E6C7F" w:rsidRDefault="0074300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17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54201C5B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50</w:instrText>
            </w:r>
            <w:r>
              <w:instrText>bbe</w:instrText>
            </w:r>
            <w:r w:rsidRPr="00141251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50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bbe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2C1A14" w:rsidRPr="00141251" w14:paraId="1F22167B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0B5FAB78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7041BFAE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И.А.Бунина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«Первый снег»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2563730B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73413825" w14:textId="70B86BA6" w:rsidR="002C1A14" w:rsidRPr="000E6C7F" w:rsidRDefault="0074300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17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2813EAC4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504</w:instrText>
            </w:r>
            <w:r>
              <w:instrText>ac</w:instrText>
            </w:r>
            <w:r w:rsidRPr="00141251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504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2C1A14" w:rsidRPr="00141251" w14:paraId="5A98C125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79C525C7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1B472CDF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149117F1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1D50437B" w14:textId="11F6A689" w:rsidR="002C1A14" w:rsidRPr="000E6C7F" w:rsidRDefault="0074300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17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2B3991BD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50</w:instrText>
            </w:r>
            <w:r>
              <w:instrText>e</w:instrText>
            </w:r>
            <w:r w:rsidRPr="00141251">
              <w:rPr>
                <w:lang w:val="ru-RU"/>
              </w:rPr>
              <w:instrText>34"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50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73A0538B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31369F34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178663E9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19B3A934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1C6EF547" w14:textId="70EA9586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17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67C45FE9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51294"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51294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12A87398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68B1FCE5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0F3FD1B5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– ХХ века»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1E5CD18A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69DF6B3B" w14:textId="5FFF4C01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17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3B2196F1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50</w:instrText>
            </w:r>
            <w:r>
              <w:instrText>aa</w:instrText>
            </w:r>
            <w:r w:rsidRPr="00141251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50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aa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00AC9B2E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6367521A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0DC59F04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717221AF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4283307C" w14:textId="6F8F5831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17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3DE7CCE7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50984"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50984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53BA0E99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78C9DE58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7363BD5E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5464BE00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37D9F3C5" w14:textId="493DEA0B" w:rsidR="002C1A14" w:rsidRPr="000E6C7F" w:rsidRDefault="00417508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3F69AA61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52928"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52928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0E33B8DD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23CEE8BD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53C35661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07D5982A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283B3D54" w14:textId="355C3553" w:rsidR="002C1A14" w:rsidRPr="000E6C7F" w:rsidRDefault="00417508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03AC9098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</w:instrText>
            </w:r>
            <w:r>
              <w:instrText>f</w:instrText>
            </w:r>
            <w:r w:rsidRPr="00141251">
              <w:rPr>
                <w:lang w:val="ru-RU"/>
              </w:rPr>
              <w:instrText>29</w:instrText>
            </w:r>
            <w:r>
              <w:instrText>f</w:instrText>
            </w:r>
            <w:r w:rsidRPr="00141251">
              <w:rPr>
                <w:lang w:val="ru-RU"/>
              </w:rPr>
              <w:instrText>3</w:instrText>
            </w:r>
            <w:r>
              <w:instrText>ca</w:instrText>
            </w:r>
            <w:r w:rsidRPr="00141251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ca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6013DECF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7147BF1D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687BAAA7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6B4EB0E4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44E50E11" w14:textId="56F05C34" w:rsidR="002C1A14" w:rsidRPr="000E6C7F" w:rsidRDefault="0074300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417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417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22598A1A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</w:instrText>
            </w:r>
            <w:r>
              <w:instrText>f</w:instrText>
            </w:r>
            <w:r w:rsidRPr="00141251">
              <w:rPr>
                <w:lang w:val="ru-RU"/>
              </w:rPr>
              <w:instrText>29</w:instrText>
            </w:r>
            <w:r>
              <w:instrText>f</w:instrText>
            </w:r>
            <w:r w:rsidRPr="00141251">
              <w:rPr>
                <w:lang w:val="ru-RU"/>
              </w:rPr>
              <w:instrText>3</w:instrText>
            </w:r>
            <w:r>
              <w:instrText>a</w:instrText>
            </w:r>
            <w:r w:rsidRPr="00141251">
              <w:rPr>
                <w:lang w:val="ru-RU"/>
              </w:rPr>
              <w:instrText>5</w:instrText>
            </w:r>
            <w:r>
              <w:instrText>e</w:instrText>
            </w:r>
            <w:r w:rsidRPr="00141251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2C1A14" w:rsidRPr="00141251" w14:paraId="0E155306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7557A375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3E26ADCC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6CE65355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5B17D71E" w14:textId="5DC6FA8B" w:rsidR="002C1A14" w:rsidRPr="000E6C7F" w:rsidRDefault="0074300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417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3CA481D3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</w:instrText>
            </w:r>
            <w:r>
              <w:instrText>f</w:instrText>
            </w:r>
            <w:r w:rsidRPr="00141251">
              <w:rPr>
                <w:lang w:val="ru-RU"/>
              </w:rPr>
              <w:instrText>29</w:instrText>
            </w:r>
            <w:r>
              <w:instrText>f</w:instrText>
            </w:r>
            <w:r w:rsidRPr="00141251">
              <w:rPr>
                <w:lang w:val="ru-RU"/>
              </w:rPr>
              <w:instrText>3</w:instrText>
            </w:r>
            <w:r>
              <w:instrText>b</w:instrText>
            </w:r>
            <w:r w:rsidRPr="00141251">
              <w:rPr>
                <w:lang w:val="ru-RU"/>
              </w:rPr>
              <w:instrText>80"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5627FC74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631EB8B6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2CA10C6A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события сюжета произведения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А.П.Гайдара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«Тимур и его команда» (отрывки)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3966005F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19290964" w14:textId="04C24BBC" w:rsidR="002C1A14" w:rsidRPr="000E6C7F" w:rsidRDefault="0074300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417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565A02BD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lastRenderedPageBreak/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53710"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53710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20407801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570CC847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206C3957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72E08782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2ABB7C51" w14:textId="2F1D2BAD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417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759CED17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5434</w:instrText>
            </w:r>
            <w:r>
              <w:instrText>a</w:instrText>
            </w:r>
            <w:r w:rsidRPr="00141251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5434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2C1A14" w:rsidRPr="00141251" w14:paraId="4D7476B6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64488086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4C777D6E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1F13BC41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5329D48A" w14:textId="55F07AFA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417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06CBA48D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53850"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53850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426A0E9C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07FAF485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418341F9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П.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Платонов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Цветок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6386B503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41DB1FD6" w14:textId="0925C46E" w:rsidR="002C1A14" w:rsidRPr="000E6C7F" w:rsidRDefault="00417508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0E61363A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53</w:instrText>
            </w:r>
            <w:r>
              <w:instrText>a</w:instrText>
            </w:r>
            <w:r w:rsidRPr="00141251">
              <w:rPr>
                <w:lang w:val="ru-RU"/>
              </w:rPr>
              <w:instrText>12"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53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1BA08131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79BF51B5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3BAE8131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П.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Платонов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Цветок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309F1922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6293E924" w14:textId="141E279B" w:rsidR="002C1A14" w:rsidRPr="000E6C7F" w:rsidRDefault="0074300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17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5F640855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53</w:instrText>
            </w:r>
            <w:r>
              <w:instrText>bca</w:instrText>
            </w:r>
            <w:r w:rsidRPr="00141251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53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bca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2C1A14" w:rsidRPr="00141251" w14:paraId="1F524DB8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7789063F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5EC189BC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41CDCC09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0F194DD7" w14:textId="7689C9E9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17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58CBD90B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541</w:instrText>
            </w:r>
            <w:r>
              <w:instrText>a</w:instrText>
            </w:r>
            <w:r w:rsidRPr="00141251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541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0E45F0EF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337C53B3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43A3DB49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юмористических произведений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Н.Н.Носова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00205085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72BDBF5A" w14:textId="57924FDC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17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7462D302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</w:instrText>
            </w:r>
            <w:r>
              <w:instrText>f</w:instrText>
            </w:r>
            <w:r w:rsidRPr="00141251">
              <w:rPr>
                <w:lang w:val="ru-RU"/>
              </w:rPr>
              <w:instrText>29</w:instrText>
            </w:r>
            <w:r>
              <w:instrText>f</w:instrText>
            </w:r>
            <w:r w:rsidRPr="00141251">
              <w:rPr>
                <w:lang w:val="ru-RU"/>
              </w:rPr>
              <w:instrText>3</w:instrText>
            </w:r>
            <w:r>
              <w:instrText>db</w:instrText>
            </w:r>
            <w:r w:rsidRPr="00141251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db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56A77737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2C38C862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196C1CFD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Комичность как основа сюжета рассказов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Н.Н.Носова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63A0D107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2B7FDF72" w14:textId="7ED720B5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17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63ABF373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</w:instrText>
            </w:r>
            <w:r>
              <w:instrText>f</w:instrText>
            </w:r>
            <w:r w:rsidRPr="00141251">
              <w:rPr>
                <w:lang w:val="ru-RU"/>
              </w:rPr>
              <w:instrText>29</w:instrText>
            </w:r>
            <w:r>
              <w:instrText>f</w:instrText>
            </w:r>
            <w:r w:rsidRPr="00141251">
              <w:rPr>
                <w:lang w:val="ru-RU"/>
              </w:rPr>
              <w:instrText>3</w:instrText>
            </w:r>
            <w:r>
              <w:instrText>ed</w:instrText>
            </w:r>
            <w:r w:rsidRPr="00141251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5147EA82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71955D28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0A23C21E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18DAB2AC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190525B0" w14:textId="6C0BA01F" w:rsidR="002C1A14" w:rsidRPr="000E6C7F" w:rsidRDefault="00417508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75838310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544</w:instrText>
            </w:r>
            <w:r>
              <w:instrText>a</w:instrText>
            </w:r>
            <w:r w:rsidRPr="00141251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544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7B7C977B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4EFC5411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4131FE05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В.Ю.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Драгунского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35EAEA99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1036AED3" w14:textId="558EC2B5" w:rsidR="002C1A14" w:rsidRPr="000E6C7F" w:rsidRDefault="00132A51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17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1CDD93D2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</w:instrText>
            </w:r>
            <w:r>
              <w:instrText>f</w:instrText>
            </w:r>
            <w:r w:rsidRPr="00141251">
              <w:rPr>
                <w:lang w:val="ru-RU"/>
              </w:rPr>
              <w:instrText>29</w:instrText>
            </w:r>
            <w:r>
              <w:instrText>f</w:instrText>
            </w:r>
            <w:r w:rsidRPr="00141251">
              <w:rPr>
                <w:lang w:val="ru-RU"/>
              </w:rPr>
              <w:instrText>3630"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3630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36190EB1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75CC52B9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3A8E8BF4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юмористического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099BD627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3A7346B9" w14:textId="3B115BCF" w:rsidR="002C1A14" w:rsidRPr="000E6C7F" w:rsidRDefault="00132A51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17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736CF5A7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</w:instrText>
            </w:r>
            <w:r>
              <w:instrText>f</w:instrText>
            </w:r>
            <w:r w:rsidRPr="00141251">
              <w:rPr>
                <w:lang w:val="ru-RU"/>
              </w:rPr>
              <w:instrText>29</w:instrText>
            </w:r>
            <w:r>
              <w:instrText>f</w:instrText>
            </w:r>
            <w:r w:rsidRPr="00141251">
              <w:rPr>
                <w:lang w:val="ru-RU"/>
              </w:rPr>
              <w:instrText>3928"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3928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0E6C7F" w14:paraId="6D503109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7A555C10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37B9C1C2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6C4AF156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1219637C" w14:textId="1301A625" w:rsidR="002C1A14" w:rsidRPr="000E6C7F" w:rsidRDefault="00132A51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17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730A4D9B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14" w:rsidRPr="00141251" w14:paraId="6352181F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38761EAE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2683CF28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29AEF21F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378B58C4" w14:textId="23FD839F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17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77D9384F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52</w:instrText>
            </w:r>
            <w:r>
              <w:instrText>a</w:instrText>
            </w:r>
            <w:r w:rsidRPr="00141251">
              <w:rPr>
                <w:lang w:val="ru-RU"/>
              </w:rPr>
              <w:instrText>40"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52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36BA60C2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5F744CFA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0BBA0C5C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7B78CA5C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63F81A50" w14:textId="10CB066C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17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401668AC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52</w:instrText>
            </w:r>
            <w:r>
              <w:instrText>da</w:instrText>
            </w:r>
            <w:r w:rsidRPr="00141251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52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da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40B9D8C0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271EB6E3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605AF615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1C9F78BF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2CE7E731" w14:textId="141FAFD7" w:rsidR="002C1A14" w:rsidRPr="000E6C7F" w:rsidRDefault="00417508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579D184B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/8</w:instrText>
            </w:r>
            <w:r>
              <w:instrText>bc</w:instrText>
            </w:r>
            <w:r w:rsidRPr="00141251">
              <w:rPr>
                <w:lang w:val="ru-RU"/>
              </w:rPr>
              <w:instrText>52</w:instrText>
            </w:r>
            <w:r>
              <w:instrText>fd</w:instrText>
            </w:r>
            <w:r w:rsidRPr="00141251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52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fd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1A1CF552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34BD1FFB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5680BF0B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242DE130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0F24C043" w14:textId="7F689C2D" w:rsidR="002C1A14" w:rsidRPr="000E6C7F" w:rsidRDefault="00417508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0FF08B4E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</w:instrText>
            </w:r>
            <w:r>
              <w:instrText>f</w:instrText>
            </w:r>
            <w:r w:rsidRPr="00141251">
              <w:rPr>
                <w:lang w:val="ru-RU"/>
              </w:rPr>
              <w:instrText>29</w:instrText>
            </w:r>
            <w:r>
              <w:instrText>f</w:instrText>
            </w:r>
            <w:r w:rsidRPr="00141251">
              <w:rPr>
                <w:lang w:val="ru-RU"/>
              </w:rPr>
              <w:instrText>430</w:instrText>
            </w:r>
            <w:r>
              <w:instrText>a</w:instrText>
            </w:r>
            <w:r w:rsidRPr="00141251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430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2C1A14" w:rsidRPr="00141251" w14:paraId="080394B6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63FC174A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59165D2E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4A018BBF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385AF6A7" w14:textId="08B38AD5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417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14B53D76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</w:instrText>
            </w:r>
            <w:r>
              <w:instrText>f</w:instrText>
            </w:r>
            <w:r w:rsidRPr="00141251">
              <w:rPr>
                <w:lang w:val="ru-RU"/>
              </w:rPr>
              <w:instrText>29</w:instrText>
            </w:r>
            <w:r>
              <w:instrText>f</w:instrText>
            </w:r>
            <w:r w:rsidRPr="00141251">
              <w:rPr>
                <w:lang w:val="ru-RU"/>
              </w:rPr>
              <w:instrText>4422"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4422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733CF725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0C6CD07A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4586A14D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литературных сказок Х.-К. Андерсена (сюжет, язык, герои) на примере </w:t>
            </w: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сказки "Гадкий утёнок"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58E6DDAA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2BD2A2AB" w14:textId="70ECEC06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417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4AB740C7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</w:instrText>
            </w:r>
            <w:r>
              <w:instrText>f</w:instrText>
            </w:r>
            <w:r w:rsidRPr="00141251">
              <w:rPr>
                <w:lang w:val="ru-RU"/>
              </w:rPr>
              <w:instrText>29</w:instrText>
            </w:r>
            <w:r>
              <w:instrText>f</w:instrText>
            </w:r>
            <w:r w:rsidRPr="00141251">
              <w:rPr>
                <w:lang w:val="ru-RU"/>
              </w:rPr>
              <w:instrText>41</w:instrText>
            </w:r>
            <w:r>
              <w:instrText>de</w:instrText>
            </w:r>
            <w:r w:rsidRPr="00141251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2C1A14" w:rsidRPr="00141251" w14:paraId="65D6E5A3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04E23304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74CBDB92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Х.-К.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Андерсена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Гадкий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утёнок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4BB355F1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39F4D997" w14:textId="038B986A" w:rsidR="002C1A14" w:rsidRPr="000E6C7F" w:rsidRDefault="00417508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014C43EF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</w:instrText>
            </w:r>
            <w:r>
              <w:instrText>f</w:instrText>
            </w:r>
            <w:r w:rsidRPr="00141251">
              <w:rPr>
                <w:lang w:val="ru-RU"/>
              </w:rPr>
              <w:instrText>29</w:instrText>
            </w:r>
            <w:r>
              <w:instrText>f</w:instrText>
            </w:r>
            <w:r w:rsidRPr="00141251">
              <w:rPr>
                <w:lang w:val="ru-RU"/>
              </w:rPr>
              <w:instrText>4</w:instrText>
            </w:r>
            <w:r>
              <w:instrText>d</w:instrText>
            </w:r>
            <w:r w:rsidRPr="00141251">
              <w:rPr>
                <w:lang w:val="ru-RU"/>
              </w:rPr>
              <w:instrText>8</w:instrText>
            </w:r>
            <w:r>
              <w:instrText>c</w:instrText>
            </w:r>
            <w:r w:rsidRPr="00141251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2C1A14" w:rsidRPr="00141251" w14:paraId="6D642495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003498CE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7CD6B5B4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Джека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Лондона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Бурый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5405B44D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79E2C436" w14:textId="70BC02C7" w:rsidR="002C1A14" w:rsidRPr="000E6C7F" w:rsidRDefault="00132A51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17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0B8E4E72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</w:instrText>
            </w:r>
            <w:r>
              <w:instrText>f</w:instrText>
            </w:r>
            <w:r w:rsidRPr="00141251">
              <w:rPr>
                <w:lang w:val="ru-RU"/>
              </w:rPr>
              <w:instrText>29</w:instrText>
            </w:r>
            <w:r>
              <w:instrText>f</w:instrText>
            </w:r>
            <w:r w:rsidRPr="00141251">
              <w:rPr>
                <w:lang w:val="ru-RU"/>
              </w:rPr>
              <w:instrText>488</w:instrText>
            </w:r>
            <w:r>
              <w:instrText>c</w:instrText>
            </w:r>
            <w:r w:rsidRPr="00141251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488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2C1A14" w:rsidRPr="00141251" w14:paraId="079206FE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35DC58AC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614291BA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51DD8534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3A4C06AA" w14:textId="2456516F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17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11A87B62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</w:instrText>
            </w:r>
            <w:r>
              <w:instrText>f</w:instrText>
            </w:r>
            <w:r w:rsidRPr="00141251">
              <w:rPr>
                <w:lang w:val="ru-RU"/>
              </w:rPr>
              <w:instrText>29</w:instrText>
            </w:r>
            <w:r>
              <w:instrText>f</w:instrText>
            </w:r>
            <w:r w:rsidRPr="00141251">
              <w:rPr>
                <w:lang w:val="ru-RU"/>
              </w:rPr>
              <w:instrText>4544"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4544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442BF57D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0822EE15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3F144AC2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Э.Сетон-Томпсона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Чинк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0884D7FC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6B5E9A6A" w14:textId="036DDCD5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17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2756B35E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</w:instrText>
            </w:r>
            <w:r>
              <w:instrText>f</w:instrText>
            </w:r>
            <w:r w:rsidRPr="00141251">
              <w:rPr>
                <w:lang w:val="ru-RU"/>
              </w:rPr>
              <w:instrText>29</w:instrText>
            </w:r>
            <w:r>
              <w:instrText>f</w:instrText>
            </w:r>
            <w:r w:rsidRPr="00141251">
              <w:rPr>
                <w:lang w:val="ru-RU"/>
              </w:rPr>
              <w:instrText>4666"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4666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141251" w14:paraId="5C9DB3DD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65759C2B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6BF4FCB4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</w:t>
            </w:r>
            <w:r w:rsidR="006E5C4F"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Сетон-Томпсона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Чинк</w:t>
            </w:r>
            <w:proofErr w:type="spellEnd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308F727D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0A27EADF" w14:textId="0C6D6F40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17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386A2F19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5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51">
              <w:rPr>
                <w:lang w:val="ru-RU"/>
              </w:rPr>
              <w:instrText>://</w:instrText>
            </w:r>
            <w:r>
              <w:instrText>m</w:instrText>
            </w:r>
            <w:r w:rsidRPr="00141251">
              <w:rPr>
                <w:lang w:val="ru-RU"/>
              </w:rPr>
              <w:instrText>.</w:instrText>
            </w:r>
            <w:r>
              <w:instrText>edsoo</w:instrText>
            </w:r>
            <w:r w:rsidRPr="00141251">
              <w:rPr>
                <w:lang w:val="ru-RU"/>
              </w:rPr>
              <w:instrText>.</w:instrText>
            </w:r>
            <w:r>
              <w:instrText>ru</w:instrText>
            </w:r>
            <w:r w:rsidRPr="00141251">
              <w:rPr>
                <w:lang w:val="ru-RU"/>
              </w:rPr>
              <w:instrText>/</w:instrText>
            </w:r>
            <w:r>
              <w:instrText>f</w:instrText>
            </w:r>
            <w:r w:rsidRPr="00141251">
              <w:rPr>
                <w:lang w:val="ru-RU"/>
              </w:rPr>
              <w:instrText>29</w:instrText>
            </w:r>
            <w:r>
              <w:instrText>f</w:instrText>
            </w:r>
            <w:r w:rsidRPr="00141251">
              <w:rPr>
                <w:lang w:val="ru-RU"/>
              </w:rPr>
              <w:instrText>4774" \</w:instrText>
            </w:r>
            <w:r>
              <w:instrText>h</w:instrText>
            </w:r>
            <w:r>
              <w:fldChar w:fldCharType="separate"/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6C7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4774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C1A14" w:rsidRPr="000E6C7F" w14:paraId="07ABD665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290A00B3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7FC99D94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74AF2CB3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7F52CBA1" w14:textId="5690C3D8" w:rsidR="002C1A14" w:rsidRPr="000E6C7F" w:rsidRDefault="00417508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2C1A14"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265AE264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14" w:rsidRPr="000E6C7F" w14:paraId="45353750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664C9FC7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249A9340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590FBEB0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4C1347DE" w14:textId="083EFB4D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17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1AB8F900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C01" w:rsidRPr="000E6C7F" w14:paraId="1055BABF" w14:textId="77777777" w:rsidTr="003472C0">
        <w:trPr>
          <w:trHeight w:val="1932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2597C863" w14:textId="02C02F97" w:rsidR="00C24C01" w:rsidRPr="00417508" w:rsidRDefault="00C24C01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0" w:name="_Hlk176258136"/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08898E99" w14:textId="77777777" w:rsidR="00C24C01" w:rsidRDefault="00C24C01" w:rsidP="000E6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Осознание важности читательской деятельности. Работа со стихотворением Б. Заходера «Что такое стихи»</w:t>
            </w:r>
          </w:p>
          <w:p w14:paraId="4911CF36" w14:textId="77777777" w:rsidR="00C24C01" w:rsidRPr="000E6C7F" w:rsidRDefault="00C24C01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AEF4D04" w14:textId="20304BD1" w:rsidR="00C24C01" w:rsidRPr="000E6C7F" w:rsidRDefault="00C24C01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596A5E21" w14:textId="77777777" w:rsidR="00C24C01" w:rsidRPr="000E6C7F" w:rsidRDefault="00C24C01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60AA035C" w14:textId="4BBBF26E" w:rsidR="00C24C01" w:rsidRPr="000E6C7F" w:rsidRDefault="00C24C01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754FC56C" w14:textId="77777777" w:rsidR="00C24C01" w:rsidRPr="000E6C7F" w:rsidRDefault="00C24C01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0"/>
      <w:tr w:rsidR="002C1A14" w:rsidRPr="000E6C7F" w14:paraId="40BA26E1" w14:textId="77777777" w:rsidTr="00C775E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</w:tcPr>
          <w:p w14:paraId="735BAAAF" w14:textId="279A6402" w:rsidR="002C1A14" w:rsidRPr="00417508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17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14:paraId="1EAFE6B9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14:paraId="5D331774" w14:textId="77777777" w:rsidR="002C1A14" w:rsidRPr="000E6C7F" w:rsidRDefault="002C1A14" w:rsidP="000E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0C17AB97" w14:textId="64FC04DB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24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E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031E694B" w14:textId="77777777" w:rsidR="002C1A14" w:rsidRPr="000E6C7F" w:rsidRDefault="002C1A14" w:rsidP="000E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726E44" w14:textId="77777777" w:rsidR="008D72F7" w:rsidRPr="000E6C7F" w:rsidRDefault="008D72F7" w:rsidP="000E6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D72F7" w:rsidRPr="000E6C7F" w:rsidSect="005A3C5D">
          <w:type w:val="continuous"/>
          <w:pgSz w:w="11906" w:h="16383"/>
          <w:pgMar w:top="850" w:right="1134" w:bottom="1135" w:left="1134" w:header="720" w:footer="720" w:gutter="0"/>
          <w:cols w:space="720"/>
          <w:docGrid w:linePitch="299"/>
        </w:sectPr>
      </w:pPr>
    </w:p>
    <w:bookmarkEnd w:id="29"/>
    <w:p w14:paraId="00FD0019" w14:textId="77777777" w:rsidR="005A3C5D" w:rsidRDefault="005A3C5D" w:rsidP="000E6C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FF1848F" w14:textId="77777777" w:rsidR="00026761" w:rsidRDefault="00026761" w:rsidP="000E6C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347CD8" w14:textId="77777777" w:rsidR="00026761" w:rsidRDefault="00026761" w:rsidP="000E6C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96FCC3A" w14:textId="77777777" w:rsidR="00026761" w:rsidRDefault="00026761" w:rsidP="000E6C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5C3454A" w14:textId="77777777" w:rsidR="00026761" w:rsidRDefault="00026761" w:rsidP="000E6C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B9A696D" w14:textId="77777777" w:rsidR="00026761" w:rsidRDefault="00026761" w:rsidP="000E6C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3CB09DB" w14:textId="77777777" w:rsidR="00026761" w:rsidRDefault="00026761" w:rsidP="000E6C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8AB9029" w14:textId="77777777" w:rsidR="00026761" w:rsidRDefault="00026761" w:rsidP="000E6C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7E77514" w14:textId="77777777" w:rsidR="00026761" w:rsidRDefault="00026761" w:rsidP="000E6C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833715D" w14:textId="77777777" w:rsidR="00026761" w:rsidRDefault="00026761" w:rsidP="000E6C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84A0100" w14:textId="77777777" w:rsidR="00026761" w:rsidRDefault="00026761" w:rsidP="000E6C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ED97A42" w14:textId="77777777" w:rsidR="00026761" w:rsidRDefault="00026761" w:rsidP="000E6C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440DBA0" w14:textId="77777777" w:rsidR="00026761" w:rsidRDefault="00026761" w:rsidP="000E6C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E9057AE" w14:textId="77777777" w:rsidR="00026761" w:rsidRDefault="00026761" w:rsidP="000E6C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A461193" w14:textId="77777777" w:rsidR="00026761" w:rsidRDefault="00026761" w:rsidP="000E6C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7F8B6ED" w14:textId="77777777" w:rsidR="00026761" w:rsidRDefault="00026761" w:rsidP="000E6C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041A561" w14:textId="77777777" w:rsidR="00026761" w:rsidRDefault="00026761" w:rsidP="000E6C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EAADFFD" w14:textId="77777777" w:rsidR="00026761" w:rsidRDefault="00026761" w:rsidP="000E6C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2135D04" w14:textId="77777777" w:rsidR="00026761" w:rsidRDefault="00026761" w:rsidP="000E6C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DF27A87" w14:textId="77777777" w:rsidR="00026761" w:rsidRDefault="00026761" w:rsidP="000E6C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B984CEB" w14:textId="77777777" w:rsidR="00026761" w:rsidRDefault="00026761" w:rsidP="000E6C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FEA19E1" w14:textId="77777777" w:rsidR="00026761" w:rsidRPr="00997B77" w:rsidRDefault="00026761" w:rsidP="00026761">
      <w:pPr>
        <w:jc w:val="center"/>
        <w:rPr>
          <w:rFonts w:ascii="Times New Roman" w:hAnsi="Times New Roman"/>
          <w:b/>
          <w:sz w:val="24"/>
        </w:rPr>
      </w:pPr>
      <w:proofErr w:type="spellStart"/>
      <w:r w:rsidRPr="00997B77">
        <w:rPr>
          <w:rFonts w:ascii="Times New Roman" w:hAnsi="Times New Roman"/>
          <w:b/>
          <w:sz w:val="24"/>
        </w:rPr>
        <w:t>Лист</w:t>
      </w:r>
      <w:proofErr w:type="spellEnd"/>
      <w:r w:rsidRPr="00997B77">
        <w:rPr>
          <w:rFonts w:ascii="Times New Roman" w:hAnsi="Times New Roman"/>
          <w:b/>
          <w:sz w:val="24"/>
        </w:rPr>
        <w:t xml:space="preserve"> </w:t>
      </w:r>
      <w:proofErr w:type="spellStart"/>
      <w:r w:rsidRPr="00997B77">
        <w:rPr>
          <w:rFonts w:ascii="Times New Roman" w:hAnsi="Times New Roman"/>
          <w:b/>
          <w:sz w:val="24"/>
        </w:rPr>
        <w:t>внесения</w:t>
      </w:r>
      <w:proofErr w:type="spellEnd"/>
      <w:r w:rsidRPr="00997B77">
        <w:rPr>
          <w:rFonts w:ascii="Times New Roman" w:hAnsi="Times New Roman"/>
          <w:b/>
          <w:sz w:val="24"/>
        </w:rPr>
        <w:t xml:space="preserve"> </w:t>
      </w:r>
      <w:proofErr w:type="spellStart"/>
      <w:r w:rsidRPr="00997B77">
        <w:rPr>
          <w:rFonts w:ascii="Times New Roman" w:hAnsi="Times New Roman"/>
          <w:b/>
          <w:sz w:val="24"/>
        </w:rPr>
        <w:t>изменений</w:t>
      </w:r>
      <w:proofErr w:type="spellEnd"/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353"/>
        <w:gridCol w:w="1716"/>
        <w:gridCol w:w="3179"/>
        <w:gridCol w:w="2724"/>
      </w:tblGrid>
      <w:tr w:rsidR="00026761" w:rsidRPr="00141251" w14:paraId="5801CFB2" w14:textId="77777777" w:rsidTr="007C644A">
        <w:trPr>
          <w:trHeight w:val="1246"/>
        </w:trPr>
        <w:tc>
          <w:tcPr>
            <w:tcW w:w="837" w:type="dxa"/>
            <w:vAlign w:val="center"/>
          </w:tcPr>
          <w:p w14:paraId="32EFBA0F" w14:textId="77777777" w:rsidR="00026761" w:rsidRPr="00D52646" w:rsidRDefault="00026761" w:rsidP="007C644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D52646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1353" w:type="dxa"/>
            <w:vAlign w:val="center"/>
          </w:tcPr>
          <w:p w14:paraId="31C1ABD0" w14:textId="77777777" w:rsidR="00026761" w:rsidRPr="00D52646" w:rsidRDefault="00026761" w:rsidP="007C644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52646">
              <w:rPr>
                <w:rFonts w:ascii="Times New Roman" w:hAnsi="Times New Roman"/>
                <w:b/>
                <w:sz w:val="24"/>
              </w:rPr>
              <w:t>Дата</w:t>
            </w:r>
            <w:proofErr w:type="spellEnd"/>
            <w:r w:rsidRPr="00D5264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52646">
              <w:rPr>
                <w:rFonts w:ascii="Times New Roman" w:hAnsi="Times New Roman"/>
                <w:b/>
                <w:sz w:val="24"/>
              </w:rPr>
              <w:t>проведения</w:t>
            </w:r>
            <w:proofErr w:type="spellEnd"/>
            <w:r w:rsidRPr="00D5264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52646">
              <w:rPr>
                <w:rFonts w:ascii="Times New Roman" w:hAnsi="Times New Roman"/>
                <w:b/>
                <w:sz w:val="24"/>
              </w:rPr>
              <w:t>по</w:t>
            </w:r>
            <w:proofErr w:type="spellEnd"/>
            <w:r w:rsidRPr="00D5264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52646">
              <w:rPr>
                <w:rFonts w:ascii="Times New Roman" w:hAnsi="Times New Roman"/>
                <w:b/>
                <w:sz w:val="24"/>
              </w:rPr>
              <w:t>плану</w:t>
            </w:r>
            <w:proofErr w:type="spellEnd"/>
          </w:p>
        </w:tc>
        <w:tc>
          <w:tcPr>
            <w:tcW w:w="1716" w:type="dxa"/>
            <w:vAlign w:val="center"/>
          </w:tcPr>
          <w:p w14:paraId="6DE926A6" w14:textId="77777777" w:rsidR="00026761" w:rsidRPr="00026761" w:rsidRDefault="00026761" w:rsidP="007C644A">
            <w:pPr>
              <w:spacing w:after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26761">
              <w:rPr>
                <w:rFonts w:ascii="Times New Roman" w:hAnsi="Times New Roman"/>
                <w:b/>
                <w:sz w:val="24"/>
                <w:lang w:val="ru-RU"/>
              </w:rPr>
              <w:t>Дата проведения в связи с изменениями</w:t>
            </w:r>
          </w:p>
        </w:tc>
        <w:tc>
          <w:tcPr>
            <w:tcW w:w="3179" w:type="dxa"/>
            <w:vAlign w:val="center"/>
          </w:tcPr>
          <w:p w14:paraId="247C9136" w14:textId="77777777" w:rsidR="00026761" w:rsidRPr="00D52646" w:rsidRDefault="00026761" w:rsidP="007C644A">
            <w:pPr>
              <w:spacing w:after="0"/>
              <w:ind w:firstLine="1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52646"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</w:p>
        </w:tc>
        <w:tc>
          <w:tcPr>
            <w:tcW w:w="2724" w:type="dxa"/>
            <w:vAlign w:val="center"/>
          </w:tcPr>
          <w:p w14:paraId="59DB9577" w14:textId="77777777" w:rsidR="00026761" w:rsidRPr="00026761" w:rsidRDefault="00026761" w:rsidP="007C644A">
            <w:pPr>
              <w:spacing w:after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26761">
              <w:rPr>
                <w:rFonts w:ascii="Times New Roman" w:hAnsi="Times New Roman"/>
                <w:b/>
                <w:sz w:val="24"/>
                <w:lang w:val="ru-RU"/>
              </w:rPr>
              <w:t xml:space="preserve">Основание для внесения изменений </w:t>
            </w:r>
            <w:r w:rsidRPr="00026761">
              <w:rPr>
                <w:rFonts w:ascii="Times New Roman" w:hAnsi="Times New Roman"/>
                <w:sz w:val="24"/>
                <w:lang w:val="ru-RU"/>
              </w:rPr>
              <w:t>(причина, номер и дата приказа)</w:t>
            </w:r>
          </w:p>
        </w:tc>
      </w:tr>
      <w:tr w:rsidR="00026761" w:rsidRPr="00141251" w14:paraId="14FD6C45" w14:textId="77777777" w:rsidTr="007C644A">
        <w:trPr>
          <w:trHeight w:val="989"/>
        </w:trPr>
        <w:tc>
          <w:tcPr>
            <w:tcW w:w="837" w:type="dxa"/>
          </w:tcPr>
          <w:p w14:paraId="5889B4DB" w14:textId="77777777" w:rsidR="00026761" w:rsidRPr="00026761" w:rsidRDefault="00026761" w:rsidP="007C644A">
            <w:pPr>
              <w:spacing w:after="0"/>
              <w:rPr>
                <w:lang w:val="ru-RU"/>
              </w:rPr>
            </w:pPr>
          </w:p>
        </w:tc>
        <w:tc>
          <w:tcPr>
            <w:tcW w:w="1353" w:type="dxa"/>
          </w:tcPr>
          <w:p w14:paraId="35EC238E" w14:textId="77777777" w:rsidR="00026761" w:rsidRPr="00026761" w:rsidRDefault="00026761" w:rsidP="007C644A">
            <w:pPr>
              <w:rPr>
                <w:lang w:val="ru-RU"/>
              </w:rPr>
            </w:pPr>
          </w:p>
          <w:p w14:paraId="3F1CCAF0" w14:textId="77777777" w:rsidR="00026761" w:rsidRPr="00026761" w:rsidRDefault="00026761" w:rsidP="007C644A">
            <w:pPr>
              <w:rPr>
                <w:lang w:val="ru-RU"/>
              </w:rPr>
            </w:pPr>
          </w:p>
        </w:tc>
        <w:tc>
          <w:tcPr>
            <w:tcW w:w="1716" w:type="dxa"/>
          </w:tcPr>
          <w:p w14:paraId="4EA2368C" w14:textId="77777777" w:rsidR="00026761" w:rsidRPr="00026761" w:rsidRDefault="00026761" w:rsidP="007C644A">
            <w:pPr>
              <w:rPr>
                <w:lang w:val="ru-RU"/>
              </w:rPr>
            </w:pPr>
          </w:p>
        </w:tc>
        <w:tc>
          <w:tcPr>
            <w:tcW w:w="3179" w:type="dxa"/>
          </w:tcPr>
          <w:p w14:paraId="40137F23" w14:textId="77777777" w:rsidR="00026761" w:rsidRPr="00026761" w:rsidRDefault="00026761" w:rsidP="007C644A">
            <w:pPr>
              <w:rPr>
                <w:lang w:val="ru-RU"/>
              </w:rPr>
            </w:pPr>
          </w:p>
        </w:tc>
        <w:tc>
          <w:tcPr>
            <w:tcW w:w="2724" w:type="dxa"/>
          </w:tcPr>
          <w:p w14:paraId="4701393B" w14:textId="77777777" w:rsidR="00026761" w:rsidRPr="00026761" w:rsidRDefault="00026761" w:rsidP="007C644A">
            <w:pPr>
              <w:rPr>
                <w:lang w:val="ru-RU"/>
              </w:rPr>
            </w:pPr>
          </w:p>
        </w:tc>
      </w:tr>
      <w:tr w:rsidR="00026761" w:rsidRPr="00141251" w14:paraId="132F3500" w14:textId="77777777" w:rsidTr="007C644A">
        <w:trPr>
          <w:trHeight w:val="989"/>
        </w:trPr>
        <w:tc>
          <w:tcPr>
            <w:tcW w:w="837" w:type="dxa"/>
          </w:tcPr>
          <w:p w14:paraId="592F52C1" w14:textId="77777777" w:rsidR="00026761" w:rsidRPr="00026761" w:rsidRDefault="00026761" w:rsidP="007C644A">
            <w:pPr>
              <w:rPr>
                <w:lang w:val="ru-RU"/>
              </w:rPr>
            </w:pPr>
          </w:p>
        </w:tc>
        <w:tc>
          <w:tcPr>
            <w:tcW w:w="1353" w:type="dxa"/>
          </w:tcPr>
          <w:p w14:paraId="07869F17" w14:textId="77777777" w:rsidR="00026761" w:rsidRPr="00026761" w:rsidRDefault="00026761" w:rsidP="007C644A">
            <w:pPr>
              <w:rPr>
                <w:lang w:val="ru-RU"/>
              </w:rPr>
            </w:pPr>
          </w:p>
          <w:p w14:paraId="5291FB30" w14:textId="77777777" w:rsidR="00026761" w:rsidRPr="00026761" w:rsidRDefault="00026761" w:rsidP="007C644A">
            <w:pPr>
              <w:rPr>
                <w:lang w:val="ru-RU"/>
              </w:rPr>
            </w:pPr>
          </w:p>
        </w:tc>
        <w:tc>
          <w:tcPr>
            <w:tcW w:w="1716" w:type="dxa"/>
          </w:tcPr>
          <w:p w14:paraId="455E455E" w14:textId="77777777" w:rsidR="00026761" w:rsidRPr="00026761" w:rsidRDefault="00026761" w:rsidP="007C644A">
            <w:pPr>
              <w:rPr>
                <w:lang w:val="ru-RU"/>
              </w:rPr>
            </w:pPr>
          </w:p>
        </w:tc>
        <w:tc>
          <w:tcPr>
            <w:tcW w:w="3179" w:type="dxa"/>
          </w:tcPr>
          <w:p w14:paraId="4C97F453" w14:textId="77777777" w:rsidR="00026761" w:rsidRPr="00026761" w:rsidRDefault="00026761" w:rsidP="007C644A">
            <w:pPr>
              <w:rPr>
                <w:lang w:val="ru-RU"/>
              </w:rPr>
            </w:pPr>
          </w:p>
        </w:tc>
        <w:tc>
          <w:tcPr>
            <w:tcW w:w="2724" w:type="dxa"/>
          </w:tcPr>
          <w:p w14:paraId="7C84F16F" w14:textId="77777777" w:rsidR="00026761" w:rsidRPr="00026761" w:rsidRDefault="00026761" w:rsidP="007C644A">
            <w:pPr>
              <w:rPr>
                <w:lang w:val="ru-RU"/>
              </w:rPr>
            </w:pPr>
          </w:p>
        </w:tc>
      </w:tr>
      <w:tr w:rsidR="00026761" w:rsidRPr="00141251" w14:paraId="46720BDE" w14:textId="77777777" w:rsidTr="007C644A">
        <w:trPr>
          <w:trHeight w:val="989"/>
        </w:trPr>
        <w:tc>
          <w:tcPr>
            <w:tcW w:w="837" w:type="dxa"/>
          </w:tcPr>
          <w:p w14:paraId="1510F647" w14:textId="77777777" w:rsidR="00026761" w:rsidRPr="00026761" w:rsidRDefault="00026761" w:rsidP="007C644A">
            <w:pPr>
              <w:rPr>
                <w:lang w:val="ru-RU"/>
              </w:rPr>
            </w:pPr>
          </w:p>
        </w:tc>
        <w:tc>
          <w:tcPr>
            <w:tcW w:w="1353" w:type="dxa"/>
          </w:tcPr>
          <w:p w14:paraId="46C4BAE3" w14:textId="77777777" w:rsidR="00026761" w:rsidRPr="00026761" w:rsidRDefault="00026761" w:rsidP="007C644A">
            <w:pPr>
              <w:rPr>
                <w:lang w:val="ru-RU"/>
              </w:rPr>
            </w:pPr>
          </w:p>
          <w:p w14:paraId="0442800B" w14:textId="77777777" w:rsidR="00026761" w:rsidRPr="00026761" w:rsidRDefault="00026761" w:rsidP="007C644A">
            <w:pPr>
              <w:rPr>
                <w:lang w:val="ru-RU"/>
              </w:rPr>
            </w:pPr>
          </w:p>
        </w:tc>
        <w:tc>
          <w:tcPr>
            <w:tcW w:w="1716" w:type="dxa"/>
          </w:tcPr>
          <w:p w14:paraId="0636D6DA" w14:textId="77777777" w:rsidR="00026761" w:rsidRPr="00026761" w:rsidRDefault="00026761" w:rsidP="007C644A">
            <w:pPr>
              <w:rPr>
                <w:lang w:val="ru-RU"/>
              </w:rPr>
            </w:pPr>
          </w:p>
        </w:tc>
        <w:tc>
          <w:tcPr>
            <w:tcW w:w="3179" w:type="dxa"/>
          </w:tcPr>
          <w:p w14:paraId="00DD2D29" w14:textId="77777777" w:rsidR="00026761" w:rsidRPr="00026761" w:rsidRDefault="00026761" w:rsidP="007C644A">
            <w:pPr>
              <w:rPr>
                <w:lang w:val="ru-RU"/>
              </w:rPr>
            </w:pPr>
          </w:p>
        </w:tc>
        <w:tc>
          <w:tcPr>
            <w:tcW w:w="2724" w:type="dxa"/>
          </w:tcPr>
          <w:p w14:paraId="401A27B4" w14:textId="77777777" w:rsidR="00026761" w:rsidRPr="00026761" w:rsidRDefault="00026761" w:rsidP="007C644A">
            <w:pPr>
              <w:rPr>
                <w:lang w:val="ru-RU"/>
              </w:rPr>
            </w:pPr>
          </w:p>
        </w:tc>
      </w:tr>
      <w:tr w:rsidR="00026761" w:rsidRPr="00141251" w14:paraId="4BCA04E2" w14:textId="77777777" w:rsidTr="007C644A">
        <w:trPr>
          <w:trHeight w:val="989"/>
        </w:trPr>
        <w:tc>
          <w:tcPr>
            <w:tcW w:w="837" w:type="dxa"/>
          </w:tcPr>
          <w:p w14:paraId="203E2309" w14:textId="77777777" w:rsidR="00026761" w:rsidRPr="00026761" w:rsidRDefault="00026761" w:rsidP="007C644A">
            <w:pPr>
              <w:rPr>
                <w:lang w:val="ru-RU"/>
              </w:rPr>
            </w:pPr>
          </w:p>
        </w:tc>
        <w:tc>
          <w:tcPr>
            <w:tcW w:w="1353" w:type="dxa"/>
          </w:tcPr>
          <w:p w14:paraId="0AD2CC84" w14:textId="77777777" w:rsidR="00026761" w:rsidRPr="00026761" w:rsidRDefault="00026761" w:rsidP="007C644A">
            <w:pPr>
              <w:rPr>
                <w:lang w:val="ru-RU"/>
              </w:rPr>
            </w:pPr>
          </w:p>
          <w:p w14:paraId="53FC98ED" w14:textId="77777777" w:rsidR="00026761" w:rsidRPr="00026761" w:rsidRDefault="00026761" w:rsidP="007C644A">
            <w:pPr>
              <w:rPr>
                <w:lang w:val="ru-RU"/>
              </w:rPr>
            </w:pPr>
          </w:p>
        </w:tc>
        <w:tc>
          <w:tcPr>
            <w:tcW w:w="1716" w:type="dxa"/>
          </w:tcPr>
          <w:p w14:paraId="1C83A60C" w14:textId="77777777" w:rsidR="00026761" w:rsidRPr="00026761" w:rsidRDefault="00026761" w:rsidP="007C644A">
            <w:pPr>
              <w:rPr>
                <w:lang w:val="ru-RU"/>
              </w:rPr>
            </w:pPr>
          </w:p>
        </w:tc>
        <w:tc>
          <w:tcPr>
            <w:tcW w:w="3179" w:type="dxa"/>
          </w:tcPr>
          <w:p w14:paraId="0185EE0F" w14:textId="77777777" w:rsidR="00026761" w:rsidRPr="00026761" w:rsidRDefault="00026761" w:rsidP="007C644A">
            <w:pPr>
              <w:rPr>
                <w:lang w:val="ru-RU"/>
              </w:rPr>
            </w:pPr>
          </w:p>
        </w:tc>
        <w:tc>
          <w:tcPr>
            <w:tcW w:w="2724" w:type="dxa"/>
          </w:tcPr>
          <w:p w14:paraId="0A0A64CF" w14:textId="77777777" w:rsidR="00026761" w:rsidRPr="00026761" w:rsidRDefault="00026761" w:rsidP="007C644A">
            <w:pPr>
              <w:rPr>
                <w:lang w:val="ru-RU"/>
              </w:rPr>
            </w:pPr>
          </w:p>
        </w:tc>
      </w:tr>
      <w:tr w:rsidR="00026761" w:rsidRPr="00141251" w14:paraId="24BEE926" w14:textId="77777777" w:rsidTr="007C644A">
        <w:trPr>
          <w:trHeight w:val="989"/>
        </w:trPr>
        <w:tc>
          <w:tcPr>
            <w:tcW w:w="837" w:type="dxa"/>
          </w:tcPr>
          <w:p w14:paraId="202A3379" w14:textId="77777777" w:rsidR="00026761" w:rsidRPr="00026761" w:rsidRDefault="00026761" w:rsidP="007C644A">
            <w:pPr>
              <w:rPr>
                <w:lang w:val="ru-RU"/>
              </w:rPr>
            </w:pPr>
          </w:p>
        </w:tc>
        <w:tc>
          <w:tcPr>
            <w:tcW w:w="1353" w:type="dxa"/>
          </w:tcPr>
          <w:p w14:paraId="0E057131" w14:textId="77777777" w:rsidR="00026761" w:rsidRPr="00026761" w:rsidRDefault="00026761" w:rsidP="007C644A">
            <w:pPr>
              <w:rPr>
                <w:lang w:val="ru-RU"/>
              </w:rPr>
            </w:pPr>
          </w:p>
          <w:p w14:paraId="01D41C2D" w14:textId="77777777" w:rsidR="00026761" w:rsidRPr="00026761" w:rsidRDefault="00026761" w:rsidP="007C644A">
            <w:pPr>
              <w:rPr>
                <w:lang w:val="ru-RU"/>
              </w:rPr>
            </w:pPr>
          </w:p>
        </w:tc>
        <w:tc>
          <w:tcPr>
            <w:tcW w:w="1716" w:type="dxa"/>
          </w:tcPr>
          <w:p w14:paraId="4149A6BD" w14:textId="77777777" w:rsidR="00026761" w:rsidRPr="00026761" w:rsidRDefault="00026761" w:rsidP="007C644A">
            <w:pPr>
              <w:rPr>
                <w:lang w:val="ru-RU"/>
              </w:rPr>
            </w:pPr>
          </w:p>
        </w:tc>
        <w:tc>
          <w:tcPr>
            <w:tcW w:w="3179" w:type="dxa"/>
          </w:tcPr>
          <w:p w14:paraId="418E89F0" w14:textId="77777777" w:rsidR="00026761" w:rsidRPr="00026761" w:rsidRDefault="00026761" w:rsidP="007C644A">
            <w:pPr>
              <w:rPr>
                <w:lang w:val="ru-RU"/>
              </w:rPr>
            </w:pPr>
          </w:p>
        </w:tc>
        <w:tc>
          <w:tcPr>
            <w:tcW w:w="2724" w:type="dxa"/>
          </w:tcPr>
          <w:p w14:paraId="144E8E89" w14:textId="77777777" w:rsidR="00026761" w:rsidRPr="00026761" w:rsidRDefault="00026761" w:rsidP="007C644A">
            <w:pPr>
              <w:rPr>
                <w:lang w:val="ru-RU"/>
              </w:rPr>
            </w:pPr>
          </w:p>
        </w:tc>
      </w:tr>
      <w:tr w:rsidR="00026761" w:rsidRPr="00141251" w14:paraId="7F32430A" w14:textId="77777777" w:rsidTr="007C644A">
        <w:trPr>
          <w:trHeight w:val="989"/>
        </w:trPr>
        <w:tc>
          <w:tcPr>
            <w:tcW w:w="837" w:type="dxa"/>
          </w:tcPr>
          <w:p w14:paraId="4B03264E" w14:textId="77777777" w:rsidR="00026761" w:rsidRPr="00026761" w:rsidRDefault="00026761" w:rsidP="007C644A">
            <w:pPr>
              <w:rPr>
                <w:lang w:val="ru-RU"/>
              </w:rPr>
            </w:pPr>
          </w:p>
        </w:tc>
        <w:tc>
          <w:tcPr>
            <w:tcW w:w="1353" w:type="dxa"/>
          </w:tcPr>
          <w:p w14:paraId="52E14D76" w14:textId="77777777" w:rsidR="00026761" w:rsidRPr="00026761" w:rsidRDefault="00026761" w:rsidP="007C644A">
            <w:pPr>
              <w:rPr>
                <w:lang w:val="ru-RU"/>
              </w:rPr>
            </w:pPr>
          </w:p>
          <w:p w14:paraId="28657A84" w14:textId="77777777" w:rsidR="00026761" w:rsidRPr="00026761" w:rsidRDefault="00026761" w:rsidP="007C644A">
            <w:pPr>
              <w:rPr>
                <w:lang w:val="ru-RU"/>
              </w:rPr>
            </w:pPr>
          </w:p>
        </w:tc>
        <w:tc>
          <w:tcPr>
            <w:tcW w:w="1716" w:type="dxa"/>
          </w:tcPr>
          <w:p w14:paraId="5819DAD7" w14:textId="77777777" w:rsidR="00026761" w:rsidRPr="00026761" w:rsidRDefault="00026761" w:rsidP="007C644A">
            <w:pPr>
              <w:rPr>
                <w:lang w:val="ru-RU"/>
              </w:rPr>
            </w:pPr>
          </w:p>
        </w:tc>
        <w:tc>
          <w:tcPr>
            <w:tcW w:w="3179" w:type="dxa"/>
          </w:tcPr>
          <w:p w14:paraId="72ED4F7B" w14:textId="77777777" w:rsidR="00026761" w:rsidRPr="00026761" w:rsidRDefault="00026761" w:rsidP="007C644A">
            <w:pPr>
              <w:rPr>
                <w:lang w:val="ru-RU"/>
              </w:rPr>
            </w:pPr>
          </w:p>
        </w:tc>
        <w:tc>
          <w:tcPr>
            <w:tcW w:w="2724" w:type="dxa"/>
          </w:tcPr>
          <w:p w14:paraId="150F18AC" w14:textId="77777777" w:rsidR="00026761" w:rsidRPr="00026761" w:rsidRDefault="00026761" w:rsidP="007C644A">
            <w:pPr>
              <w:rPr>
                <w:lang w:val="ru-RU"/>
              </w:rPr>
            </w:pPr>
          </w:p>
        </w:tc>
      </w:tr>
      <w:tr w:rsidR="00026761" w:rsidRPr="00141251" w14:paraId="123BB8DE" w14:textId="77777777" w:rsidTr="007C644A">
        <w:trPr>
          <w:trHeight w:val="989"/>
        </w:trPr>
        <w:tc>
          <w:tcPr>
            <w:tcW w:w="837" w:type="dxa"/>
          </w:tcPr>
          <w:p w14:paraId="4642DE8D" w14:textId="77777777" w:rsidR="00026761" w:rsidRPr="00026761" w:rsidRDefault="00026761" w:rsidP="007C644A">
            <w:pPr>
              <w:rPr>
                <w:lang w:val="ru-RU"/>
              </w:rPr>
            </w:pPr>
          </w:p>
        </w:tc>
        <w:tc>
          <w:tcPr>
            <w:tcW w:w="1353" w:type="dxa"/>
          </w:tcPr>
          <w:p w14:paraId="0E60B43F" w14:textId="77777777" w:rsidR="00026761" w:rsidRPr="00026761" w:rsidRDefault="00026761" w:rsidP="007C644A">
            <w:pPr>
              <w:rPr>
                <w:lang w:val="ru-RU"/>
              </w:rPr>
            </w:pPr>
          </w:p>
        </w:tc>
        <w:tc>
          <w:tcPr>
            <w:tcW w:w="1716" w:type="dxa"/>
          </w:tcPr>
          <w:p w14:paraId="2EEF9361" w14:textId="77777777" w:rsidR="00026761" w:rsidRPr="00026761" w:rsidRDefault="00026761" w:rsidP="007C644A">
            <w:pPr>
              <w:rPr>
                <w:lang w:val="ru-RU"/>
              </w:rPr>
            </w:pPr>
          </w:p>
          <w:p w14:paraId="37F5B672" w14:textId="77777777" w:rsidR="00026761" w:rsidRPr="00026761" w:rsidRDefault="00026761" w:rsidP="007C644A">
            <w:pPr>
              <w:rPr>
                <w:lang w:val="ru-RU"/>
              </w:rPr>
            </w:pPr>
          </w:p>
        </w:tc>
        <w:tc>
          <w:tcPr>
            <w:tcW w:w="3179" w:type="dxa"/>
          </w:tcPr>
          <w:p w14:paraId="686514D2" w14:textId="77777777" w:rsidR="00026761" w:rsidRPr="00026761" w:rsidRDefault="00026761" w:rsidP="007C644A">
            <w:pPr>
              <w:rPr>
                <w:lang w:val="ru-RU"/>
              </w:rPr>
            </w:pPr>
          </w:p>
        </w:tc>
        <w:tc>
          <w:tcPr>
            <w:tcW w:w="2724" w:type="dxa"/>
          </w:tcPr>
          <w:p w14:paraId="08DC9B3A" w14:textId="77777777" w:rsidR="00026761" w:rsidRPr="00026761" w:rsidRDefault="00026761" w:rsidP="007C644A">
            <w:pPr>
              <w:rPr>
                <w:lang w:val="ru-RU"/>
              </w:rPr>
            </w:pPr>
          </w:p>
        </w:tc>
      </w:tr>
      <w:tr w:rsidR="00026761" w:rsidRPr="00141251" w14:paraId="30AC5AB4" w14:textId="77777777" w:rsidTr="007C644A">
        <w:trPr>
          <w:trHeight w:val="494"/>
        </w:trPr>
        <w:tc>
          <w:tcPr>
            <w:tcW w:w="837" w:type="dxa"/>
          </w:tcPr>
          <w:p w14:paraId="182FEA5A" w14:textId="77777777" w:rsidR="00026761" w:rsidRPr="00026761" w:rsidRDefault="00026761" w:rsidP="007C644A">
            <w:pPr>
              <w:rPr>
                <w:lang w:val="ru-RU"/>
              </w:rPr>
            </w:pPr>
          </w:p>
        </w:tc>
        <w:tc>
          <w:tcPr>
            <w:tcW w:w="1353" w:type="dxa"/>
          </w:tcPr>
          <w:p w14:paraId="013E4009" w14:textId="77777777" w:rsidR="00026761" w:rsidRPr="00026761" w:rsidRDefault="00026761" w:rsidP="007C644A">
            <w:pPr>
              <w:rPr>
                <w:lang w:val="ru-RU"/>
              </w:rPr>
            </w:pPr>
          </w:p>
        </w:tc>
        <w:tc>
          <w:tcPr>
            <w:tcW w:w="1716" w:type="dxa"/>
          </w:tcPr>
          <w:p w14:paraId="4C2B5BBB" w14:textId="77777777" w:rsidR="00026761" w:rsidRPr="00026761" w:rsidRDefault="00026761" w:rsidP="007C644A">
            <w:pPr>
              <w:rPr>
                <w:lang w:val="ru-RU"/>
              </w:rPr>
            </w:pPr>
          </w:p>
          <w:p w14:paraId="366AF332" w14:textId="77777777" w:rsidR="00026761" w:rsidRPr="00026761" w:rsidRDefault="00026761" w:rsidP="007C644A">
            <w:pPr>
              <w:rPr>
                <w:lang w:val="ru-RU"/>
              </w:rPr>
            </w:pPr>
          </w:p>
        </w:tc>
        <w:tc>
          <w:tcPr>
            <w:tcW w:w="3179" w:type="dxa"/>
          </w:tcPr>
          <w:p w14:paraId="40009770" w14:textId="77777777" w:rsidR="00026761" w:rsidRPr="00026761" w:rsidRDefault="00026761" w:rsidP="007C644A">
            <w:pPr>
              <w:rPr>
                <w:lang w:val="ru-RU"/>
              </w:rPr>
            </w:pPr>
          </w:p>
        </w:tc>
        <w:tc>
          <w:tcPr>
            <w:tcW w:w="2724" w:type="dxa"/>
          </w:tcPr>
          <w:p w14:paraId="71BE6818" w14:textId="77777777" w:rsidR="00026761" w:rsidRPr="00026761" w:rsidRDefault="00026761" w:rsidP="007C644A">
            <w:pPr>
              <w:rPr>
                <w:lang w:val="ru-RU"/>
              </w:rPr>
            </w:pPr>
          </w:p>
        </w:tc>
      </w:tr>
    </w:tbl>
    <w:p w14:paraId="5F207A24" w14:textId="77777777" w:rsidR="00026761" w:rsidRPr="00026761" w:rsidRDefault="00026761" w:rsidP="0002676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79C3D85" w14:textId="77777777" w:rsidR="00026761" w:rsidRPr="00026761" w:rsidRDefault="00026761" w:rsidP="000E6C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26761" w:rsidRPr="00026761" w:rsidSect="005A3C5D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E6CDA"/>
    <w:multiLevelType w:val="multilevel"/>
    <w:tmpl w:val="4D66C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CC0D03"/>
    <w:multiLevelType w:val="multilevel"/>
    <w:tmpl w:val="D9BA6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A932D0"/>
    <w:multiLevelType w:val="multilevel"/>
    <w:tmpl w:val="4C167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B72F11"/>
    <w:multiLevelType w:val="multilevel"/>
    <w:tmpl w:val="D352A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0149AC"/>
    <w:multiLevelType w:val="multilevel"/>
    <w:tmpl w:val="FFCE4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401D8C"/>
    <w:multiLevelType w:val="multilevel"/>
    <w:tmpl w:val="57FCB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B53479"/>
    <w:multiLevelType w:val="multilevel"/>
    <w:tmpl w:val="90825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DB38B6"/>
    <w:multiLevelType w:val="multilevel"/>
    <w:tmpl w:val="B05E7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1B5FCE"/>
    <w:multiLevelType w:val="multilevel"/>
    <w:tmpl w:val="36281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C11D78"/>
    <w:multiLevelType w:val="multilevel"/>
    <w:tmpl w:val="8B34E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FC5C55"/>
    <w:multiLevelType w:val="multilevel"/>
    <w:tmpl w:val="F2ECE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DA550D"/>
    <w:multiLevelType w:val="multilevel"/>
    <w:tmpl w:val="1BAE5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E732BC"/>
    <w:multiLevelType w:val="multilevel"/>
    <w:tmpl w:val="1F324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3D7E1C"/>
    <w:multiLevelType w:val="multilevel"/>
    <w:tmpl w:val="7CF41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970474"/>
    <w:multiLevelType w:val="multilevel"/>
    <w:tmpl w:val="1332A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3D6C5B"/>
    <w:multiLevelType w:val="multilevel"/>
    <w:tmpl w:val="7FA42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307B52"/>
    <w:multiLevelType w:val="multilevel"/>
    <w:tmpl w:val="93C2E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A50273"/>
    <w:multiLevelType w:val="multilevel"/>
    <w:tmpl w:val="5582D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735001"/>
    <w:multiLevelType w:val="multilevel"/>
    <w:tmpl w:val="D5C2E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C507A0"/>
    <w:multiLevelType w:val="multilevel"/>
    <w:tmpl w:val="7A602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9C7BEE"/>
    <w:multiLevelType w:val="multilevel"/>
    <w:tmpl w:val="5B344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4720EF"/>
    <w:multiLevelType w:val="multilevel"/>
    <w:tmpl w:val="3536C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504EF3"/>
    <w:multiLevelType w:val="multilevel"/>
    <w:tmpl w:val="1D164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4B4A11"/>
    <w:multiLevelType w:val="multilevel"/>
    <w:tmpl w:val="84FAD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884DAF"/>
    <w:multiLevelType w:val="multilevel"/>
    <w:tmpl w:val="CCB25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CE0DB6"/>
    <w:multiLevelType w:val="multilevel"/>
    <w:tmpl w:val="661CD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E75F77"/>
    <w:multiLevelType w:val="multilevel"/>
    <w:tmpl w:val="579C6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D741D6"/>
    <w:multiLevelType w:val="multilevel"/>
    <w:tmpl w:val="D842F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BF15CB"/>
    <w:multiLevelType w:val="multilevel"/>
    <w:tmpl w:val="95BE2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2E72E3"/>
    <w:multiLevelType w:val="multilevel"/>
    <w:tmpl w:val="97FC3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71722B"/>
    <w:multiLevelType w:val="multilevel"/>
    <w:tmpl w:val="7CECE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B768D5"/>
    <w:multiLevelType w:val="multilevel"/>
    <w:tmpl w:val="FCEA2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5237BF"/>
    <w:multiLevelType w:val="multilevel"/>
    <w:tmpl w:val="A60A3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8F576C"/>
    <w:multiLevelType w:val="multilevel"/>
    <w:tmpl w:val="197AA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3F192C"/>
    <w:multiLevelType w:val="multilevel"/>
    <w:tmpl w:val="EA2E7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6176FF"/>
    <w:multiLevelType w:val="multilevel"/>
    <w:tmpl w:val="EAA45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390762"/>
    <w:multiLevelType w:val="multilevel"/>
    <w:tmpl w:val="84D09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18870663">
    <w:abstractNumId w:val="36"/>
  </w:num>
  <w:num w:numId="2" w16cid:durableId="1873495805">
    <w:abstractNumId w:val="19"/>
  </w:num>
  <w:num w:numId="3" w16cid:durableId="1328090815">
    <w:abstractNumId w:val="9"/>
  </w:num>
  <w:num w:numId="4" w16cid:durableId="1364331374">
    <w:abstractNumId w:val="8"/>
  </w:num>
  <w:num w:numId="5" w16cid:durableId="1760246799">
    <w:abstractNumId w:val="1"/>
  </w:num>
  <w:num w:numId="6" w16cid:durableId="286935784">
    <w:abstractNumId w:val="28"/>
  </w:num>
  <w:num w:numId="7" w16cid:durableId="955480410">
    <w:abstractNumId w:val="24"/>
  </w:num>
  <w:num w:numId="8" w16cid:durableId="1985818939">
    <w:abstractNumId w:val="11"/>
  </w:num>
  <w:num w:numId="9" w16cid:durableId="411776544">
    <w:abstractNumId w:val="7"/>
  </w:num>
  <w:num w:numId="10" w16cid:durableId="1253657794">
    <w:abstractNumId w:val="3"/>
  </w:num>
  <w:num w:numId="11" w16cid:durableId="556745681">
    <w:abstractNumId w:val="10"/>
  </w:num>
  <w:num w:numId="12" w16cid:durableId="189996819">
    <w:abstractNumId w:val="34"/>
  </w:num>
  <w:num w:numId="13" w16cid:durableId="539170853">
    <w:abstractNumId w:val="20"/>
  </w:num>
  <w:num w:numId="14" w16cid:durableId="1594899644">
    <w:abstractNumId w:val="13"/>
  </w:num>
  <w:num w:numId="15" w16cid:durableId="1669400510">
    <w:abstractNumId w:val="6"/>
  </w:num>
  <w:num w:numId="16" w16cid:durableId="354158302">
    <w:abstractNumId w:val="2"/>
  </w:num>
  <w:num w:numId="17" w16cid:durableId="117728060">
    <w:abstractNumId w:val="30"/>
  </w:num>
  <w:num w:numId="18" w16cid:durableId="256014466">
    <w:abstractNumId w:val="4"/>
  </w:num>
  <w:num w:numId="19" w16cid:durableId="857736671">
    <w:abstractNumId w:val="21"/>
  </w:num>
  <w:num w:numId="20" w16cid:durableId="947852388">
    <w:abstractNumId w:val="27"/>
  </w:num>
  <w:num w:numId="21" w16cid:durableId="1754279471">
    <w:abstractNumId w:val="26"/>
  </w:num>
  <w:num w:numId="22" w16cid:durableId="1835415397">
    <w:abstractNumId w:val="14"/>
  </w:num>
  <w:num w:numId="23" w16cid:durableId="733165716">
    <w:abstractNumId w:val="23"/>
  </w:num>
  <w:num w:numId="24" w16cid:durableId="567158104">
    <w:abstractNumId w:val="0"/>
  </w:num>
  <w:num w:numId="25" w16cid:durableId="264927176">
    <w:abstractNumId w:val="31"/>
  </w:num>
  <w:num w:numId="26" w16cid:durableId="1073746327">
    <w:abstractNumId w:val="15"/>
  </w:num>
  <w:num w:numId="27" w16cid:durableId="1138302243">
    <w:abstractNumId w:val="29"/>
  </w:num>
  <w:num w:numId="28" w16cid:durableId="100077305">
    <w:abstractNumId w:val="22"/>
  </w:num>
  <w:num w:numId="29" w16cid:durableId="523524146">
    <w:abstractNumId w:val="35"/>
  </w:num>
  <w:num w:numId="30" w16cid:durableId="1584415397">
    <w:abstractNumId w:val="25"/>
  </w:num>
  <w:num w:numId="31" w16cid:durableId="2116513558">
    <w:abstractNumId w:val="17"/>
  </w:num>
  <w:num w:numId="32" w16cid:durableId="1694377968">
    <w:abstractNumId w:val="16"/>
  </w:num>
  <w:num w:numId="33" w16cid:durableId="862090394">
    <w:abstractNumId w:val="33"/>
  </w:num>
  <w:num w:numId="34" w16cid:durableId="2098478361">
    <w:abstractNumId w:val="18"/>
  </w:num>
  <w:num w:numId="35" w16cid:durableId="1963077673">
    <w:abstractNumId w:val="12"/>
  </w:num>
  <w:num w:numId="36" w16cid:durableId="273489538">
    <w:abstractNumId w:val="5"/>
  </w:num>
  <w:num w:numId="37" w16cid:durableId="125438898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2F7"/>
    <w:rsid w:val="00026761"/>
    <w:rsid w:val="0004792A"/>
    <w:rsid w:val="00082683"/>
    <w:rsid w:val="000D09E6"/>
    <w:rsid w:val="000E6C7F"/>
    <w:rsid w:val="00132A51"/>
    <w:rsid w:val="00141251"/>
    <w:rsid w:val="00266297"/>
    <w:rsid w:val="002C1A14"/>
    <w:rsid w:val="002F09E0"/>
    <w:rsid w:val="00417508"/>
    <w:rsid w:val="004745C8"/>
    <w:rsid w:val="005A3C5D"/>
    <w:rsid w:val="005C0227"/>
    <w:rsid w:val="006E5C4F"/>
    <w:rsid w:val="00743004"/>
    <w:rsid w:val="008D72F7"/>
    <w:rsid w:val="00AB2780"/>
    <w:rsid w:val="00AB76CE"/>
    <w:rsid w:val="00B40D45"/>
    <w:rsid w:val="00C24C01"/>
    <w:rsid w:val="00C554BB"/>
    <w:rsid w:val="00C775ED"/>
    <w:rsid w:val="00CE4E83"/>
    <w:rsid w:val="00D73A90"/>
    <w:rsid w:val="00D97C4D"/>
    <w:rsid w:val="00E060CF"/>
    <w:rsid w:val="00E42C05"/>
    <w:rsid w:val="00FA35C2"/>
    <w:rsid w:val="00FA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0098"/>
  <w15:docId w15:val="{6B94C0C8-6E1C-4601-B5C1-D9F65C94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D72F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D72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EC637-E718-450F-8C97-8BB6BAE4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22</Pages>
  <Words>9027</Words>
  <Characters>51456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Вероника Лебедева</cp:lastModifiedBy>
  <cp:revision>11</cp:revision>
  <dcterms:created xsi:type="dcterms:W3CDTF">2023-09-03T17:07:00Z</dcterms:created>
  <dcterms:modified xsi:type="dcterms:W3CDTF">2024-10-07T05:44:00Z</dcterms:modified>
</cp:coreProperties>
</file>