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8" w:rsidRDefault="00E707B8" w:rsidP="00E707B8">
      <w:pPr>
        <w:tabs>
          <w:tab w:val="left" w:pos="5659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07410" cy="9734550"/>
            <wp:effectExtent l="19050" t="0" r="7690" b="0"/>
            <wp:docPr id="1" name="Рисунок 1" descr="G:\титульн ТЕАТР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 ТЕАТР 24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1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62" w:rsidRDefault="00A77862" w:rsidP="00E707B8">
      <w:pPr>
        <w:tabs>
          <w:tab w:val="left" w:pos="5659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1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2662BD" w:rsidRPr="001611E7" w:rsidRDefault="002662BD" w:rsidP="001611E7">
      <w:pPr>
        <w:tabs>
          <w:tab w:val="left" w:pos="5659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7"/>
        <w:tblW w:w="9651" w:type="dxa"/>
        <w:tblLook w:val="04A0"/>
      </w:tblPr>
      <w:tblGrid>
        <w:gridCol w:w="691"/>
        <w:gridCol w:w="7896"/>
        <w:gridCol w:w="1064"/>
      </w:tblGrid>
      <w:tr w:rsidR="00A77862" w:rsidRPr="001611E7" w:rsidTr="00A418E7">
        <w:trPr>
          <w:trHeight w:val="68"/>
        </w:trPr>
        <w:tc>
          <w:tcPr>
            <w:tcW w:w="691" w:type="dxa"/>
            <w:vAlign w:val="center"/>
          </w:tcPr>
          <w:p w:rsidR="00A77862" w:rsidRPr="001611E7" w:rsidRDefault="00A77862" w:rsidP="001611E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A77862" w:rsidRPr="001611E7" w:rsidRDefault="00A77862" w:rsidP="001611E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77862" w:rsidRPr="001611E7" w:rsidRDefault="00A77862" w:rsidP="001611E7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77862" w:rsidRPr="001611E7" w:rsidTr="00A418E7">
        <w:trPr>
          <w:trHeight w:val="855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Комплекс основных характеристик дополнительной общеобразовательной (общеразвивающей) программы</w:t>
            </w:r>
          </w:p>
        </w:tc>
        <w:tc>
          <w:tcPr>
            <w:tcW w:w="1064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862" w:rsidRPr="001611E7" w:rsidTr="00A418E7">
        <w:trPr>
          <w:trHeight w:val="568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64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862" w:rsidRPr="001611E7" w:rsidTr="00A418E7">
        <w:trPr>
          <w:trHeight w:val="576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  <w:r w:rsidR="0042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EFB" w:rsidRPr="001611E7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Ожидаемые результаты</w:t>
            </w:r>
          </w:p>
        </w:tc>
        <w:tc>
          <w:tcPr>
            <w:tcW w:w="1064" w:type="dxa"/>
            <w:vAlign w:val="center"/>
          </w:tcPr>
          <w:p w:rsidR="00A77862" w:rsidRPr="001611E7" w:rsidRDefault="00421EFB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862" w:rsidRPr="001611E7" w:rsidTr="00A418E7">
        <w:trPr>
          <w:trHeight w:val="552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064" w:type="dxa"/>
            <w:vAlign w:val="center"/>
          </w:tcPr>
          <w:p w:rsidR="00A77862" w:rsidRPr="001611E7" w:rsidRDefault="00421EFB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7862" w:rsidRPr="001611E7" w:rsidTr="00A418E7">
        <w:trPr>
          <w:trHeight w:val="721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Комплекс организационно - педагогических условий</w:t>
            </w:r>
          </w:p>
        </w:tc>
        <w:tc>
          <w:tcPr>
            <w:tcW w:w="1064" w:type="dxa"/>
            <w:vAlign w:val="center"/>
          </w:tcPr>
          <w:p w:rsidR="00A77862" w:rsidRPr="001611E7" w:rsidRDefault="00421EFB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862" w:rsidRPr="001611E7" w:rsidTr="00A418E7">
        <w:trPr>
          <w:trHeight w:val="564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064" w:type="dxa"/>
            <w:vAlign w:val="center"/>
          </w:tcPr>
          <w:p w:rsidR="00A77862" w:rsidRPr="001611E7" w:rsidRDefault="00421EFB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862" w:rsidRPr="001611E7" w:rsidTr="00A418E7">
        <w:trPr>
          <w:trHeight w:val="567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064" w:type="dxa"/>
            <w:vAlign w:val="center"/>
          </w:tcPr>
          <w:p w:rsidR="00A77862" w:rsidRPr="001611E7" w:rsidRDefault="00421EFB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862" w:rsidRPr="001611E7" w:rsidTr="00A418E7">
        <w:trPr>
          <w:trHeight w:val="561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Формы аттестации и контроля</w:t>
            </w:r>
          </w:p>
        </w:tc>
        <w:tc>
          <w:tcPr>
            <w:tcW w:w="1064" w:type="dxa"/>
            <w:vAlign w:val="center"/>
          </w:tcPr>
          <w:p w:rsidR="00A77862" w:rsidRPr="001611E7" w:rsidRDefault="00E10336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862" w:rsidRPr="001611E7" w:rsidTr="00A418E7">
        <w:trPr>
          <w:trHeight w:val="583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96" w:type="dxa"/>
            <w:vAlign w:val="center"/>
          </w:tcPr>
          <w:p w:rsidR="00A77862" w:rsidRPr="00861E41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1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1064" w:type="dxa"/>
            <w:vAlign w:val="center"/>
          </w:tcPr>
          <w:p w:rsidR="00A77862" w:rsidRPr="00861E41" w:rsidRDefault="00E10336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862" w:rsidRPr="001611E7" w:rsidTr="00A418E7">
        <w:trPr>
          <w:trHeight w:val="563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064" w:type="dxa"/>
            <w:vAlign w:val="center"/>
          </w:tcPr>
          <w:p w:rsidR="00A77862" w:rsidRPr="001611E7" w:rsidRDefault="00E10336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862" w:rsidRPr="001611E7" w:rsidTr="00A418E7">
        <w:trPr>
          <w:trHeight w:val="557"/>
        </w:trPr>
        <w:tc>
          <w:tcPr>
            <w:tcW w:w="691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96" w:type="dxa"/>
            <w:vAlign w:val="center"/>
          </w:tcPr>
          <w:p w:rsidR="00A77862" w:rsidRPr="001611E7" w:rsidRDefault="00A77862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E1033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064" w:type="dxa"/>
            <w:vAlign w:val="center"/>
          </w:tcPr>
          <w:p w:rsidR="00A77862" w:rsidRPr="001611E7" w:rsidRDefault="00E10336" w:rsidP="00A4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77862" w:rsidRPr="001611E7" w:rsidRDefault="00A77862" w:rsidP="001611E7">
      <w:pPr>
        <w:pStyle w:val="pStyleHead1"/>
        <w:tabs>
          <w:tab w:val="left" w:pos="0"/>
          <w:tab w:val="left" w:pos="426"/>
        </w:tabs>
        <w:spacing w:after="0"/>
        <w:ind w:firstLine="567"/>
        <w:jc w:val="both"/>
        <w:rPr>
          <w:rStyle w:val="fStyleHead1"/>
          <w:rFonts w:eastAsia="Calibri"/>
          <w:b w:val="0"/>
          <w:sz w:val="24"/>
          <w:szCs w:val="24"/>
        </w:rPr>
      </w:pPr>
    </w:p>
    <w:p w:rsidR="00A77862" w:rsidRPr="001611E7" w:rsidRDefault="00A77862" w:rsidP="001611E7">
      <w:pPr>
        <w:pStyle w:val="pStyleHead1"/>
        <w:tabs>
          <w:tab w:val="left" w:pos="0"/>
          <w:tab w:val="left" w:pos="426"/>
        </w:tabs>
        <w:spacing w:after="0"/>
        <w:ind w:firstLine="567"/>
        <w:jc w:val="both"/>
        <w:rPr>
          <w:rStyle w:val="fStyleHead1"/>
          <w:rFonts w:eastAsia="Calibri"/>
          <w:b w:val="0"/>
          <w:sz w:val="24"/>
          <w:szCs w:val="24"/>
        </w:rPr>
      </w:pPr>
    </w:p>
    <w:p w:rsidR="00A77862" w:rsidRPr="001611E7" w:rsidRDefault="00A77862" w:rsidP="001611E7">
      <w:pPr>
        <w:pStyle w:val="pStyleHead1"/>
        <w:tabs>
          <w:tab w:val="left" w:pos="0"/>
          <w:tab w:val="left" w:pos="426"/>
        </w:tabs>
        <w:spacing w:after="0"/>
        <w:ind w:firstLine="567"/>
        <w:jc w:val="both"/>
        <w:rPr>
          <w:rStyle w:val="fStyleHead1"/>
          <w:rFonts w:eastAsia="Calibri"/>
          <w:b w:val="0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32EC" w:rsidRPr="001611E7" w:rsidRDefault="001232EC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77862" w:rsidRPr="001611E7" w:rsidRDefault="00A77862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862" w:rsidRPr="001611E7" w:rsidRDefault="00A77862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862" w:rsidRPr="001611E7" w:rsidRDefault="00A77862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862" w:rsidRPr="001611E7" w:rsidRDefault="00A77862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A77862" w:rsidRPr="001611E7" w:rsidRDefault="00A77862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A77862" w:rsidRPr="001611E7" w:rsidRDefault="00A77862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1611E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611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–</w:t>
      </w:r>
      <w:r w:rsidRPr="0016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A77862" w:rsidRPr="001611E7" w:rsidRDefault="00A77862" w:rsidP="001611E7">
      <w:pPr>
        <w:pStyle w:val="a5"/>
        <w:spacing w:before="240"/>
        <w:ind w:left="0" w:firstLine="567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Программа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представляет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собой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стартовый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курс,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направленный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эстетическое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 и воспитание, а также на получение детьми основ театрального мастерства.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Воспитание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чувства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прекрасного,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художественного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вкуса,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интереса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к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наследию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русского и мирового искусства необходимо для воспитания гармоничной, развитой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личности. Не только интерес к тому, что уже создано, но и желание создать что-то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свое, то, чего никогда еще не было – то, что определяет творческую, созидающую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личность. Курс рассчитан на то, чтобы вызвать этот интерес и дать тот набор навыков,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который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начальном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уровне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позволит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заниматься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театральным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мастерством.</w:t>
      </w:r>
    </w:p>
    <w:p w:rsidR="00F43E23" w:rsidRPr="001611E7" w:rsidRDefault="00F43E23" w:rsidP="001611E7">
      <w:pPr>
        <w:pStyle w:val="3"/>
        <w:spacing w:before="240" w:after="0" w:line="240" w:lineRule="auto"/>
        <w:ind w:firstLine="567"/>
        <w:rPr>
          <w:sz w:val="24"/>
          <w:szCs w:val="24"/>
        </w:rPr>
      </w:pPr>
      <w:bookmarkStart w:id="0" w:name="_Toc3"/>
      <w:r w:rsidRPr="001611E7">
        <w:rPr>
          <w:sz w:val="24"/>
          <w:szCs w:val="24"/>
        </w:rPr>
        <w:t>Нормативные правовые основы разработки ДООП:</w:t>
      </w:r>
      <w:bookmarkEnd w:id="0"/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РФ».</w:t>
      </w:r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до 2030г. (Распоряжение Правительства РФ от 31.03.2022 № 678-р).</w:t>
      </w:r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F43E23" w:rsidRPr="001611E7" w:rsidRDefault="00F43E23" w:rsidP="001611E7">
      <w:pPr>
        <w:numPr>
          <w:ilvl w:val="0"/>
          <w:numId w:val="10"/>
        </w:numPr>
        <w:tabs>
          <w:tab w:val="left" w:pos="284"/>
          <w:tab w:val="num" w:pos="567"/>
        </w:tabs>
        <w:suppressAutoHyphens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1E7">
        <w:rPr>
          <w:rFonts w:ascii="Times New Roman" w:hAnsi="Times New Roman" w:cs="Times New Roman"/>
          <w:color w:val="000000"/>
          <w:sz w:val="24"/>
          <w:szCs w:val="24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20 июня 2022 года).</w:t>
      </w:r>
    </w:p>
    <w:p w:rsidR="00590B71" w:rsidRPr="001611E7" w:rsidRDefault="00590B71" w:rsidP="001611E7">
      <w:pPr>
        <w:pStyle w:val="a5"/>
        <w:spacing w:before="240"/>
        <w:ind w:left="0" w:firstLine="567"/>
        <w:jc w:val="both"/>
        <w:rPr>
          <w:sz w:val="24"/>
          <w:szCs w:val="24"/>
        </w:rPr>
      </w:pPr>
      <w:r w:rsidRPr="001611E7">
        <w:rPr>
          <w:b/>
          <w:sz w:val="24"/>
          <w:szCs w:val="24"/>
        </w:rPr>
        <w:t xml:space="preserve">Отличительная особенность программы </w:t>
      </w:r>
      <w:r w:rsidRPr="001611E7">
        <w:rPr>
          <w:sz w:val="24"/>
          <w:szCs w:val="24"/>
        </w:rPr>
        <w:t>заключается в том, что она позволяет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заниматься широкому кругу детей, в том числе и с ограниченными возможностями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здоровья.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Обучение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вводит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ребенка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мир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театра,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знакомит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его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традициями,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историей,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жизнью.</w:t>
      </w:r>
    </w:p>
    <w:p w:rsidR="00590B71" w:rsidRPr="001611E7" w:rsidRDefault="00590B71" w:rsidP="001611E7">
      <w:pPr>
        <w:pStyle w:val="a5"/>
        <w:spacing w:before="240"/>
        <w:ind w:left="0" w:firstLine="567"/>
        <w:jc w:val="both"/>
        <w:rPr>
          <w:b/>
          <w:spacing w:val="1"/>
          <w:sz w:val="24"/>
          <w:szCs w:val="24"/>
        </w:rPr>
      </w:pPr>
      <w:r w:rsidRPr="001611E7">
        <w:rPr>
          <w:b/>
          <w:sz w:val="24"/>
          <w:szCs w:val="24"/>
        </w:rPr>
        <w:t>Возраст воспитанников:</w:t>
      </w:r>
      <w:r w:rsidRPr="001611E7">
        <w:rPr>
          <w:b/>
          <w:spacing w:val="1"/>
          <w:sz w:val="24"/>
          <w:szCs w:val="24"/>
        </w:rPr>
        <w:t xml:space="preserve"> </w:t>
      </w:r>
    </w:p>
    <w:p w:rsidR="00E449C6" w:rsidRDefault="00590B71" w:rsidP="00E449C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1611E7">
        <w:rPr>
          <w:sz w:val="24"/>
          <w:szCs w:val="24"/>
        </w:rPr>
        <w:t>11-13 лет. Количество детей в группе: 15 человек.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Группа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разновозрастная.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Уровень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подготовки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детей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приеме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группу: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без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подготовки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 с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имеющимися определенными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навыками.</w:t>
      </w:r>
      <w:r w:rsidR="00E449C6" w:rsidRPr="00E449C6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E449C6">
        <w:rPr>
          <w:rFonts w:ascii="Times New Roman" w:eastAsia="Arial Unicode MS" w:hAnsi="Times New Roman"/>
          <w:sz w:val="24"/>
          <w:szCs w:val="24"/>
          <w:lang w:eastAsia="ar-SA"/>
        </w:rPr>
        <w:t>Учащиеся с ограниченными возможностями здоровья  могут быть зачислены в группы.</w:t>
      </w:r>
    </w:p>
    <w:p w:rsidR="00590B71" w:rsidRPr="001611E7" w:rsidRDefault="00590B71" w:rsidP="001611E7">
      <w:pPr>
        <w:pStyle w:val="a5"/>
        <w:spacing w:before="240"/>
        <w:ind w:left="0" w:firstLine="567"/>
        <w:jc w:val="both"/>
        <w:rPr>
          <w:sz w:val="24"/>
          <w:szCs w:val="24"/>
        </w:rPr>
      </w:pPr>
    </w:p>
    <w:p w:rsidR="00590B71" w:rsidRPr="001611E7" w:rsidRDefault="00590B71" w:rsidP="001611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     Объем и срок освоения программы</w:t>
      </w:r>
      <w:r w:rsidRPr="00161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B71" w:rsidRPr="001611E7" w:rsidRDefault="00590B71" w:rsidP="001611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CC276A">
        <w:rPr>
          <w:rFonts w:ascii="Times New Roman" w:hAnsi="Times New Roman" w:cs="Times New Roman"/>
          <w:sz w:val="24"/>
          <w:szCs w:val="24"/>
        </w:rPr>
        <w:t>2</w:t>
      </w:r>
      <w:r w:rsidRPr="001611E7">
        <w:rPr>
          <w:rFonts w:ascii="Times New Roman" w:hAnsi="Times New Roman" w:cs="Times New Roman"/>
          <w:sz w:val="24"/>
          <w:szCs w:val="24"/>
        </w:rPr>
        <w:t xml:space="preserve"> год</w:t>
      </w:r>
      <w:r w:rsidR="00CC276A">
        <w:rPr>
          <w:rFonts w:ascii="Times New Roman" w:hAnsi="Times New Roman" w:cs="Times New Roman"/>
          <w:sz w:val="24"/>
          <w:szCs w:val="24"/>
        </w:rPr>
        <w:t>а</w:t>
      </w:r>
      <w:r w:rsidRPr="001611E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для</w:t>
      </w:r>
      <w:r w:rsidRPr="0016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детей</w:t>
      </w:r>
      <w:r w:rsidRPr="0016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11-13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лет</w:t>
      </w:r>
    </w:p>
    <w:p w:rsidR="00590B71" w:rsidRPr="001611E7" w:rsidRDefault="00590B71" w:rsidP="001611E7">
      <w:pPr>
        <w:pStyle w:val="a5"/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-1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час в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неделю.</w:t>
      </w:r>
    </w:p>
    <w:p w:rsidR="00590B71" w:rsidRPr="001611E7" w:rsidRDefault="00590B71" w:rsidP="001611E7">
      <w:pPr>
        <w:pStyle w:val="a5"/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-</w:t>
      </w:r>
      <w:r w:rsidR="00CC276A">
        <w:rPr>
          <w:sz w:val="24"/>
          <w:szCs w:val="24"/>
        </w:rPr>
        <w:t>72 часа</w:t>
      </w:r>
      <w:r w:rsidRPr="001611E7">
        <w:rPr>
          <w:spacing w:val="-2"/>
          <w:sz w:val="24"/>
          <w:szCs w:val="24"/>
        </w:rPr>
        <w:t xml:space="preserve"> </w:t>
      </w:r>
      <w:r w:rsidR="00CC276A">
        <w:rPr>
          <w:spacing w:val="-2"/>
          <w:sz w:val="24"/>
          <w:szCs w:val="24"/>
        </w:rPr>
        <w:t>(36 часов в год)</w:t>
      </w:r>
    </w:p>
    <w:p w:rsidR="00590B71" w:rsidRPr="001611E7" w:rsidRDefault="00590B71" w:rsidP="001611E7">
      <w:pPr>
        <w:spacing w:before="240" w:after="0" w:line="240" w:lineRule="auto"/>
        <w:ind w:firstLine="567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Формы</w:t>
      </w:r>
      <w:r w:rsidRPr="001611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Занятий:</w:t>
      </w:r>
      <w:r w:rsidRPr="001611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590B71" w:rsidRPr="001611E7" w:rsidRDefault="00590B71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Очная</w:t>
      </w:r>
    </w:p>
    <w:p w:rsidR="00590B71" w:rsidRPr="001611E7" w:rsidRDefault="00EF209B" w:rsidP="00861E41">
      <w:pPr>
        <w:tabs>
          <w:tab w:val="left" w:pos="297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90B71" w:rsidRPr="001611E7">
        <w:rPr>
          <w:rFonts w:ascii="Times New Roman" w:hAnsi="Times New Roman" w:cs="Times New Roman"/>
          <w:b/>
          <w:sz w:val="24"/>
          <w:szCs w:val="24"/>
        </w:rPr>
        <w:t>Режим</w:t>
      </w:r>
      <w:r w:rsidR="00590B71" w:rsidRPr="001611E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590B71" w:rsidRPr="001611E7">
        <w:rPr>
          <w:rFonts w:ascii="Times New Roman" w:hAnsi="Times New Roman" w:cs="Times New Roman"/>
          <w:b/>
          <w:sz w:val="24"/>
          <w:szCs w:val="24"/>
        </w:rPr>
        <w:t>занятий</w:t>
      </w:r>
      <w:r w:rsidR="00590B71" w:rsidRPr="001611E7">
        <w:rPr>
          <w:rFonts w:ascii="Times New Roman" w:hAnsi="Times New Roman" w:cs="Times New Roman"/>
          <w:sz w:val="24"/>
          <w:szCs w:val="24"/>
        </w:rPr>
        <w:t>:</w:t>
      </w:r>
    </w:p>
    <w:p w:rsidR="00986377" w:rsidRPr="001611E7" w:rsidRDefault="003E2257" w:rsidP="00861E41">
      <w:pPr>
        <w:tabs>
          <w:tab w:val="left" w:pos="297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6377" w:rsidRPr="001611E7">
        <w:rPr>
          <w:rFonts w:ascii="Times New Roman" w:hAnsi="Times New Roman" w:cs="Times New Roman"/>
          <w:sz w:val="24"/>
          <w:szCs w:val="24"/>
        </w:rPr>
        <w:t>1 час в неделю</w:t>
      </w:r>
    </w:p>
    <w:p w:rsidR="00CC276A" w:rsidRPr="001611E7" w:rsidRDefault="00CC276A" w:rsidP="00CC276A">
      <w:pPr>
        <w:pStyle w:val="a5"/>
        <w:spacing w:before="240"/>
        <w:ind w:left="0" w:firstLine="567"/>
        <w:rPr>
          <w:sz w:val="24"/>
          <w:szCs w:val="24"/>
        </w:rPr>
      </w:pPr>
      <w:r>
        <w:rPr>
          <w:sz w:val="24"/>
          <w:szCs w:val="24"/>
        </w:rPr>
        <w:t>72</w:t>
      </w:r>
      <w:r w:rsidR="00986377" w:rsidRPr="001611E7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986377" w:rsidRPr="001611E7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(36 часов в год)</w:t>
      </w:r>
    </w:p>
    <w:p w:rsidR="001611E7" w:rsidRPr="001611E7" w:rsidRDefault="001611E7" w:rsidP="001611E7">
      <w:pPr>
        <w:tabs>
          <w:tab w:val="left" w:pos="2973"/>
        </w:tabs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364F" w:rsidRDefault="0033364F" w:rsidP="001611E7">
      <w:pPr>
        <w:pStyle w:val="2"/>
        <w:spacing w:after="0"/>
        <w:ind w:firstLine="567"/>
        <w:rPr>
          <w:sz w:val="24"/>
          <w:szCs w:val="24"/>
        </w:rPr>
      </w:pPr>
      <w:bookmarkStart w:id="1" w:name="_Toc13"/>
      <w:r w:rsidRPr="001611E7">
        <w:rPr>
          <w:sz w:val="24"/>
          <w:szCs w:val="24"/>
        </w:rPr>
        <w:t>1.2. Цель, задачи, ожидаемые результаты</w:t>
      </w:r>
      <w:bookmarkEnd w:id="1"/>
    </w:p>
    <w:p w:rsidR="00861E41" w:rsidRPr="001611E7" w:rsidRDefault="00861E41" w:rsidP="001611E7">
      <w:pPr>
        <w:pStyle w:val="2"/>
        <w:spacing w:after="0"/>
        <w:ind w:firstLine="567"/>
        <w:rPr>
          <w:sz w:val="24"/>
          <w:szCs w:val="24"/>
        </w:rPr>
      </w:pPr>
    </w:p>
    <w:p w:rsidR="00A77862" w:rsidRPr="001611E7" w:rsidRDefault="00A77862" w:rsidP="001611E7">
      <w:pPr>
        <w:pStyle w:val="a5"/>
        <w:spacing w:before="240"/>
        <w:ind w:left="0" w:firstLine="567"/>
        <w:jc w:val="both"/>
        <w:rPr>
          <w:sz w:val="24"/>
          <w:szCs w:val="24"/>
        </w:rPr>
      </w:pPr>
      <w:r w:rsidRPr="001611E7">
        <w:rPr>
          <w:b/>
          <w:sz w:val="24"/>
          <w:szCs w:val="24"/>
        </w:rPr>
        <w:t xml:space="preserve">Целью </w:t>
      </w:r>
      <w:r w:rsidRPr="001611E7">
        <w:rPr>
          <w:sz w:val="24"/>
          <w:szCs w:val="24"/>
        </w:rPr>
        <w:t>программы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является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обеспечение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эстетического,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интеллектуального,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нравственного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воспитанников.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Воспитание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творческой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индивидуальности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ребёнка,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интереса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отзывчивости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к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искусству </w:t>
      </w:r>
      <w:hyperlink r:id="rId8">
        <w:r w:rsidRPr="001611E7">
          <w:rPr>
            <w:sz w:val="24"/>
            <w:szCs w:val="24"/>
          </w:rPr>
          <w:t xml:space="preserve">театра </w:t>
        </w:r>
      </w:hyperlink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актерской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деятельности.</w:t>
      </w:r>
    </w:p>
    <w:p w:rsidR="00A77862" w:rsidRPr="001611E7" w:rsidRDefault="00A77862" w:rsidP="001611E7">
      <w:pPr>
        <w:pStyle w:val="a5"/>
        <w:spacing w:before="240"/>
        <w:ind w:left="0" w:firstLine="567"/>
        <w:rPr>
          <w:sz w:val="24"/>
          <w:szCs w:val="24"/>
        </w:rPr>
      </w:pPr>
      <w:r w:rsidRPr="001611E7">
        <w:rPr>
          <w:b/>
          <w:sz w:val="24"/>
          <w:szCs w:val="24"/>
        </w:rPr>
        <w:t>Задачи</w:t>
      </w:r>
      <w:r w:rsidRPr="001611E7">
        <w:rPr>
          <w:sz w:val="24"/>
          <w:szCs w:val="24"/>
        </w:rPr>
        <w:t>,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решаемые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рамках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данной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программы:</w:t>
      </w:r>
    </w:p>
    <w:p w:rsidR="00A77862" w:rsidRPr="001611E7" w:rsidRDefault="00A77862" w:rsidP="001611E7">
      <w:pPr>
        <w:pStyle w:val="a7"/>
        <w:numPr>
          <w:ilvl w:val="0"/>
          <w:numId w:val="5"/>
        </w:numPr>
        <w:tabs>
          <w:tab w:val="left" w:pos="827"/>
          <w:tab w:val="left" w:pos="828"/>
          <w:tab w:val="left" w:pos="2455"/>
          <w:tab w:val="left" w:pos="3393"/>
          <w:tab w:val="left" w:pos="3789"/>
          <w:tab w:val="left" w:pos="5530"/>
          <w:tab w:val="left" w:pos="905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знакомство</w:t>
      </w:r>
      <w:r w:rsidRPr="001611E7">
        <w:rPr>
          <w:sz w:val="24"/>
          <w:szCs w:val="24"/>
        </w:rPr>
        <w:tab/>
        <w:t>детей</w:t>
      </w:r>
      <w:r w:rsidRPr="001611E7">
        <w:rPr>
          <w:sz w:val="24"/>
          <w:szCs w:val="24"/>
        </w:rPr>
        <w:tab/>
        <w:t>с</w:t>
      </w:r>
      <w:r w:rsidRPr="001611E7">
        <w:rPr>
          <w:sz w:val="24"/>
          <w:szCs w:val="24"/>
        </w:rPr>
        <w:tab/>
        <w:t>различными</w:t>
      </w:r>
      <w:r w:rsidRPr="001611E7">
        <w:rPr>
          <w:sz w:val="24"/>
          <w:szCs w:val="24"/>
        </w:rPr>
        <w:tab/>
        <w:t>видами</w:t>
      </w:r>
      <w:r w:rsidRPr="001611E7">
        <w:rPr>
          <w:spacing w:val="3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театра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(кукольный,</w:t>
      </w:r>
      <w:r w:rsidRPr="001611E7">
        <w:rPr>
          <w:sz w:val="24"/>
          <w:szCs w:val="24"/>
        </w:rPr>
        <w:tab/>
      </w:r>
      <w:r w:rsidRPr="001611E7">
        <w:rPr>
          <w:spacing w:val="-1"/>
          <w:sz w:val="24"/>
          <w:szCs w:val="24"/>
        </w:rPr>
        <w:t>драматический,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оперный,</w:t>
      </w:r>
      <w:r w:rsidRPr="001611E7">
        <w:rPr>
          <w:spacing w:val="-1"/>
          <w:sz w:val="24"/>
          <w:szCs w:val="24"/>
        </w:rPr>
        <w:t xml:space="preserve"> </w:t>
      </w:r>
      <w:hyperlink r:id="rId9">
        <w:r w:rsidRPr="001611E7">
          <w:rPr>
            <w:sz w:val="24"/>
            <w:szCs w:val="24"/>
          </w:rPr>
          <w:t xml:space="preserve">театр </w:t>
        </w:r>
      </w:hyperlink>
      <w:r w:rsidRPr="001611E7">
        <w:rPr>
          <w:sz w:val="24"/>
          <w:szCs w:val="24"/>
        </w:rPr>
        <w:t>балета,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музыкальной комедии).</w:t>
      </w:r>
    </w:p>
    <w:p w:rsidR="00A77862" w:rsidRPr="001611E7" w:rsidRDefault="00A77862" w:rsidP="001611E7">
      <w:pPr>
        <w:pStyle w:val="a7"/>
        <w:numPr>
          <w:ilvl w:val="0"/>
          <w:numId w:val="5"/>
        </w:numPr>
        <w:tabs>
          <w:tab w:val="left" w:pos="624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поэтапное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освоение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детьми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различных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видов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творчества.</w:t>
      </w:r>
    </w:p>
    <w:p w:rsidR="00A77862" w:rsidRPr="001611E7" w:rsidRDefault="00A77862" w:rsidP="001611E7">
      <w:pPr>
        <w:pStyle w:val="a7"/>
        <w:numPr>
          <w:ilvl w:val="0"/>
          <w:numId w:val="5"/>
        </w:numPr>
        <w:tabs>
          <w:tab w:val="left" w:pos="813"/>
        </w:tabs>
        <w:spacing w:before="240"/>
        <w:ind w:left="0" w:firstLine="567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совершенствование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артистических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навыков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детей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плане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переживания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воплощения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образа,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моделирование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навыков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социального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поведения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заданных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условиях.</w:t>
      </w:r>
    </w:p>
    <w:p w:rsidR="00A77862" w:rsidRPr="001611E7" w:rsidRDefault="00A77862" w:rsidP="001611E7">
      <w:pPr>
        <w:pStyle w:val="a7"/>
        <w:numPr>
          <w:ilvl w:val="0"/>
          <w:numId w:val="5"/>
        </w:numPr>
        <w:tabs>
          <w:tab w:val="left" w:pos="624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развитие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речевой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культуры;</w:t>
      </w:r>
    </w:p>
    <w:p w:rsidR="008426FA" w:rsidRPr="001611E7" w:rsidRDefault="00A77862" w:rsidP="001611E7">
      <w:pPr>
        <w:pStyle w:val="a7"/>
        <w:numPr>
          <w:ilvl w:val="0"/>
          <w:numId w:val="5"/>
        </w:numPr>
        <w:tabs>
          <w:tab w:val="left" w:pos="633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развитие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эстетического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вкуса. воспитание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творческой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активности</w:t>
      </w:r>
      <w:r w:rsidRPr="001611E7">
        <w:rPr>
          <w:spacing w:val="7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ребёнка,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ценящей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себе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4"/>
          <w:sz w:val="24"/>
          <w:szCs w:val="24"/>
        </w:rPr>
        <w:t xml:space="preserve"> </w:t>
      </w:r>
      <w:r w:rsidRPr="001611E7">
        <w:rPr>
          <w:sz w:val="24"/>
          <w:szCs w:val="24"/>
        </w:rPr>
        <w:t>других</w:t>
      </w:r>
      <w:r w:rsidRPr="001611E7">
        <w:rPr>
          <w:spacing w:val="7"/>
          <w:sz w:val="24"/>
          <w:szCs w:val="24"/>
        </w:rPr>
        <w:t xml:space="preserve"> </w:t>
      </w:r>
      <w:r w:rsidRPr="001611E7">
        <w:rPr>
          <w:sz w:val="24"/>
          <w:szCs w:val="24"/>
        </w:rPr>
        <w:t>такие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качества,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как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доброжелательность,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трудолюбие,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уважение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к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творчеству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других.</w:t>
      </w: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421EFB" w:rsidRDefault="00421EFB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</w:p>
    <w:p w:rsidR="00AA0224" w:rsidRPr="001611E7" w:rsidRDefault="00AA0224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  <w:r w:rsidRPr="001611E7">
        <w:rPr>
          <w:b/>
          <w:sz w:val="24"/>
          <w:szCs w:val="24"/>
        </w:rPr>
        <w:t>Ожидаемые результаты</w:t>
      </w:r>
    </w:p>
    <w:p w:rsidR="00AA0224" w:rsidRPr="001611E7" w:rsidRDefault="00AA0224" w:rsidP="001611E7">
      <w:pPr>
        <w:pStyle w:val="a5"/>
        <w:spacing w:before="240"/>
        <w:ind w:left="0" w:firstLine="567"/>
        <w:rPr>
          <w:sz w:val="24"/>
          <w:szCs w:val="24"/>
        </w:rPr>
      </w:pPr>
    </w:p>
    <w:tbl>
      <w:tblPr>
        <w:tblStyle w:val="TableNormal"/>
        <w:tblW w:w="100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6"/>
        <w:gridCol w:w="6061"/>
      </w:tblGrid>
      <w:tr w:rsidR="00AA0224" w:rsidRPr="001611E7" w:rsidTr="00861E41">
        <w:trPr>
          <w:trHeight w:val="568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b/>
                <w:sz w:val="24"/>
                <w:szCs w:val="24"/>
              </w:rPr>
            </w:pPr>
            <w:proofErr w:type="spellStart"/>
            <w:r w:rsidRPr="001611E7">
              <w:rPr>
                <w:b/>
                <w:sz w:val="24"/>
                <w:szCs w:val="24"/>
              </w:rPr>
              <w:t>Дети</w:t>
            </w:r>
            <w:proofErr w:type="spellEnd"/>
            <w:r w:rsidRPr="001611E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b/>
                <w:sz w:val="24"/>
                <w:szCs w:val="24"/>
              </w:rPr>
              <w:t>должны</w:t>
            </w:r>
            <w:proofErr w:type="spellEnd"/>
            <w:r w:rsidRPr="001611E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b/>
                <w:sz w:val="24"/>
                <w:szCs w:val="24"/>
                <w:lang w:val="ru-RU"/>
              </w:rPr>
            </w:pPr>
            <w:r w:rsidRPr="001611E7">
              <w:rPr>
                <w:b/>
                <w:sz w:val="24"/>
                <w:szCs w:val="24"/>
                <w:lang w:val="ru-RU"/>
              </w:rPr>
              <w:t>Дети</w:t>
            </w:r>
            <w:r w:rsidRPr="001611E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b/>
                <w:sz w:val="24"/>
                <w:szCs w:val="24"/>
                <w:lang w:val="ru-RU"/>
              </w:rPr>
              <w:t>должны</w:t>
            </w:r>
            <w:r w:rsidRPr="001611E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b/>
                <w:sz w:val="24"/>
                <w:szCs w:val="24"/>
                <w:lang w:val="ru-RU"/>
              </w:rPr>
              <w:t>уметь</w:t>
            </w:r>
            <w:r w:rsidRPr="001611E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b/>
                <w:sz w:val="24"/>
                <w:szCs w:val="24"/>
                <w:lang w:val="ru-RU"/>
              </w:rPr>
              <w:t>к</w:t>
            </w:r>
            <w:r w:rsidRPr="001611E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b/>
                <w:sz w:val="24"/>
                <w:szCs w:val="24"/>
                <w:lang w:val="ru-RU"/>
              </w:rPr>
              <w:t>концу</w:t>
            </w:r>
            <w:r w:rsidRPr="001611E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b/>
                <w:sz w:val="24"/>
                <w:szCs w:val="24"/>
                <w:lang w:val="ru-RU"/>
              </w:rPr>
              <w:t>года</w:t>
            </w:r>
          </w:p>
        </w:tc>
      </w:tr>
      <w:tr w:rsidR="00AA0224" w:rsidRPr="001611E7" w:rsidTr="00861E41">
        <w:trPr>
          <w:trHeight w:val="1681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Правила</w:t>
            </w:r>
            <w:proofErr w:type="spellEnd"/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поведения</w:t>
            </w:r>
            <w:proofErr w:type="spellEnd"/>
            <w:r w:rsidRPr="001611E7">
              <w:rPr>
                <w:sz w:val="24"/>
                <w:szCs w:val="24"/>
              </w:rPr>
              <w:t>,</w:t>
            </w:r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ТБ</w:t>
            </w:r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Соблюдать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правила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поведения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на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занятиях,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правила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техники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безопасности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при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работе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темном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помещении,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на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занятиях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по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сценическому</w:t>
            </w:r>
            <w:r w:rsidRPr="001611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мастерству.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Особенности</w:t>
            </w:r>
            <w:r w:rsidRPr="001611E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театра</w:t>
            </w:r>
            <w:r w:rsidRPr="001611E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как</w:t>
            </w:r>
            <w:r w:rsidRPr="001611E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вида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tabs>
                <w:tab w:val="left" w:pos="1736"/>
                <w:tab w:val="left" w:pos="2785"/>
                <w:tab w:val="left" w:pos="3982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Различать</w:t>
            </w:r>
            <w:r w:rsidRPr="001611E7">
              <w:rPr>
                <w:sz w:val="24"/>
                <w:szCs w:val="24"/>
                <w:lang w:val="ru-RU"/>
              </w:rPr>
              <w:tab/>
              <w:t>виды</w:t>
            </w:r>
            <w:r w:rsidRPr="001611E7">
              <w:rPr>
                <w:sz w:val="24"/>
                <w:szCs w:val="24"/>
                <w:lang w:val="ru-RU"/>
              </w:rPr>
              <w:tab/>
              <w:t>театра</w:t>
            </w:r>
            <w:r w:rsidRPr="001611E7">
              <w:rPr>
                <w:sz w:val="24"/>
                <w:szCs w:val="24"/>
                <w:lang w:val="ru-RU"/>
              </w:rPr>
              <w:tab/>
            </w:r>
            <w:r w:rsidRPr="001611E7">
              <w:rPr>
                <w:spacing w:val="-1"/>
                <w:sz w:val="24"/>
                <w:szCs w:val="24"/>
                <w:lang w:val="ru-RU"/>
              </w:rPr>
              <w:t>(драматический,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оперный,</w:t>
            </w:r>
            <w:r w:rsidRPr="001611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мюзикла,</w:t>
            </w:r>
            <w:r w:rsidRPr="001611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эстрады,</w:t>
            </w:r>
            <w:r w:rsidRPr="001611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миниатюр</w:t>
            </w:r>
            <w:r w:rsidRPr="001611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</w:t>
            </w:r>
            <w:r w:rsidRPr="001611E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т.д.)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Театральные</w:t>
            </w:r>
            <w:proofErr w:type="spellEnd"/>
            <w:r w:rsidRPr="001611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Разбираться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театральной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терминологии,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правильно употреблять театральные термины в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речи.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Устройство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речевого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аппарата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</w:t>
            </w:r>
            <w:r w:rsidRPr="001611E7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звукообразования</w:t>
            </w:r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Правильно</w:t>
            </w:r>
            <w:proofErr w:type="spellEnd"/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произносить</w:t>
            </w:r>
            <w:proofErr w:type="spellEnd"/>
            <w:r w:rsidRPr="001611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звуки</w:t>
            </w:r>
            <w:proofErr w:type="spellEnd"/>
            <w:r w:rsidRPr="001611E7">
              <w:rPr>
                <w:sz w:val="24"/>
                <w:szCs w:val="24"/>
              </w:rPr>
              <w:t>.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tabs>
                <w:tab w:val="left" w:pos="2037"/>
                <w:tab w:val="left" w:pos="2737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Упражнения</w:t>
            </w:r>
            <w:r w:rsidRPr="001611E7">
              <w:rPr>
                <w:sz w:val="24"/>
                <w:szCs w:val="24"/>
                <w:lang w:val="ru-RU"/>
              </w:rPr>
              <w:tab/>
              <w:t>на</w:t>
            </w:r>
            <w:r w:rsidRPr="001611E7">
              <w:rPr>
                <w:sz w:val="24"/>
                <w:szCs w:val="24"/>
                <w:lang w:val="ru-RU"/>
              </w:rPr>
              <w:tab/>
            </w:r>
            <w:r w:rsidRPr="001611E7">
              <w:rPr>
                <w:spacing w:val="-1"/>
                <w:sz w:val="24"/>
                <w:szCs w:val="24"/>
                <w:lang w:val="ru-RU"/>
              </w:rPr>
              <w:t>внимание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координацию</w:t>
            </w:r>
            <w:r w:rsidRPr="001611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Концентрировать</w:t>
            </w:r>
            <w:r w:rsidRPr="001611E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внимание</w:t>
            </w:r>
            <w:r w:rsidRPr="001611E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</w:t>
            </w:r>
            <w:r w:rsidRPr="001611E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координировать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движения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Сценическую</w:t>
            </w:r>
            <w:proofErr w:type="spellEnd"/>
            <w:r w:rsidRPr="001611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культуру</w:t>
            </w:r>
            <w:proofErr w:type="spellEnd"/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Выступать</w:t>
            </w:r>
            <w:r w:rsidRPr="001611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на</w:t>
            </w:r>
            <w:r w:rsidRPr="001611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концертах</w:t>
            </w:r>
            <w:r w:rsidRPr="001611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</w:t>
            </w:r>
            <w:r w:rsidRPr="001611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мини-спектаклях.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tabs>
                <w:tab w:val="left" w:pos="2315"/>
                <w:tab w:val="left" w:pos="2786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Понятия театра: сцена, кулисы,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артист,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актер,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сценическая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площадка,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этюд,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спектакль,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действие, режиссер, репетиция,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номер,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персонаж,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жанр;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ансамбль,</w:t>
            </w:r>
            <w:r w:rsidRPr="001611E7">
              <w:rPr>
                <w:sz w:val="24"/>
                <w:szCs w:val="24"/>
                <w:lang w:val="ru-RU"/>
              </w:rPr>
              <w:tab/>
            </w:r>
            <w:r w:rsidRPr="001611E7">
              <w:rPr>
                <w:sz w:val="24"/>
                <w:szCs w:val="24"/>
                <w:lang w:val="ru-RU"/>
              </w:rPr>
              <w:tab/>
            </w:r>
            <w:r w:rsidRPr="001611E7">
              <w:rPr>
                <w:spacing w:val="-1"/>
                <w:sz w:val="24"/>
                <w:szCs w:val="24"/>
                <w:lang w:val="ru-RU"/>
              </w:rPr>
              <w:t>дирижер,</w:t>
            </w:r>
            <w:r w:rsidRPr="001611E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импровизация,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опера,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ритм,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средства</w:t>
            </w:r>
            <w:r w:rsidRPr="001611E7">
              <w:rPr>
                <w:sz w:val="24"/>
                <w:szCs w:val="24"/>
                <w:lang w:val="ru-RU"/>
              </w:rPr>
              <w:tab/>
            </w:r>
            <w:r w:rsidRPr="001611E7">
              <w:rPr>
                <w:spacing w:val="-1"/>
                <w:sz w:val="24"/>
                <w:szCs w:val="24"/>
                <w:lang w:val="ru-RU"/>
              </w:rPr>
              <w:t>музыкальной</w:t>
            </w:r>
            <w:r w:rsidRPr="001611E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выразительности.</w:t>
            </w:r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Владеть</w:t>
            </w:r>
            <w:r w:rsidRPr="001611E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понятиями,</w:t>
            </w:r>
            <w:r w:rsidRPr="001611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правильно</w:t>
            </w:r>
            <w:r w:rsidRPr="001611E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употреблять</w:t>
            </w:r>
            <w:r w:rsidRPr="001611E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при</w:t>
            </w:r>
            <w:r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работе</w:t>
            </w:r>
            <w:r w:rsidRPr="001611E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над</w:t>
            </w:r>
            <w:r w:rsidRPr="001611E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мини-сценками.</w:t>
            </w:r>
          </w:p>
        </w:tc>
      </w:tr>
      <w:tr w:rsidR="00AA0224" w:rsidRPr="001611E7" w:rsidTr="00861E41">
        <w:trPr>
          <w:trHeight w:val="940"/>
        </w:trPr>
        <w:tc>
          <w:tcPr>
            <w:tcW w:w="4006" w:type="dxa"/>
            <w:vAlign w:val="center"/>
          </w:tcPr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Сценическое</w:t>
            </w:r>
            <w:proofErr w:type="spellEnd"/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6061" w:type="dxa"/>
            <w:vAlign w:val="center"/>
          </w:tcPr>
          <w:p w:rsidR="00AA0224" w:rsidRPr="001611E7" w:rsidRDefault="00AA0224" w:rsidP="00861E41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Действовать</w:t>
            </w:r>
            <w:proofErr w:type="spellEnd"/>
            <w:r w:rsidRPr="001611E7">
              <w:rPr>
                <w:spacing w:val="-5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в</w:t>
            </w:r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коллективе</w:t>
            </w:r>
            <w:proofErr w:type="spellEnd"/>
            <w:r w:rsidRPr="001611E7">
              <w:rPr>
                <w:sz w:val="24"/>
                <w:szCs w:val="24"/>
              </w:rPr>
              <w:t>;</w:t>
            </w:r>
          </w:p>
          <w:p w:rsidR="00AA0224" w:rsidRPr="001611E7" w:rsidRDefault="00861E41" w:rsidP="00861E41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  <w:tab w:val="left" w:pos="406"/>
                <w:tab w:val="left" w:pos="814"/>
                <w:tab w:val="left" w:pos="3952"/>
                <w:tab w:val="left" w:pos="4436"/>
              </w:tabs>
              <w:ind w:left="0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Свободно ориентироваться </w:t>
            </w:r>
            <w:r w:rsidR="00AA0224" w:rsidRPr="001611E7">
              <w:rPr>
                <w:sz w:val="24"/>
                <w:szCs w:val="24"/>
                <w:lang w:val="ru-RU"/>
              </w:rPr>
              <w:t>на</w:t>
            </w:r>
            <w:r w:rsidR="00AA0224" w:rsidRPr="001611E7">
              <w:rPr>
                <w:sz w:val="24"/>
                <w:szCs w:val="24"/>
                <w:lang w:val="ru-RU"/>
              </w:rPr>
              <w:tab/>
            </w:r>
            <w:r w:rsidR="00AA0224" w:rsidRPr="001611E7">
              <w:rPr>
                <w:spacing w:val="-1"/>
                <w:sz w:val="24"/>
                <w:szCs w:val="24"/>
                <w:lang w:val="ru-RU"/>
              </w:rPr>
              <w:t>сценической</w:t>
            </w:r>
            <w:r w:rsidR="00AA0224" w:rsidRPr="001611E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AA0224" w:rsidRPr="001611E7">
              <w:rPr>
                <w:sz w:val="24"/>
                <w:szCs w:val="24"/>
                <w:lang w:val="ru-RU"/>
              </w:rPr>
              <w:t>площадке;</w:t>
            </w:r>
          </w:p>
          <w:p w:rsidR="00AA0224" w:rsidRPr="001611E7" w:rsidRDefault="00AA0224" w:rsidP="00861E41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управлять</w:t>
            </w:r>
            <w:proofErr w:type="spellEnd"/>
            <w:r w:rsidRPr="001611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интонацией</w:t>
            </w:r>
            <w:proofErr w:type="spellEnd"/>
            <w:r w:rsidRPr="001611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своего</w:t>
            </w:r>
            <w:proofErr w:type="spellEnd"/>
            <w:r w:rsidRPr="001611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голоса</w:t>
            </w:r>
            <w:proofErr w:type="spellEnd"/>
            <w:r w:rsidRPr="001611E7">
              <w:rPr>
                <w:sz w:val="24"/>
                <w:szCs w:val="24"/>
              </w:rPr>
              <w:t>;</w:t>
            </w:r>
          </w:p>
          <w:p w:rsidR="00AA0224" w:rsidRPr="001611E7" w:rsidRDefault="00AA0224" w:rsidP="00861E41">
            <w:pPr>
              <w:pStyle w:val="TableParagraph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-</w:t>
            </w:r>
            <w:proofErr w:type="spellStart"/>
            <w:r w:rsidRPr="001611E7">
              <w:rPr>
                <w:sz w:val="24"/>
                <w:szCs w:val="24"/>
              </w:rPr>
              <w:t>действовать</w:t>
            </w:r>
            <w:proofErr w:type="spellEnd"/>
            <w:r w:rsidRPr="001611E7">
              <w:rPr>
                <w:spacing w:val="-4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в</w:t>
            </w:r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вымышленных</w:t>
            </w:r>
            <w:proofErr w:type="spellEnd"/>
            <w:r w:rsidRPr="001611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обстоятельствах</w:t>
            </w:r>
            <w:proofErr w:type="spellEnd"/>
            <w:r w:rsidRPr="001611E7">
              <w:rPr>
                <w:sz w:val="24"/>
                <w:szCs w:val="24"/>
              </w:rPr>
              <w:t>;</w:t>
            </w:r>
          </w:p>
          <w:p w:rsidR="00AA0224" w:rsidRPr="001611E7" w:rsidRDefault="00AA0224" w:rsidP="00861E41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1611E7">
              <w:rPr>
                <w:sz w:val="24"/>
                <w:szCs w:val="24"/>
                <w:lang w:val="ru-RU"/>
              </w:rPr>
              <w:t>произносить</w:t>
            </w:r>
            <w:r w:rsidRPr="001611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текст</w:t>
            </w:r>
            <w:r w:rsidRPr="001611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внятно,</w:t>
            </w:r>
            <w:r w:rsidRPr="001611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с</w:t>
            </w:r>
            <w:r w:rsidRPr="001611E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E7">
              <w:rPr>
                <w:sz w:val="24"/>
                <w:szCs w:val="24"/>
                <w:lang w:val="ru-RU"/>
              </w:rPr>
              <w:t>выражением;</w:t>
            </w:r>
          </w:p>
          <w:p w:rsidR="00AA0224" w:rsidRPr="001611E7" w:rsidRDefault="00AA0224" w:rsidP="00861E4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правильно</w:t>
            </w:r>
            <w:proofErr w:type="spellEnd"/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распределять</w:t>
            </w:r>
            <w:proofErr w:type="spellEnd"/>
            <w:r w:rsidRPr="001611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дыхание</w:t>
            </w:r>
            <w:proofErr w:type="spellEnd"/>
            <w:r w:rsidRPr="001611E7">
              <w:rPr>
                <w:sz w:val="24"/>
                <w:szCs w:val="24"/>
              </w:rPr>
              <w:t>;</w:t>
            </w:r>
          </w:p>
          <w:p w:rsidR="00AA0224" w:rsidRPr="001611E7" w:rsidRDefault="00AA0224" w:rsidP="00861E41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1611E7">
              <w:rPr>
                <w:sz w:val="24"/>
                <w:szCs w:val="24"/>
              </w:rPr>
              <w:t>импровизировать</w:t>
            </w:r>
            <w:proofErr w:type="spellEnd"/>
            <w:r w:rsidRPr="001611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на</w:t>
            </w:r>
            <w:proofErr w:type="spellEnd"/>
            <w:r w:rsidRPr="00161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заданную</w:t>
            </w:r>
            <w:proofErr w:type="spellEnd"/>
            <w:r w:rsidRPr="001611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11E7">
              <w:rPr>
                <w:sz w:val="24"/>
                <w:szCs w:val="24"/>
              </w:rPr>
              <w:t>тему</w:t>
            </w:r>
            <w:proofErr w:type="spellEnd"/>
            <w:r w:rsidRPr="001611E7">
              <w:rPr>
                <w:sz w:val="24"/>
                <w:szCs w:val="24"/>
              </w:rPr>
              <w:t>.</w:t>
            </w:r>
          </w:p>
        </w:tc>
      </w:tr>
    </w:tbl>
    <w:p w:rsidR="008426FA" w:rsidRDefault="008426FA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8426FA" w:rsidRPr="00861E41" w:rsidRDefault="008426FA" w:rsidP="001611E7">
      <w:pPr>
        <w:pStyle w:val="a5"/>
        <w:spacing w:before="240"/>
        <w:ind w:left="0" w:firstLine="567"/>
        <w:jc w:val="center"/>
        <w:rPr>
          <w:b/>
          <w:sz w:val="24"/>
          <w:szCs w:val="24"/>
        </w:rPr>
      </w:pPr>
      <w:r w:rsidRPr="00861E41">
        <w:rPr>
          <w:b/>
          <w:sz w:val="24"/>
          <w:szCs w:val="24"/>
        </w:rPr>
        <w:t>Учебный план</w:t>
      </w:r>
    </w:p>
    <w:p w:rsidR="008426FA" w:rsidRPr="001611E7" w:rsidRDefault="008426FA" w:rsidP="001611E7">
      <w:pPr>
        <w:pStyle w:val="a5"/>
        <w:spacing w:before="240"/>
        <w:ind w:left="0" w:firstLine="567"/>
        <w:rPr>
          <w:sz w:val="24"/>
          <w:szCs w:val="24"/>
        </w:rPr>
      </w:pPr>
    </w:p>
    <w:tbl>
      <w:tblPr>
        <w:tblW w:w="9431" w:type="dxa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4"/>
        <w:gridCol w:w="2459"/>
        <w:gridCol w:w="956"/>
        <w:gridCol w:w="1153"/>
        <w:gridCol w:w="1172"/>
        <w:gridCol w:w="2797"/>
      </w:tblGrid>
      <w:tr w:rsidR="008426FA" w:rsidRPr="001611E7" w:rsidTr="00861E41">
        <w:trPr>
          <w:trHeight w:val="501"/>
        </w:trPr>
        <w:tc>
          <w:tcPr>
            <w:tcW w:w="894" w:type="dxa"/>
            <w:vMerge w:val="restart"/>
          </w:tcPr>
          <w:p w:rsidR="008426FA" w:rsidRPr="001611E7" w:rsidRDefault="008426FA" w:rsidP="00861E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№</w:t>
            </w:r>
            <w:r w:rsidRPr="00161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11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59" w:type="dxa"/>
            <w:vMerge w:val="restart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Наименование</w:t>
            </w:r>
            <w:r w:rsidRPr="001611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11E7">
              <w:rPr>
                <w:b/>
                <w:sz w:val="24"/>
                <w:szCs w:val="24"/>
              </w:rPr>
              <w:t>разделов,</w:t>
            </w:r>
            <w:r w:rsidRPr="001611E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611E7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3281" w:type="dxa"/>
            <w:gridSpan w:val="3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Количество</w:t>
            </w:r>
            <w:r w:rsidRPr="001611E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611E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97" w:type="dxa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Формы аттестации</w:t>
            </w:r>
          </w:p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/контроля</w:t>
            </w:r>
          </w:p>
        </w:tc>
      </w:tr>
      <w:tr w:rsidR="008426FA" w:rsidRPr="001611E7" w:rsidTr="00861E41">
        <w:trPr>
          <w:trHeight w:val="501"/>
        </w:trPr>
        <w:tc>
          <w:tcPr>
            <w:tcW w:w="894" w:type="dxa"/>
            <w:vMerge/>
            <w:tcBorders>
              <w:top w:val="nil"/>
            </w:tcBorders>
          </w:tcPr>
          <w:p w:rsidR="008426FA" w:rsidRPr="001611E7" w:rsidRDefault="008426FA" w:rsidP="0086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8426FA" w:rsidRPr="001611E7" w:rsidRDefault="008426FA" w:rsidP="0086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72" w:type="dxa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611E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797" w:type="dxa"/>
          </w:tcPr>
          <w:p w:rsidR="008426FA" w:rsidRPr="001611E7" w:rsidRDefault="008426FA" w:rsidP="00861E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426FA" w:rsidRPr="001611E7" w:rsidTr="001611E7">
        <w:trPr>
          <w:trHeight w:val="377"/>
        </w:trPr>
        <w:tc>
          <w:tcPr>
            <w:tcW w:w="894" w:type="dxa"/>
            <w:vAlign w:val="center"/>
          </w:tcPr>
          <w:p w:rsidR="008426FA" w:rsidRPr="001611E7" w:rsidRDefault="008426FA" w:rsidP="00861E4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Введение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0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Текущий</w:t>
            </w:r>
          </w:p>
        </w:tc>
      </w:tr>
      <w:tr w:rsidR="008426FA" w:rsidRPr="001611E7" w:rsidTr="001611E7">
        <w:trPr>
          <w:trHeight w:val="396"/>
        </w:trPr>
        <w:tc>
          <w:tcPr>
            <w:tcW w:w="894" w:type="dxa"/>
            <w:vAlign w:val="center"/>
          </w:tcPr>
          <w:p w:rsidR="008426FA" w:rsidRPr="001611E7" w:rsidRDefault="008426FA" w:rsidP="00861E4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tabs>
                <w:tab w:val="left" w:pos="2218"/>
              </w:tabs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Культура</w:t>
            </w:r>
            <w:r w:rsidR="001611E7">
              <w:rPr>
                <w:sz w:val="24"/>
                <w:szCs w:val="24"/>
              </w:rPr>
              <w:t xml:space="preserve"> </w:t>
            </w:r>
            <w:r w:rsidRPr="001611E7">
              <w:rPr>
                <w:spacing w:val="-4"/>
                <w:sz w:val="24"/>
                <w:szCs w:val="24"/>
              </w:rPr>
              <w:t>и</w:t>
            </w:r>
            <w:r w:rsidR="001611E7">
              <w:rPr>
                <w:spacing w:val="-4"/>
                <w:sz w:val="24"/>
                <w:szCs w:val="24"/>
              </w:rPr>
              <w:t xml:space="preserve"> </w:t>
            </w:r>
            <w:r w:rsidRPr="001611E7">
              <w:rPr>
                <w:spacing w:val="-67"/>
                <w:sz w:val="24"/>
                <w:szCs w:val="24"/>
              </w:rPr>
              <w:t xml:space="preserve"> </w:t>
            </w:r>
            <w:r w:rsidR="001611E7">
              <w:rPr>
                <w:spacing w:val="-67"/>
                <w:sz w:val="24"/>
                <w:szCs w:val="24"/>
              </w:rPr>
              <w:t xml:space="preserve">   </w:t>
            </w:r>
            <w:r w:rsidRPr="001611E7">
              <w:rPr>
                <w:sz w:val="24"/>
                <w:szCs w:val="24"/>
              </w:rPr>
              <w:t>техника</w:t>
            </w:r>
            <w:r w:rsidRPr="001611E7">
              <w:rPr>
                <w:spacing w:val="-1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речи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Текущий</w:t>
            </w:r>
          </w:p>
        </w:tc>
      </w:tr>
      <w:tr w:rsidR="008426FA" w:rsidRPr="001611E7" w:rsidTr="001611E7">
        <w:trPr>
          <w:trHeight w:val="377"/>
        </w:trPr>
        <w:tc>
          <w:tcPr>
            <w:tcW w:w="894" w:type="dxa"/>
            <w:vAlign w:val="center"/>
          </w:tcPr>
          <w:p w:rsidR="008426FA" w:rsidRPr="001611E7" w:rsidRDefault="008426FA" w:rsidP="00861E4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Текущий</w:t>
            </w:r>
          </w:p>
        </w:tc>
      </w:tr>
      <w:tr w:rsidR="008426FA" w:rsidRPr="001611E7" w:rsidTr="001611E7">
        <w:trPr>
          <w:trHeight w:val="381"/>
        </w:trPr>
        <w:tc>
          <w:tcPr>
            <w:tcW w:w="894" w:type="dxa"/>
            <w:vAlign w:val="center"/>
          </w:tcPr>
          <w:p w:rsidR="008426FA" w:rsidRPr="001611E7" w:rsidRDefault="008426FA" w:rsidP="00861E4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Театральная</w:t>
            </w:r>
            <w:r w:rsidRPr="001611E7">
              <w:rPr>
                <w:spacing w:val="-2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игра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Текущий</w:t>
            </w:r>
          </w:p>
        </w:tc>
      </w:tr>
      <w:tr w:rsidR="008426FA" w:rsidRPr="001611E7" w:rsidTr="001611E7">
        <w:trPr>
          <w:trHeight w:val="376"/>
        </w:trPr>
        <w:tc>
          <w:tcPr>
            <w:tcW w:w="894" w:type="dxa"/>
            <w:vAlign w:val="center"/>
          </w:tcPr>
          <w:p w:rsidR="008426FA" w:rsidRPr="001611E7" w:rsidRDefault="008426FA" w:rsidP="00861E4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Этика</w:t>
            </w:r>
            <w:r w:rsidRPr="001611E7">
              <w:rPr>
                <w:spacing w:val="-2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и</w:t>
            </w:r>
            <w:r w:rsidRPr="001611E7">
              <w:rPr>
                <w:spacing w:val="-1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этикет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Текуший</w:t>
            </w:r>
          </w:p>
        </w:tc>
      </w:tr>
      <w:tr w:rsidR="008426FA" w:rsidRPr="001611E7" w:rsidTr="001611E7">
        <w:trPr>
          <w:trHeight w:val="376"/>
        </w:trPr>
        <w:tc>
          <w:tcPr>
            <w:tcW w:w="894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8426FA" w:rsidRPr="001611E7" w:rsidRDefault="008426FA" w:rsidP="001611E7">
            <w:pPr>
              <w:pStyle w:val="TableParagraph"/>
              <w:ind w:left="0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Всего</w:t>
            </w:r>
            <w:r w:rsidRPr="001611E7">
              <w:rPr>
                <w:spacing w:val="-2"/>
                <w:sz w:val="24"/>
                <w:szCs w:val="24"/>
              </w:rPr>
              <w:t xml:space="preserve"> </w:t>
            </w:r>
            <w:r w:rsidRPr="001611E7">
              <w:rPr>
                <w:sz w:val="24"/>
                <w:szCs w:val="24"/>
              </w:rPr>
              <w:t>часов</w:t>
            </w:r>
          </w:p>
        </w:tc>
        <w:tc>
          <w:tcPr>
            <w:tcW w:w="956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53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72" w:type="dxa"/>
          </w:tcPr>
          <w:p w:rsidR="008426FA" w:rsidRPr="001611E7" w:rsidRDefault="00CC276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97" w:type="dxa"/>
          </w:tcPr>
          <w:p w:rsidR="008426FA" w:rsidRPr="001611E7" w:rsidRDefault="008426FA" w:rsidP="001611E7">
            <w:pPr>
              <w:pStyle w:val="TableParagraph"/>
              <w:spacing w:before="240"/>
              <w:ind w:left="0" w:firstLine="567"/>
              <w:rPr>
                <w:sz w:val="24"/>
                <w:szCs w:val="24"/>
              </w:rPr>
            </w:pPr>
          </w:p>
        </w:tc>
      </w:tr>
    </w:tbl>
    <w:p w:rsidR="008426FA" w:rsidRPr="001611E7" w:rsidRDefault="008426FA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8426FA" w:rsidRPr="001611E7" w:rsidRDefault="008426FA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EF209B" w:rsidRDefault="00EF209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1611E7" w:rsidRDefault="001611E7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1611E7" w:rsidRDefault="001611E7" w:rsidP="001611E7">
      <w:pPr>
        <w:pStyle w:val="11"/>
        <w:spacing w:before="240"/>
        <w:ind w:left="0" w:firstLine="567"/>
        <w:rPr>
          <w:sz w:val="24"/>
          <w:szCs w:val="24"/>
        </w:rPr>
      </w:pPr>
      <w:bookmarkStart w:id="2" w:name="_GoBack"/>
      <w:bookmarkEnd w:id="2"/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861E41" w:rsidRDefault="00861E41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421EFB" w:rsidRPr="001611E7" w:rsidRDefault="00421EFB" w:rsidP="001611E7">
      <w:pPr>
        <w:pStyle w:val="11"/>
        <w:spacing w:before="240"/>
        <w:ind w:left="0" w:firstLine="567"/>
        <w:rPr>
          <w:sz w:val="24"/>
          <w:szCs w:val="24"/>
        </w:rPr>
      </w:pPr>
    </w:p>
    <w:p w:rsidR="00861E41" w:rsidRDefault="00861E41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09B" w:rsidRPr="001611E7" w:rsidRDefault="005F201D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</w:p>
    <w:p w:rsidR="00EF209B" w:rsidRPr="001611E7" w:rsidRDefault="00EF209B" w:rsidP="001611E7">
      <w:pPr>
        <w:pStyle w:val="a5"/>
        <w:spacing w:before="240"/>
        <w:ind w:left="0" w:firstLine="567"/>
        <w:rPr>
          <w:b/>
          <w:sz w:val="24"/>
          <w:szCs w:val="24"/>
        </w:rPr>
      </w:pPr>
    </w:p>
    <w:p w:rsidR="00EF209B" w:rsidRPr="001611E7" w:rsidRDefault="00EF209B" w:rsidP="00861E41">
      <w:pPr>
        <w:pStyle w:val="11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Раздел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1.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Введение</w:t>
      </w:r>
      <w:r w:rsidR="008426FA" w:rsidRPr="001611E7">
        <w:rPr>
          <w:sz w:val="24"/>
          <w:szCs w:val="24"/>
        </w:rPr>
        <w:t xml:space="preserve"> (</w:t>
      </w:r>
      <w:r w:rsidR="00CC276A">
        <w:rPr>
          <w:sz w:val="24"/>
          <w:szCs w:val="24"/>
        </w:rPr>
        <w:t>2</w:t>
      </w:r>
      <w:r w:rsidR="008426FA" w:rsidRPr="001611E7">
        <w:rPr>
          <w:sz w:val="24"/>
          <w:szCs w:val="24"/>
        </w:rPr>
        <w:t xml:space="preserve"> час</w:t>
      </w:r>
      <w:r w:rsidR="00CC276A">
        <w:rPr>
          <w:sz w:val="24"/>
          <w:szCs w:val="24"/>
        </w:rPr>
        <w:t>а</w:t>
      </w:r>
      <w:r w:rsidR="008426FA" w:rsidRPr="001611E7">
        <w:rPr>
          <w:sz w:val="24"/>
          <w:szCs w:val="24"/>
        </w:rPr>
        <w:t>)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Вводная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беседа.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Знакомство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планом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курса.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Выборы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актива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курса.</w:t>
      </w:r>
    </w:p>
    <w:p w:rsidR="00CC276A" w:rsidRDefault="00EF209B" w:rsidP="00861E41">
      <w:pPr>
        <w:spacing w:before="240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611E7">
        <w:rPr>
          <w:rFonts w:ascii="Times New Roman" w:hAnsi="Times New Roman" w:cs="Times New Roman"/>
          <w:sz w:val="24"/>
          <w:szCs w:val="24"/>
        </w:rPr>
        <w:t>Беседа о содержании курса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F209B" w:rsidRPr="001611E7" w:rsidRDefault="00EF209B" w:rsidP="00861E41">
      <w:pPr>
        <w:spacing w:before="240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611E7">
        <w:rPr>
          <w:rFonts w:ascii="Times New Roman" w:hAnsi="Times New Roman" w:cs="Times New Roman"/>
          <w:sz w:val="24"/>
          <w:szCs w:val="24"/>
        </w:rPr>
        <w:t>Выборы актива курса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61E41" w:rsidRDefault="00861E41" w:rsidP="00861E41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09B" w:rsidRPr="001611E7" w:rsidRDefault="00EF209B" w:rsidP="00861E41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Раздел</w:t>
      </w:r>
      <w:r w:rsidRPr="001611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2.</w:t>
      </w:r>
      <w:r w:rsidRPr="001611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1611E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и</w:t>
      </w:r>
      <w:r w:rsidRPr="001611E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техника речи</w:t>
      </w:r>
      <w:r w:rsidR="008426FA" w:rsidRPr="001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26FA" w:rsidRPr="001611E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76A">
        <w:rPr>
          <w:rFonts w:ascii="Times New Roman" w:hAnsi="Times New Roman" w:cs="Times New Roman"/>
          <w:b/>
          <w:sz w:val="24"/>
          <w:szCs w:val="24"/>
        </w:rPr>
        <w:t>8</w:t>
      </w:r>
      <w:r w:rsidR="008426FA" w:rsidRPr="001611E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C276A">
        <w:rPr>
          <w:rFonts w:ascii="Times New Roman" w:hAnsi="Times New Roman" w:cs="Times New Roman"/>
          <w:b/>
          <w:sz w:val="24"/>
          <w:szCs w:val="24"/>
        </w:rPr>
        <w:t>ов</w:t>
      </w:r>
      <w:r w:rsidR="008426FA" w:rsidRPr="001611E7">
        <w:rPr>
          <w:rFonts w:ascii="Times New Roman" w:hAnsi="Times New Roman" w:cs="Times New Roman"/>
          <w:b/>
          <w:sz w:val="24"/>
          <w:szCs w:val="24"/>
        </w:rPr>
        <w:t>)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Игры</w:t>
      </w:r>
      <w:r w:rsidRPr="001611E7">
        <w:rPr>
          <w:spacing w:val="8"/>
          <w:sz w:val="24"/>
          <w:szCs w:val="24"/>
        </w:rPr>
        <w:t xml:space="preserve"> </w:t>
      </w:r>
      <w:r w:rsidRPr="001611E7">
        <w:rPr>
          <w:sz w:val="24"/>
          <w:szCs w:val="24"/>
        </w:rPr>
        <w:t>по</w:t>
      </w:r>
      <w:r w:rsidRPr="001611E7">
        <w:rPr>
          <w:spacing w:val="76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развитию</w:t>
      </w:r>
      <w:r w:rsidRPr="001611E7">
        <w:rPr>
          <w:spacing w:val="75"/>
          <w:sz w:val="24"/>
          <w:szCs w:val="24"/>
        </w:rPr>
        <w:t xml:space="preserve"> </w:t>
      </w:r>
      <w:r w:rsidRPr="001611E7">
        <w:rPr>
          <w:sz w:val="24"/>
          <w:szCs w:val="24"/>
        </w:rPr>
        <w:t>внимания</w:t>
      </w:r>
      <w:r w:rsidRPr="001611E7">
        <w:rPr>
          <w:spacing w:val="79"/>
          <w:sz w:val="24"/>
          <w:szCs w:val="24"/>
        </w:rPr>
        <w:t xml:space="preserve"> </w:t>
      </w:r>
      <w:r w:rsidRPr="001611E7">
        <w:rPr>
          <w:sz w:val="24"/>
          <w:szCs w:val="24"/>
        </w:rPr>
        <w:t>(«Имена»,</w:t>
      </w:r>
      <w:r w:rsidRPr="001611E7">
        <w:rPr>
          <w:spacing w:val="78"/>
          <w:sz w:val="24"/>
          <w:szCs w:val="24"/>
        </w:rPr>
        <w:t xml:space="preserve"> </w:t>
      </w:r>
      <w:r w:rsidRPr="001611E7">
        <w:rPr>
          <w:sz w:val="24"/>
          <w:szCs w:val="24"/>
        </w:rPr>
        <w:t>«Цвета»,</w:t>
      </w:r>
      <w:r w:rsidRPr="001611E7">
        <w:rPr>
          <w:spacing w:val="80"/>
          <w:sz w:val="24"/>
          <w:szCs w:val="24"/>
        </w:rPr>
        <w:t xml:space="preserve"> </w:t>
      </w:r>
      <w:r w:rsidRPr="001611E7">
        <w:rPr>
          <w:sz w:val="24"/>
          <w:szCs w:val="24"/>
        </w:rPr>
        <w:t>«Краски»,</w:t>
      </w:r>
      <w:r w:rsidRPr="001611E7">
        <w:rPr>
          <w:spacing w:val="77"/>
          <w:sz w:val="24"/>
          <w:szCs w:val="24"/>
        </w:rPr>
        <w:t xml:space="preserve"> </w:t>
      </w:r>
      <w:r w:rsidRPr="001611E7">
        <w:rPr>
          <w:sz w:val="24"/>
          <w:szCs w:val="24"/>
        </w:rPr>
        <w:t>«Садовник</w:t>
      </w:r>
      <w:r w:rsidRPr="001611E7">
        <w:rPr>
          <w:spacing w:val="79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77"/>
          <w:sz w:val="24"/>
          <w:szCs w:val="24"/>
        </w:rPr>
        <w:t xml:space="preserve"> </w:t>
      </w:r>
      <w:r w:rsidRPr="001611E7">
        <w:rPr>
          <w:sz w:val="24"/>
          <w:szCs w:val="24"/>
        </w:rPr>
        <w:t>цветы»,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«Айболит», «Адвокаты», «Глухие и немые», «Эхо», «Чепуха, или нелепица»).</w:t>
      </w:r>
      <w:r w:rsidRPr="001611E7">
        <w:rPr>
          <w:spacing w:val="-67"/>
          <w:sz w:val="24"/>
          <w:szCs w:val="24"/>
        </w:rPr>
        <w:t xml:space="preserve"> 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Игры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упражнения,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направленные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дыхания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свободы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речевого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аппарата.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Игры</w:t>
      </w:r>
      <w:r w:rsidRPr="001611E7">
        <w:rPr>
          <w:spacing w:val="29"/>
          <w:sz w:val="24"/>
          <w:szCs w:val="24"/>
        </w:rPr>
        <w:t xml:space="preserve"> </w:t>
      </w:r>
      <w:r w:rsidRPr="001611E7">
        <w:rPr>
          <w:sz w:val="24"/>
          <w:szCs w:val="24"/>
        </w:rPr>
        <w:t>по</w:t>
      </w:r>
      <w:r w:rsidRPr="001611E7">
        <w:rPr>
          <w:spacing w:val="29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развитию</w:t>
      </w:r>
      <w:r w:rsidRPr="001611E7">
        <w:rPr>
          <w:spacing w:val="25"/>
          <w:sz w:val="24"/>
          <w:szCs w:val="24"/>
        </w:rPr>
        <w:t xml:space="preserve"> </w:t>
      </w:r>
      <w:r w:rsidRPr="001611E7">
        <w:rPr>
          <w:sz w:val="24"/>
          <w:szCs w:val="24"/>
        </w:rPr>
        <w:t>языковой</w:t>
      </w:r>
      <w:r w:rsidRPr="001611E7">
        <w:rPr>
          <w:spacing w:val="30"/>
          <w:sz w:val="24"/>
          <w:szCs w:val="24"/>
        </w:rPr>
        <w:t xml:space="preserve"> </w:t>
      </w:r>
      <w:r w:rsidRPr="001611E7">
        <w:rPr>
          <w:sz w:val="24"/>
          <w:szCs w:val="24"/>
        </w:rPr>
        <w:t>догадки</w:t>
      </w:r>
      <w:r w:rsidRPr="001611E7">
        <w:rPr>
          <w:spacing w:val="29"/>
          <w:sz w:val="24"/>
          <w:szCs w:val="24"/>
        </w:rPr>
        <w:t xml:space="preserve"> </w:t>
      </w:r>
      <w:r w:rsidRPr="001611E7">
        <w:rPr>
          <w:sz w:val="24"/>
          <w:szCs w:val="24"/>
        </w:rPr>
        <w:t>(«Рифма»,</w:t>
      </w:r>
      <w:r w:rsidRPr="001611E7">
        <w:rPr>
          <w:spacing w:val="27"/>
          <w:sz w:val="24"/>
          <w:szCs w:val="24"/>
        </w:rPr>
        <w:t xml:space="preserve"> </w:t>
      </w:r>
      <w:r w:rsidRPr="001611E7">
        <w:rPr>
          <w:sz w:val="24"/>
          <w:szCs w:val="24"/>
        </w:rPr>
        <w:t>«Снова</w:t>
      </w:r>
      <w:r w:rsidRPr="001611E7">
        <w:rPr>
          <w:spacing w:val="26"/>
          <w:sz w:val="24"/>
          <w:szCs w:val="24"/>
        </w:rPr>
        <w:t xml:space="preserve"> </w:t>
      </w:r>
      <w:r w:rsidRPr="001611E7">
        <w:rPr>
          <w:sz w:val="24"/>
          <w:szCs w:val="24"/>
        </w:rPr>
        <w:t>ищем</w:t>
      </w:r>
      <w:r w:rsidRPr="001611E7">
        <w:rPr>
          <w:spacing w:val="28"/>
          <w:sz w:val="24"/>
          <w:szCs w:val="24"/>
        </w:rPr>
        <w:t xml:space="preserve"> </w:t>
      </w:r>
      <w:r w:rsidRPr="001611E7">
        <w:rPr>
          <w:sz w:val="24"/>
          <w:szCs w:val="24"/>
        </w:rPr>
        <w:t>начало»,</w:t>
      </w:r>
      <w:r w:rsidRPr="001611E7">
        <w:rPr>
          <w:spacing w:val="27"/>
          <w:sz w:val="24"/>
          <w:szCs w:val="24"/>
        </w:rPr>
        <w:t xml:space="preserve"> </w:t>
      </w:r>
      <w:r w:rsidRPr="001611E7">
        <w:rPr>
          <w:sz w:val="24"/>
          <w:szCs w:val="24"/>
        </w:rPr>
        <w:t>«Наборщик»,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«Ищем вторую половину», «Творческий подход», «По первой букве», «Литературное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домино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или домино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изречений»,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«Из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нескольких</w:t>
      </w:r>
      <w:r w:rsidRPr="001611E7">
        <w:rPr>
          <w:spacing w:val="4"/>
          <w:sz w:val="24"/>
          <w:szCs w:val="24"/>
        </w:rPr>
        <w:t xml:space="preserve"> </w:t>
      </w:r>
      <w:r w:rsidRPr="001611E7">
        <w:rPr>
          <w:sz w:val="24"/>
          <w:szCs w:val="24"/>
        </w:rPr>
        <w:t>– одна»)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b/>
          <w:sz w:val="24"/>
          <w:szCs w:val="24"/>
        </w:rPr>
        <w:t>Теория:</w:t>
      </w:r>
      <w:r w:rsidRPr="001611E7">
        <w:rPr>
          <w:b/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общение;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социального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чувства,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внимания;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приобретение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навыков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 умений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действовать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коллективе.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b/>
          <w:sz w:val="24"/>
          <w:szCs w:val="24"/>
        </w:rPr>
        <w:t>Практика:</w:t>
      </w:r>
      <w:r w:rsidRPr="001611E7">
        <w:rPr>
          <w:b/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Контактные,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сюжетно-ролевые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игры.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Игры-упражнения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дыхания и свободы речевого аппарата, игры по развитию языковой догадки.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</w:p>
    <w:p w:rsidR="00EF209B" w:rsidRPr="001611E7" w:rsidRDefault="00EF209B" w:rsidP="00861E41">
      <w:pPr>
        <w:pStyle w:val="11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Раздел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3.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Ритмопластика</w:t>
      </w:r>
      <w:r w:rsidR="008426FA" w:rsidRPr="001611E7">
        <w:rPr>
          <w:sz w:val="24"/>
          <w:szCs w:val="24"/>
        </w:rPr>
        <w:t xml:space="preserve"> (</w:t>
      </w:r>
      <w:r w:rsidR="00CC276A">
        <w:rPr>
          <w:sz w:val="24"/>
          <w:szCs w:val="24"/>
        </w:rPr>
        <w:t>12</w:t>
      </w:r>
      <w:r w:rsidR="008426FA" w:rsidRPr="001611E7">
        <w:rPr>
          <w:sz w:val="24"/>
          <w:szCs w:val="24"/>
        </w:rPr>
        <w:t xml:space="preserve"> часов)</w:t>
      </w:r>
    </w:p>
    <w:p w:rsidR="00EF209B" w:rsidRPr="001611E7" w:rsidRDefault="00986377" w:rsidP="00861E41">
      <w:pPr>
        <w:pStyle w:val="a5"/>
        <w:tabs>
          <w:tab w:val="left" w:pos="2985"/>
          <w:tab w:val="left" w:pos="4359"/>
          <w:tab w:val="left" w:pos="6055"/>
          <w:tab w:val="left" w:pos="6544"/>
          <w:tab w:val="left" w:pos="7858"/>
          <w:tab w:val="left" w:pos="9289"/>
        </w:tabs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 xml:space="preserve">Психофизический тренинг, подготовка к </w:t>
      </w:r>
      <w:proofErr w:type="spellStart"/>
      <w:r w:rsidRPr="001611E7">
        <w:rPr>
          <w:sz w:val="24"/>
          <w:szCs w:val="24"/>
        </w:rPr>
        <w:t>этюдам</w:t>
      </w:r>
      <w:proofErr w:type="gramStart"/>
      <w:r w:rsidRPr="001611E7">
        <w:rPr>
          <w:sz w:val="24"/>
          <w:szCs w:val="24"/>
        </w:rPr>
        <w:t>.</w:t>
      </w:r>
      <w:r w:rsidR="00EF209B" w:rsidRPr="001611E7">
        <w:rPr>
          <w:sz w:val="24"/>
          <w:szCs w:val="24"/>
        </w:rPr>
        <w:t>Р</w:t>
      </w:r>
      <w:proofErr w:type="gramEnd"/>
      <w:r w:rsidR="00EF209B" w:rsidRPr="001611E7">
        <w:rPr>
          <w:sz w:val="24"/>
          <w:szCs w:val="24"/>
        </w:rPr>
        <w:t>азвитие</w:t>
      </w:r>
      <w:proofErr w:type="spellEnd"/>
      <w:r w:rsidR="00EF209B" w:rsidRPr="001611E7">
        <w:rPr>
          <w:sz w:val="24"/>
          <w:szCs w:val="24"/>
        </w:rPr>
        <w:tab/>
      </w:r>
      <w:r w:rsidR="00EF209B" w:rsidRPr="001611E7">
        <w:rPr>
          <w:spacing w:val="-1"/>
          <w:sz w:val="24"/>
          <w:szCs w:val="24"/>
        </w:rPr>
        <w:t>координации.</w:t>
      </w:r>
      <w:r w:rsidR="00EF209B" w:rsidRPr="001611E7">
        <w:rPr>
          <w:spacing w:val="-67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Совершенствование</w:t>
      </w:r>
      <w:r w:rsidR="00EF209B" w:rsidRPr="001611E7">
        <w:rPr>
          <w:spacing w:val="-3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осанки</w:t>
      </w:r>
      <w:r w:rsidR="00EF209B" w:rsidRPr="001611E7">
        <w:rPr>
          <w:spacing w:val="-2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и походки.</w:t>
      </w:r>
    </w:p>
    <w:p w:rsidR="00EF209B" w:rsidRPr="001611E7" w:rsidRDefault="00986377" w:rsidP="00861E41">
      <w:pPr>
        <w:pStyle w:val="a5"/>
        <w:tabs>
          <w:tab w:val="left" w:pos="2055"/>
          <w:tab w:val="left" w:pos="4010"/>
          <w:tab w:val="left" w:pos="5066"/>
          <w:tab w:val="left" w:pos="7056"/>
          <w:tab w:val="left" w:pos="9225"/>
        </w:tabs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Отработка сценического этюда «Обращение»</w:t>
      </w:r>
      <w:proofErr w:type="gramStart"/>
      <w:r w:rsidRPr="001611E7">
        <w:rPr>
          <w:sz w:val="24"/>
          <w:szCs w:val="24"/>
        </w:rPr>
        <w:t xml:space="preserve"> .</w:t>
      </w:r>
      <w:proofErr w:type="gramEnd"/>
      <w:r w:rsidRPr="001611E7">
        <w:rPr>
          <w:sz w:val="24"/>
          <w:szCs w:val="24"/>
        </w:rPr>
        <w:t>«Знакомство»,</w:t>
      </w:r>
      <w:r w:rsidR="00EF209B" w:rsidRPr="001611E7">
        <w:rPr>
          <w:sz w:val="24"/>
          <w:szCs w:val="24"/>
        </w:rPr>
        <w:t>«Пожелание»,</w:t>
      </w:r>
    </w:p>
    <w:p w:rsidR="00EF209B" w:rsidRPr="001611E7" w:rsidRDefault="00986377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«Зеркало»</w:t>
      </w:r>
      <w:r w:rsidR="00EF209B" w:rsidRPr="001611E7">
        <w:rPr>
          <w:sz w:val="24"/>
          <w:szCs w:val="24"/>
        </w:rPr>
        <w:t>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Беспредметный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этюд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(вдеть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нитку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иголку,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собирать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вещи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чемодан,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подточить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карандаш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лезвием 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т.п.)</w:t>
      </w:r>
    </w:p>
    <w:p w:rsidR="00EF209B" w:rsidRPr="001611E7" w:rsidRDefault="00986377" w:rsidP="00861E41">
      <w:pPr>
        <w:pStyle w:val="a5"/>
        <w:tabs>
          <w:tab w:val="left" w:pos="2346"/>
          <w:tab w:val="left" w:pos="3241"/>
          <w:tab w:val="left" w:pos="5296"/>
          <w:tab w:val="left" w:pos="7164"/>
          <w:tab w:val="left" w:pos="8246"/>
          <w:tab w:val="left" w:pos="8677"/>
          <w:tab w:val="left" w:pos="9598"/>
        </w:tabs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 xml:space="preserve">Сценический этюд «Скульптура». Сценические этюды в паре: </w:t>
      </w:r>
      <w:r w:rsidR="00EF209B" w:rsidRPr="001611E7">
        <w:rPr>
          <w:sz w:val="24"/>
          <w:szCs w:val="24"/>
        </w:rPr>
        <w:t>«Реклама»,</w:t>
      </w:r>
    </w:p>
    <w:p w:rsidR="00986377" w:rsidRPr="001611E7" w:rsidRDefault="00EF209B" w:rsidP="00861E41">
      <w:pPr>
        <w:pStyle w:val="a5"/>
        <w:tabs>
          <w:tab w:val="left" w:pos="2750"/>
          <w:tab w:val="left" w:pos="4546"/>
          <w:tab w:val="left" w:pos="5563"/>
          <w:tab w:val="left" w:pos="6088"/>
          <w:tab w:val="left" w:pos="7394"/>
          <w:tab w:val="left" w:pos="8515"/>
          <w:tab w:val="left" w:pos="9767"/>
        </w:tabs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«Противоречие».</w:t>
      </w:r>
      <w:r w:rsidRPr="001611E7">
        <w:rPr>
          <w:sz w:val="24"/>
          <w:szCs w:val="24"/>
        </w:rPr>
        <w:tab/>
      </w:r>
    </w:p>
    <w:p w:rsidR="00EF209B" w:rsidRPr="001611E7" w:rsidRDefault="00EE5175" w:rsidP="00861E41">
      <w:pPr>
        <w:pStyle w:val="a5"/>
        <w:tabs>
          <w:tab w:val="left" w:pos="2750"/>
          <w:tab w:val="left" w:pos="4546"/>
          <w:tab w:val="left" w:pos="5563"/>
          <w:tab w:val="left" w:pos="6088"/>
          <w:tab w:val="left" w:pos="7394"/>
          <w:tab w:val="left" w:pos="8515"/>
          <w:tab w:val="left" w:pos="9767"/>
        </w:tabs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Сценические этюды </w:t>
      </w:r>
      <w:r w:rsidR="00986377" w:rsidRPr="001611E7">
        <w:rPr>
          <w:sz w:val="24"/>
          <w:szCs w:val="24"/>
        </w:rPr>
        <w:t xml:space="preserve">по группам: «Очень большая </w:t>
      </w:r>
      <w:r w:rsidR="00EF209B" w:rsidRPr="001611E7">
        <w:rPr>
          <w:sz w:val="24"/>
          <w:szCs w:val="24"/>
        </w:rPr>
        <w:t>картина»,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«Абстрактная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картина»,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«натюрморт»,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«Пейзаж».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Сценические этюды. Шумное оформление по текстам, деление на группы, составление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сценических этюдов.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Тренировка</w:t>
      </w:r>
      <w:r w:rsidRPr="001611E7">
        <w:rPr>
          <w:spacing w:val="-6"/>
          <w:sz w:val="24"/>
          <w:szCs w:val="24"/>
        </w:rPr>
        <w:t xml:space="preserve"> </w:t>
      </w:r>
      <w:r w:rsidRPr="001611E7">
        <w:rPr>
          <w:sz w:val="24"/>
          <w:szCs w:val="24"/>
        </w:rPr>
        <w:t>ритмичности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движений.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Упражнения</w:t>
      </w:r>
      <w:r w:rsidRPr="001611E7">
        <w:rPr>
          <w:spacing w:val="-6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мячами.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b/>
          <w:sz w:val="24"/>
          <w:szCs w:val="24"/>
        </w:rPr>
        <w:t>Теория:</w:t>
      </w:r>
      <w:r w:rsidRPr="001611E7">
        <w:rPr>
          <w:b/>
          <w:spacing w:val="44"/>
          <w:sz w:val="24"/>
          <w:szCs w:val="24"/>
        </w:rPr>
        <w:t xml:space="preserve"> </w:t>
      </w:r>
      <w:proofErr w:type="gramStart"/>
      <w:r w:rsidRPr="001611E7">
        <w:rPr>
          <w:sz w:val="24"/>
          <w:szCs w:val="24"/>
        </w:rPr>
        <w:t>Формировать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представления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о</w:t>
      </w:r>
      <w:r w:rsidRPr="001611E7">
        <w:rPr>
          <w:spacing w:val="44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понятиях:</w:t>
      </w:r>
      <w:r w:rsidRPr="001611E7">
        <w:rPr>
          <w:spacing w:val="44"/>
          <w:sz w:val="24"/>
          <w:szCs w:val="24"/>
        </w:rPr>
        <w:t xml:space="preserve"> </w:t>
      </w:r>
      <w:r w:rsidRPr="001611E7">
        <w:rPr>
          <w:sz w:val="24"/>
          <w:szCs w:val="24"/>
        </w:rPr>
        <w:t>искусство,</w:t>
      </w:r>
      <w:r w:rsidRPr="001611E7">
        <w:rPr>
          <w:spacing w:val="44"/>
          <w:sz w:val="24"/>
          <w:szCs w:val="24"/>
        </w:rPr>
        <w:t xml:space="preserve"> </w:t>
      </w:r>
      <w:r w:rsidRPr="001611E7">
        <w:rPr>
          <w:sz w:val="24"/>
          <w:szCs w:val="24"/>
        </w:rPr>
        <w:t>живопись,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музыка,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театра,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цирк,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музей, концерт,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артист.</w:t>
      </w:r>
      <w:proofErr w:type="gramEnd"/>
      <w:r w:rsidRPr="001611E7">
        <w:rPr>
          <w:sz w:val="24"/>
          <w:szCs w:val="24"/>
        </w:rPr>
        <w:t xml:space="preserve"> Расширять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общекультурный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кругозор.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b/>
          <w:sz w:val="24"/>
          <w:szCs w:val="24"/>
        </w:rPr>
        <w:t>Практика:</w:t>
      </w:r>
      <w:r w:rsidRPr="001611E7">
        <w:rPr>
          <w:b/>
          <w:spacing w:val="8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Просмотр</w:t>
      </w:r>
      <w:r w:rsidRPr="001611E7">
        <w:rPr>
          <w:spacing w:val="8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репродукций,</w:t>
      </w:r>
      <w:r w:rsidRPr="001611E7">
        <w:rPr>
          <w:spacing w:val="7"/>
          <w:sz w:val="24"/>
          <w:szCs w:val="24"/>
        </w:rPr>
        <w:t xml:space="preserve"> </w:t>
      </w:r>
      <w:r w:rsidRPr="001611E7">
        <w:rPr>
          <w:sz w:val="24"/>
          <w:szCs w:val="24"/>
        </w:rPr>
        <w:t>картин,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фотоматериалов.</w:t>
      </w:r>
      <w:r w:rsidRPr="001611E7">
        <w:rPr>
          <w:spacing w:val="6"/>
          <w:sz w:val="24"/>
          <w:szCs w:val="24"/>
        </w:rPr>
        <w:t xml:space="preserve"> </w:t>
      </w:r>
      <w:r w:rsidRPr="001611E7">
        <w:rPr>
          <w:sz w:val="24"/>
          <w:szCs w:val="24"/>
        </w:rPr>
        <w:t>Сюжетно-ролевые</w:t>
      </w:r>
      <w:r w:rsidRPr="001611E7">
        <w:rPr>
          <w:spacing w:val="8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игры,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Упражнения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развитие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ритмичности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движений.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</w:p>
    <w:p w:rsidR="00EF209B" w:rsidRPr="001611E7" w:rsidRDefault="00EF209B" w:rsidP="00861E41">
      <w:pPr>
        <w:pStyle w:val="11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Раздел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4.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Театральная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игра.</w:t>
      </w:r>
      <w:proofErr w:type="gramStart"/>
      <w:r w:rsidR="008426FA" w:rsidRPr="001611E7">
        <w:rPr>
          <w:sz w:val="24"/>
          <w:szCs w:val="24"/>
        </w:rPr>
        <w:t xml:space="preserve">( </w:t>
      </w:r>
      <w:proofErr w:type="gramEnd"/>
      <w:r w:rsidR="00CC276A">
        <w:rPr>
          <w:sz w:val="24"/>
          <w:szCs w:val="24"/>
        </w:rPr>
        <w:t>34</w:t>
      </w:r>
      <w:r w:rsidR="008426FA" w:rsidRPr="001611E7">
        <w:rPr>
          <w:sz w:val="24"/>
          <w:szCs w:val="24"/>
        </w:rPr>
        <w:t xml:space="preserve"> час</w:t>
      </w:r>
      <w:r w:rsidR="00CC276A">
        <w:rPr>
          <w:sz w:val="24"/>
          <w:szCs w:val="24"/>
        </w:rPr>
        <w:t>а</w:t>
      </w:r>
      <w:r w:rsidR="008426FA" w:rsidRPr="001611E7">
        <w:rPr>
          <w:sz w:val="24"/>
          <w:szCs w:val="24"/>
        </w:rPr>
        <w:t>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Знакомство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структурой </w:t>
      </w:r>
      <w:hyperlink r:id="rId10">
        <w:r w:rsidRPr="001611E7">
          <w:rPr>
            <w:b/>
            <w:sz w:val="24"/>
            <w:szCs w:val="24"/>
          </w:rPr>
          <w:t>театра</w:t>
        </w:r>
      </w:hyperlink>
      <w:r w:rsidRPr="001611E7">
        <w:rPr>
          <w:sz w:val="24"/>
          <w:szCs w:val="24"/>
        </w:rPr>
        <w:t>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его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основными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профессиями: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актер,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режиссер,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сценарист,</w:t>
      </w:r>
      <w:r w:rsidRPr="001611E7">
        <w:rPr>
          <w:spacing w:val="71"/>
          <w:sz w:val="24"/>
          <w:szCs w:val="24"/>
        </w:rPr>
        <w:t xml:space="preserve"> </w:t>
      </w:r>
      <w:r w:rsidRPr="001611E7">
        <w:rPr>
          <w:sz w:val="24"/>
          <w:szCs w:val="24"/>
        </w:rPr>
        <w:t>художник,</w:t>
      </w:r>
      <w:r w:rsidRPr="001611E7">
        <w:rPr>
          <w:spacing w:val="71"/>
          <w:sz w:val="24"/>
          <w:szCs w:val="24"/>
        </w:rPr>
        <w:t xml:space="preserve"> </w:t>
      </w:r>
      <w:r w:rsidRPr="001611E7">
        <w:rPr>
          <w:sz w:val="24"/>
          <w:szCs w:val="24"/>
        </w:rPr>
        <w:t>гример.</w:t>
      </w:r>
      <w:r w:rsidRPr="001611E7">
        <w:rPr>
          <w:spacing w:val="7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Отработка  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сценического  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этюда  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«Уж  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эти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профессии театра…»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Техника грима. Гигиена грима и технических средств в гриме. Приемы нанесения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общего тона.</w:t>
      </w:r>
    </w:p>
    <w:p w:rsidR="00EF209B" w:rsidRPr="001611E7" w:rsidRDefault="00EF209B" w:rsidP="00861E41">
      <w:pPr>
        <w:pStyle w:val="a5"/>
        <w:spacing w:before="240"/>
        <w:ind w:left="0"/>
        <w:rPr>
          <w:sz w:val="24"/>
          <w:szCs w:val="24"/>
        </w:rPr>
      </w:pPr>
      <w:r w:rsidRPr="001611E7">
        <w:rPr>
          <w:sz w:val="24"/>
          <w:szCs w:val="24"/>
        </w:rPr>
        <w:t>Знакомство со сценарием сказки в стихах (по мотивам сказки «Двенадцать месяцев»).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Распределение</w:t>
      </w:r>
      <w:r w:rsidRPr="001611E7">
        <w:rPr>
          <w:spacing w:val="28"/>
          <w:sz w:val="24"/>
          <w:szCs w:val="24"/>
        </w:rPr>
        <w:t xml:space="preserve"> </w:t>
      </w:r>
      <w:r w:rsidRPr="001611E7">
        <w:rPr>
          <w:sz w:val="24"/>
          <w:szCs w:val="24"/>
        </w:rPr>
        <w:t>ролей</w:t>
      </w:r>
      <w:r w:rsidRPr="001611E7">
        <w:rPr>
          <w:spacing w:val="30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31"/>
          <w:sz w:val="24"/>
          <w:szCs w:val="24"/>
        </w:rPr>
        <w:t xml:space="preserve"> </w:t>
      </w:r>
      <w:r w:rsidRPr="001611E7">
        <w:rPr>
          <w:sz w:val="24"/>
          <w:szCs w:val="24"/>
        </w:rPr>
        <w:t>учетом</w:t>
      </w:r>
      <w:r w:rsidRPr="001611E7">
        <w:rPr>
          <w:spacing w:val="28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пожелания</w:t>
      </w:r>
      <w:r w:rsidRPr="001611E7">
        <w:rPr>
          <w:spacing w:val="31"/>
          <w:sz w:val="24"/>
          <w:szCs w:val="24"/>
        </w:rPr>
        <w:t xml:space="preserve"> </w:t>
      </w:r>
      <w:r w:rsidRPr="001611E7">
        <w:rPr>
          <w:sz w:val="24"/>
          <w:szCs w:val="24"/>
        </w:rPr>
        <w:t>юных</w:t>
      </w:r>
      <w:r w:rsidRPr="001611E7">
        <w:rPr>
          <w:spacing w:val="31"/>
          <w:sz w:val="24"/>
          <w:szCs w:val="24"/>
        </w:rPr>
        <w:t xml:space="preserve"> </w:t>
      </w:r>
      <w:r w:rsidRPr="001611E7">
        <w:rPr>
          <w:sz w:val="24"/>
          <w:szCs w:val="24"/>
        </w:rPr>
        <w:t>артистов</w:t>
      </w:r>
      <w:r w:rsidRPr="001611E7">
        <w:rPr>
          <w:spacing w:val="27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3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соответствие</w:t>
      </w:r>
      <w:r w:rsidRPr="001611E7">
        <w:rPr>
          <w:spacing w:val="37"/>
          <w:sz w:val="24"/>
          <w:szCs w:val="24"/>
        </w:rPr>
        <w:t xml:space="preserve"> </w:t>
      </w:r>
      <w:r w:rsidRPr="001611E7">
        <w:rPr>
          <w:sz w:val="24"/>
          <w:szCs w:val="24"/>
        </w:rPr>
        <w:t>каждого</w:t>
      </w:r>
      <w:r w:rsidRPr="001611E7">
        <w:rPr>
          <w:spacing w:val="29"/>
          <w:sz w:val="24"/>
          <w:szCs w:val="24"/>
        </w:rPr>
        <w:t xml:space="preserve"> </w:t>
      </w:r>
      <w:r w:rsidRPr="001611E7">
        <w:rPr>
          <w:sz w:val="24"/>
          <w:szCs w:val="24"/>
        </w:rPr>
        <w:t>из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них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избранной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роли (внешние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данные,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дикция и</w:t>
      </w:r>
      <w:r w:rsidRPr="001611E7">
        <w:rPr>
          <w:spacing w:val="2"/>
          <w:sz w:val="24"/>
          <w:szCs w:val="24"/>
        </w:rPr>
        <w:t xml:space="preserve"> </w:t>
      </w:r>
      <w:r w:rsidRPr="001611E7">
        <w:rPr>
          <w:sz w:val="24"/>
          <w:szCs w:val="24"/>
        </w:rPr>
        <w:t>т.п.).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Выразительное</w:t>
      </w:r>
      <w:r w:rsidRPr="001611E7">
        <w:rPr>
          <w:spacing w:val="2"/>
          <w:sz w:val="24"/>
          <w:szCs w:val="24"/>
        </w:rPr>
        <w:t xml:space="preserve"> </w:t>
      </w:r>
      <w:r w:rsidRPr="001611E7">
        <w:rPr>
          <w:sz w:val="24"/>
          <w:szCs w:val="24"/>
        </w:rPr>
        <w:t>чтение</w:t>
      </w:r>
      <w:r w:rsidRPr="001611E7">
        <w:rPr>
          <w:spacing w:val="2"/>
          <w:sz w:val="24"/>
          <w:szCs w:val="24"/>
        </w:rPr>
        <w:t xml:space="preserve"> </w:t>
      </w:r>
      <w:r w:rsidRPr="001611E7">
        <w:rPr>
          <w:sz w:val="24"/>
          <w:szCs w:val="24"/>
        </w:rPr>
        <w:t>сказки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ролям.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Обсуждение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предлагаемых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обстоятельств,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особенностей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поведения</w:t>
      </w:r>
      <w:r w:rsidRPr="001611E7">
        <w:rPr>
          <w:spacing w:val="71"/>
          <w:sz w:val="24"/>
          <w:szCs w:val="24"/>
        </w:rPr>
        <w:t xml:space="preserve"> </w:t>
      </w:r>
      <w:r w:rsidRPr="001611E7">
        <w:rPr>
          <w:sz w:val="24"/>
          <w:szCs w:val="24"/>
        </w:rPr>
        <w:t>каждого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персонажа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сцене.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Обсуждение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декораций,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костюмов,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сценических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эффектов,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музыкального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сопровождения.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Помощь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«художникам»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подготовке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эскизов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несложных декораций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 костюмов.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Отработка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ролей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1,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2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явлениях.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(Работа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мимикой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диалоге,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логическим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ударением,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изготовление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декораций)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Отработка ролей в 3, 4, 5, 6, 7 явлениях. (Работа над мимикой при диалоге, логическим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ударением,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изготовление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декораций).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Отработка ролей в 8,9,10,11 явлениях. (Работа над мимикой при диалоге, логическим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ударением,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изготовление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декораций)</w:t>
      </w:r>
    </w:p>
    <w:p w:rsidR="00EF209B" w:rsidRPr="001611E7" w:rsidRDefault="008426FA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 xml:space="preserve">        </w:t>
      </w:r>
      <w:r w:rsidR="00EF209B" w:rsidRPr="001611E7">
        <w:rPr>
          <w:sz w:val="24"/>
          <w:szCs w:val="24"/>
        </w:rPr>
        <w:t>Подбор</w:t>
      </w:r>
      <w:r w:rsidR="00EF209B" w:rsidRPr="001611E7">
        <w:rPr>
          <w:spacing w:val="-3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музыкального</w:t>
      </w:r>
      <w:r w:rsidR="00EF209B" w:rsidRPr="001611E7">
        <w:rPr>
          <w:spacing w:val="-2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сопровождения</w:t>
      </w:r>
      <w:r w:rsidR="00EF209B" w:rsidRPr="001611E7">
        <w:rPr>
          <w:spacing w:val="-3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к</w:t>
      </w:r>
      <w:r w:rsidR="00EF209B" w:rsidRPr="001611E7">
        <w:rPr>
          <w:spacing w:val="-6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сценарию</w:t>
      </w:r>
      <w:r w:rsidR="00EF209B" w:rsidRPr="001611E7">
        <w:rPr>
          <w:spacing w:val="-4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сказки.</w:t>
      </w:r>
      <w:r w:rsidR="00EF209B" w:rsidRPr="001611E7">
        <w:rPr>
          <w:spacing w:val="-5"/>
          <w:sz w:val="24"/>
          <w:szCs w:val="24"/>
        </w:rPr>
        <w:t xml:space="preserve"> </w:t>
      </w:r>
      <w:r w:rsidR="00EF209B" w:rsidRPr="001611E7">
        <w:rPr>
          <w:sz w:val="24"/>
          <w:szCs w:val="24"/>
        </w:rPr>
        <w:t>Репетиция.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Генеральная</w:t>
      </w:r>
      <w:r w:rsidRPr="001611E7">
        <w:rPr>
          <w:spacing w:val="16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репетиция</w:t>
      </w:r>
      <w:r w:rsidRPr="001611E7">
        <w:rPr>
          <w:spacing w:val="16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костюмах.</w:t>
      </w:r>
      <w:r w:rsidRPr="001611E7">
        <w:rPr>
          <w:spacing w:val="17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15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декорациями,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музыкальным</w:t>
      </w:r>
      <w:r w:rsidRPr="001611E7">
        <w:rPr>
          <w:spacing w:val="17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сопровождением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и т.п.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Выступление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со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спектаклем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перед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учениками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школы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родителями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Анализ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дела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организаторами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(недостатки,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что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необходимо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предусмотреть)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участниками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(интересно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ли было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работать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спектаклем,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нужен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ли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он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был,</w:t>
      </w:r>
      <w:r w:rsidRPr="001611E7">
        <w:rPr>
          <w:spacing w:val="70"/>
          <w:sz w:val="24"/>
          <w:szCs w:val="24"/>
        </w:rPr>
        <w:t xml:space="preserve"> </w:t>
      </w:r>
      <w:r w:rsidRPr="001611E7">
        <w:rPr>
          <w:sz w:val="24"/>
          <w:szCs w:val="24"/>
        </w:rPr>
        <w:t>что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будем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делать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дальше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-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коллективное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планирование следующего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дела).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Словесное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воздействие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подтекст.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Речь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тело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(формирование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представления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составлении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работы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тела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 речи; подтекст вскрывается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через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пластику).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lastRenderedPageBreak/>
        <w:t>Развитие наблюдательности. (На основе своих наблюдений показать этюд. Понять 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воспроизвести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характер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человека,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его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отношение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к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окружающему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миру).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Развитие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воображения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умения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работать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остром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рисунке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(«в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маске»).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Работа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органами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артикуляции,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дикции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знакомство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нормами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орфоэпии.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(Повторение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букв,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чередование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звонких</w:t>
      </w:r>
      <w:r w:rsidRPr="001611E7">
        <w:rPr>
          <w:spacing w:val="43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согласных,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сочетание</w:t>
      </w:r>
      <w:r w:rsidRPr="001611E7">
        <w:rPr>
          <w:spacing w:val="42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43"/>
          <w:sz w:val="24"/>
          <w:szCs w:val="24"/>
        </w:rPr>
        <w:t xml:space="preserve"> </w:t>
      </w:r>
      <w:r w:rsidRPr="001611E7">
        <w:rPr>
          <w:sz w:val="24"/>
          <w:szCs w:val="24"/>
        </w:rPr>
        <w:t>гласными;</w:t>
      </w:r>
      <w:r w:rsidRPr="001611E7">
        <w:rPr>
          <w:spacing w:val="40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работа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пословицами 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скороговорками).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Работа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образом.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Анализ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мимики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лица.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Прически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парики.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b/>
          <w:sz w:val="24"/>
          <w:szCs w:val="24"/>
        </w:rPr>
        <w:t>Теория:</w:t>
      </w:r>
      <w:r w:rsidRPr="001611E7">
        <w:rPr>
          <w:b/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Знакомство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 xml:space="preserve">структурой </w:t>
      </w:r>
      <w:hyperlink r:id="rId11">
        <w:r w:rsidRPr="001611E7">
          <w:rPr>
            <w:b/>
            <w:sz w:val="24"/>
            <w:szCs w:val="24"/>
          </w:rPr>
          <w:t>театра</w:t>
        </w:r>
      </w:hyperlink>
      <w:r w:rsidRPr="001611E7">
        <w:rPr>
          <w:sz w:val="24"/>
          <w:szCs w:val="24"/>
        </w:rPr>
        <w:t>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его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основными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профессиями: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актер,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режиссер, сценарист, художник, гример. Техника грима. Гигиена грима и технических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средств в гриме. Приемы нанесения общего тона. Работа над органами артикуляции,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дикции.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Работа над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образом,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мимикой лица.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Парики и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причёски.</w:t>
      </w:r>
    </w:p>
    <w:p w:rsidR="00EF209B" w:rsidRPr="001611E7" w:rsidRDefault="00EF209B" w:rsidP="00861E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1611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Инсценирование</w:t>
      </w:r>
      <w:r w:rsidRPr="0016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сказки</w:t>
      </w:r>
      <w:r w:rsidRPr="001611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«12</w:t>
      </w:r>
      <w:r w:rsidRPr="0016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месяцев»</w:t>
      </w:r>
    </w:p>
    <w:p w:rsidR="00EF209B" w:rsidRPr="001611E7" w:rsidRDefault="00EF209B" w:rsidP="00861E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9B" w:rsidRPr="001611E7" w:rsidRDefault="00EF209B" w:rsidP="00861E41">
      <w:pPr>
        <w:pStyle w:val="11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Раздел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5.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Этика и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этикет</w:t>
      </w:r>
      <w:r w:rsidR="00CC276A">
        <w:rPr>
          <w:sz w:val="24"/>
          <w:szCs w:val="24"/>
        </w:rPr>
        <w:t xml:space="preserve"> (16</w:t>
      </w:r>
      <w:r w:rsidR="008426FA" w:rsidRPr="001611E7">
        <w:rPr>
          <w:sz w:val="24"/>
          <w:szCs w:val="24"/>
        </w:rPr>
        <w:t xml:space="preserve"> часов)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Связь этики с общей культурой человека. (Уважение человека к человеку, к природе, к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земле, к Родине, к детству, к старости, к матери, к хлебу, к знанию; к тому, чего не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знаешь,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самоуважение).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Составление рассказа «Человек – высшая ценность» по фотографиям своих близких.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(«Людей неинтересных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в мире нет»)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Репетиция сценического этюда «</w:t>
      </w:r>
      <w:hyperlink r:id="rId12">
        <w:r w:rsidRPr="001611E7">
          <w:rPr>
            <w:b/>
            <w:sz w:val="24"/>
            <w:szCs w:val="24"/>
          </w:rPr>
          <w:t xml:space="preserve">Театр </w:t>
        </w:r>
      </w:hyperlink>
      <w:r w:rsidRPr="001611E7">
        <w:rPr>
          <w:sz w:val="24"/>
          <w:szCs w:val="24"/>
        </w:rPr>
        <w:t>начинается с вешалки, а этикет с «волшебных»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слов».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(Этикет).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Понятие такта. Золотое правило нравственности «Поступай с другими так, как ты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хотел</w:t>
      </w:r>
      <w:r w:rsidRPr="001611E7">
        <w:rPr>
          <w:spacing w:val="13"/>
          <w:sz w:val="24"/>
          <w:szCs w:val="24"/>
        </w:rPr>
        <w:t xml:space="preserve"> </w:t>
      </w:r>
      <w:r w:rsidRPr="001611E7">
        <w:rPr>
          <w:sz w:val="24"/>
          <w:szCs w:val="24"/>
        </w:rPr>
        <w:t>бы,</w:t>
      </w:r>
      <w:r w:rsidRPr="001611E7">
        <w:rPr>
          <w:spacing w:val="13"/>
          <w:sz w:val="24"/>
          <w:szCs w:val="24"/>
        </w:rPr>
        <w:t xml:space="preserve"> </w:t>
      </w:r>
      <w:r w:rsidRPr="001611E7">
        <w:rPr>
          <w:sz w:val="24"/>
          <w:szCs w:val="24"/>
        </w:rPr>
        <w:t>чтобы</w:t>
      </w:r>
      <w:r w:rsidRPr="001611E7">
        <w:rPr>
          <w:spacing w:val="12"/>
          <w:sz w:val="24"/>
          <w:szCs w:val="24"/>
        </w:rPr>
        <w:t xml:space="preserve"> </w:t>
      </w:r>
      <w:r w:rsidRPr="001611E7">
        <w:rPr>
          <w:sz w:val="24"/>
          <w:szCs w:val="24"/>
        </w:rPr>
        <w:t>поступали</w:t>
      </w:r>
      <w:r w:rsidRPr="001611E7">
        <w:rPr>
          <w:spacing w:val="15"/>
          <w:sz w:val="24"/>
          <w:szCs w:val="24"/>
        </w:rPr>
        <w:t xml:space="preserve"> </w:t>
      </w:r>
      <w:r w:rsidRPr="001611E7">
        <w:rPr>
          <w:sz w:val="24"/>
          <w:szCs w:val="24"/>
        </w:rPr>
        <w:t>с</w:t>
      </w:r>
      <w:r w:rsidRPr="001611E7">
        <w:rPr>
          <w:spacing w:val="14"/>
          <w:sz w:val="24"/>
          <w:szCs w:val="24"/>
        </w:rPr>
        <w:t xml:space="preserve"> </w:t>
      </w:r>
      <w:r w:rsidRPr="001611E7">
        <w:rPr>
          <w:sz w:val="24"/>
          <w:szCs w:val="24"/>
        </w:rPr>
        <w:t>тобой».</w:t>
      </w:r>
      <w:r w:rsidRPr="001611E7">
        <w:rPr>
          <w:spacing w:val="13"/>
          <w:sz w:val="24"/>
          <w:szCs w:val="24"/>
        </w:rPr>
        <w:t xml:space="preserve"> </w:t>
      </w:r>
      <w:r w:rsidRPr="001611E7">
        <w:rPr>
          <w:sz w:val="24"/>
          <w:szCs w:val="24"/>
        </w:rPr>
        <w:t>(Работа</w:t>
      </w:r>
      <w:r w:rsidRPr="001611E7">
        <w:rPr>
          <w:spacing w:val="11"/>
          <w:sz w:val="24"/>
          <w:szCs w:val="24"/>
        </w:rPr>
        <w:t xml:space="preserve"> </w:t>
      </w:r>
      <w:r w:rsidRPr="001611E7">
        <w:rPr>
          <w:sz w:val="24"/>
          <w:szCs w:val="24"/>
        </w:rPr>
        <w:t>над</w:t>
      </w:r>
      <w:r w:rsidRPr="001611E7">
        <w:rPr>
          <w:spacing w:val="14"/>
          <w:sz w:val="24"/>
          <w:szCs w:val="24"/>
        </w:rPr>
        <w:t xml:space="preserve"> </w:t>
      </w:r>
      <w:r w:rsidRPr="001611E7">
        <w:rPr>
          <w:sz w:val="24"/>
          <w:szCs w:val="24"/>
        </w:rPr>
        <w:t>текстом</w:t>
      </w:r>
      <w:r w:rsidRPr="001611E7">
        <w:rPr>
          <w:spacing w:val="11"/>
          <w:sz w:val="24"/>
          <w:szCs w:val="24"/>
        </w:rPr>
        <w:t xml:space="preserve"> </w:t>
      </w:r>
      <w:r w:rsidRPr="001611E7">
        <w:rPr>
          <w:sz w:val="24"/>
          <w:szCs w:val="24"/>
        </w:rPr>
        <w:t>стихотворения</w:t>
      </w:r>
      <w:r w:rsidRPr="001611E7">
        <w:rPr>
          <w:spacing w:val="14"/>
          <w:sz w:val="24"/>
          <w:szCs w:val="24"/>
        </w:rPr>
        <w:t xml:space="preserve"> </w:t>
      </w:r>
      <w:r w:rsidRPr="001611E7">
        <w:rPr>
          <w:sz w:val="24"/>
          <w:szCs w:val="24"/>
        </w:rPr>
        <w:t>Н.</w:t>
      </w:r>
      <w:r w:rsidRPr="001611E7">
        <w:rPr>
          <w:spacing w:val="11"/>
          <w:sz w:val="24"/>
          <w:szCs w:val="24"/>
        </w:rPr>
        <w:t xml:space="preserve"> </w:t>
      </w:r>
      <w:r w:rsidRPr="001611E7">
        <w:rPr>
          <w:sz w:val="24"/>
          <w:szCs w:val="24"/>
        </w:rPr>
        <w:t>Гумилева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«шестое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чувство»)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Развитие темы такта. (Отработка сценических этюдов «Автобус», «Критика», «Спор»)</w:t>
      </w:r>
      <w:r w:rsidRPr="001611E7">
        <w:rPr>
          <w:spacing w:val="-68"/>
          <w:sz w:val="24"/>
          <w:szCs w:val="24"/>
        </w:rPr>
        <w:t xml:space="preserve"> </w:t>
      </w:r>
      <w:r w:rsidRPr="001611E7">
        <w:rPr>
          <w:sz w:val="24"/>
          <w:szCs w:val="24"/>
        </w:rPr>
        <w:t>Культура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речи как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важная составляющая образа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человека, часть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его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обаяния.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sz w:val="24"/>
          <w:szCs w:val="24"/>
        </w:rPr>
        <w:t>Подведение</w:t>
      </w:r>
      <w:r w:rsidRPr="001611E7">
        <w:rPr>
          <w:spacing w:val="-6"/>
          <w:sz w:val="24"/>
          <w:szCs w:val="24"/>
        </w:rPr>
        <w:t xml:space="preserve"> </w:t>
      </w:r>
      <w:r w:rsidRPr="001611E7">
        <w:rPr>
          <w:sz w:val="24"/>
          <w:szCs w:val="24"/>
        </w:rPr>
        <w:t>итогов.</w:t>
      </w:r>
    </w:p>
    <w:p w:rsidR="00EF209B" w:rsidRPr="001611E7" w:rsidRDefault="00EF209B" w:rsidP="00861E41">
      <w:pPr>
        <w:pStyle w:val="a5"/>
        <w:spacing w:before="240"/>
        <w:ind w:left="0"/>
        <w:jc w:val="both"/>
        <w:rPr>
          <w:sz w:val="24"/>
          <w:szCs w:val="24"/>
        </w:rPr>
      </w:pPr>
      <w:r w:rsidRPr="001611E7">
        <w:rPr>
          <w:b/>
          <w:sz w:val="24"/>
          <w:szCs w:val="24"/>
        </w:rPr>
        <w:t xml:space="preserve">Теория: </w:t>
      </w:r>
      <w:r w:rsidRPr="001611E7">
        <w:rPr>
          <w:sz w:val="24"/>
          <w:szCs w:val="24"/>
        </w:rPr>
        <w:t>Формировать творческую художественно-речевую деятельность; развивать</w:t>
      </w:r>
      <w:r w:rsidRPr="001611E7">
        <w:rPr>
          <w:spacing w:val="1"/>
          <w:sz w:val="24"/>
          <w:szCs w:val="24"/>
        </w:rPr>
        <w:t xml:space="preserve"> </w:t>
      </w:r>
      <w:r w:rsidRPr="001611E7">
        <w:rPr>
          <w:sz w:val="24"/>
          <w:szCs w:val="24"/>
        </w:rPr>
        <w:t>умения осмысливать содержание художественного произведения. Развивать внимание,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память,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воображение,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этикет.</w:t>
      </w:r>
    </w:p>
    <w:p w:rsidR="00EF209B" w:rsidRPr="001611E7" w:rsidRDefault="00EF209B" w:rsidP="00861E4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1E7" w:rsidRPr="001611E7" w:rsidRDefault="00EF209B" w:rsidP="00861E41">
      <w:pPr>
        <w:pStyle w:val="a5"/>
        <w:spacing w:before="240"/>
        <w:ind w:left="0"/>
        <w:rPr>
          <w:rStyle w:val="fStyleHead1"/>
          <w:rFonts w:eastAsia="Calibri"/>
          <w:sz w:val="24"/>
          <w:szCs w:val="24"/>
        </w:rPr>
      </w:pPr>
      <w:r w:rsidRPr="001611E7">
        <w:rPr>
          <w:b/>
          <w:sz w:val="24"/>
          <w:szCs w:val="24"/>
        </w:rPr>
        <w:t>Практика:</w:t>
      </w:r>
      <w:r w:rsidRPr="001611E7">
        <w:rPr>
          <w:b/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Сюжетно-ролевые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игры.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Инсценирование</w:t>
      </w:r>
      <w:r w:rsidRPr="001611E7">
        <w:rPr>
          <w:spacing w:val="-5"/>
          <w:sz w:val="24"/>
          <w:szCs w:val="24"/>
        </w:rPr>
        <w:t xml:space="preserve"> </w:t>
      </w:r>
      <w:r w:rsidRPr="001611E7">
        <w:rPr>
          <w:sz w:val="24"/>
          <w:szCs w:val="24"/>
        </w:rPr>
        <w:t>отдельных</w:t>
      </w:r>
      <w:r w:rsidRPr="001611E7">
        <w:rPr>
          <w:spacing w:val="-4"/>
          <w:sz w:val="24"/>
          <w:szCs w:val="24"/>
        </w:rPr>
        <w:t xml:space="preserve"> </w:t>
      </w:r>
      <w:r w:rsidR="00986377" w:rsidRPr="001611E7">
        <w:rPr>
          <w:sz w:val="24"/>
          <w:szCs w:val="24"/>
        </w:rPr>
        <w:t>эпизодов</w:t>
      </w:r>
      <w:r w:rsidR="00CD6730" w:rsidRPr="001611E7">
        <w:rPr>
          <w:rStyle w:val="fStyleHead1"/>
          <w:rFonts w:eastAsia="Calibri"/>
          <w:sz w:val="24"/>
          <w:szCs w:val="24"/>
        </w:rPr>
        <w:t xml:space="preserve">                                      </w:t>
      </w:r>
    </w:p>
    <w:p w:rsidR="001611E7" w:rsidRPr="00421EFB" w:rsidRDefault="001611E7" w:rsidP="00861E41">
      <w:pPr>
        <w:spacing w:before="240" w:after="0" w:line="240" w:lineRule="auto"/>
      </w:pPr>
    </w:p>
    <w:p w:rsidR="00421EFB" w:rsidRPr="00421EFB" w:rsidRDefault="00421EFB" w:rsidP="00421EFB"/>
    <w:p w:rsidR="00421EFB" w:rsidRPr="00421EFB" w:rsidRDefault="00421EFB" w:rsidP="00421EFB"/>
    <w:p w:rsidR="00421EFB" w:rsidRPr="00421EFB" w:rsidRDefault="00421EFB" w:rsidP="00421EFB"/>
    <w:p w:rsidR="00421EFB" w:rsidRPr="00421EFB" w:rsidRDefault="00421EFB" w:rsidP="00421EFB"/>
    <w:p w:rsidR="001611E7" w:rsidRPr="001611E7" w:rsidRDefault="001611E7" w:rsidP="001611E7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1E7">
        <w:rPr>
          <w:rFonts w:ascii="Times New Roman" w:hAnsi="Times New Roman" w:cs="Times New Roman"/>
          <w:b/>
          <w:color w:val="auto"/>
          <w:sz w:val="24"/>
          <w:szCs w:val="24"/>
        </w:rPr>
        <w:t>2. Комплекс организационно - педагогических условий</w:t>
      </w:r>
    </w:p>
    <w:p w:rsidR="001611E7" w:rsidRDefault="001611E7" w:rsidP="001611E7">
      <w:pPr>
        <w:pStyle w:val="2"/>
        <w:spacing w:after="0"/>
        <w:ind w:firstLine="567"/>
        <w:rPr>
          <w:sz w:val="24"/>
          <w:szCs w:val="24"/>
        </w:rPr>
      </w:pPr>
      <w:bookmarkStart w:id="3" w:name="_Toc140"/>
      <w:r w:rsidRPr="001611E7">
        <w:rPr>
          <w:sz w:val="24"/>
          <w:szCs w:val="24"/>
        </w:rPr>
        <w:t>2.1. Календарный учебный график</w:t>
      </w:r>
      <w:bookmarkEnd w:id="3"/>
    </w:p>
    <w:p w:rsidR="00CC276A" w:rsidRPr="001611E7" w:rsidRDefault="00CC276A" w:rsidP="001611E7">
      <w:pPr>
        <w:pStyle w:val="2"/>
        <w:spacing w:after="0"/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16"/>
      </w:tblGrid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CD6730" w:rsidRPr="001611E7" w:rsidTr="00861E41">
        <w:trPr>
          <w:trHeight w:val="32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Сроки вводного контроля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15-20 сентября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Сроки промежуточного контроля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15- 25 мая</w:t>
            </w:r>
          </w:p>
        </w:tc>
      </w:tr>
      <w:tr w:rsidR="00CD6730" w:rsidRPr="001611E7" w:rsidTr="00861E41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suppressAutoHyphens/>
              <w:spacing w:before="24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11E7">
              <w:rPr>
                <w:rFonts w:ascii="Times New Roman" w:hAnsi="Times New Roman" w:cs="Times New Roman"/>
                <w:sz w:val="24"/>
                <w:szCs w:val="24"/>
              </w:rPr>
              <w:t>Сроки итогового контроля (при наличии)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30" w:rsidRPr="001611E7" w:rsidRDefault="00CD6730" w:rsidP="001611E7">
            <w:pPr>
              <w:pStyle w:val="a7"/>
              <w:widowControl/>
              <w:numPr>
                <w:ilvl w:val="1"/>
                <w:numId w:val="8"/>
              </w:numPr>
              <w:autoSpaceDE/>
              <w:autoSpaceDN/>
              <w:spacing w:before="240"/>
              <w:ind w:left="0" w:firstLine="567"/>
              <w:contextualSpacing/>
              <w:jc w:val="both"/>
              <w:rPr>
                <w:sz w:val="24"/>
                <w:szCs w:val="24"/>
              </w:rPr>
            </w:pPr>
            <w:r w:rsidRPr="001611E7">
              <w:rPr>
                <w:sz w:val="24"/>
                <w:szCs w:val="24"/>
              </w:rPr>
              <w:t>мая</w:t>
            </w:r>
          </w:p>
        </w:tc>
      </w:tr>
    </w:tbl>
    <w:p w:rsidR="00EF209B" w:rsidRPr="001611E7" w:rsidRDefault="00EF209B" w:rsidP="001611E7">
      <w:pPr>
        <w:pStyle w:val="a5"/>
        <w:spacing w:before="240"/>
        <w:ind w:left="0" w:firstLine="567"/>
        <w:rPr>
          <w:sz w:val="24"/>
          <w:szCs w:val="24"/>
        </w:rPr>
      </w:pPr>
    </w:p>
    <w:p w:rsidR="001611E7" w:rsidRPr="001611E7" w:rsidRDefault="001611E7" w:rsidP="001611E7">
      <w:pPr>
        <w:pStyle w:val="2"/>
        <w:spacing w:after="0"/>
        <w:ind w:firstLine="567"/>
        <w:rPr>
          <w:sz w:val="24"/>
          <w:szCs w:val="24"/>
        </w:rPr>
      </w:pPr>
      <w:bookmarkStart w:id="4" w:name="_Toc141"/>
      <w:r w:rsidRPr="001611E7">
        <w:rPr>
          <w:sz w:val="24"/>
          <w:szCs w:val="24"/>
        </w:rPr>
        <w:t>2.2. Условия реализации программы</w:t>
      </w:r>
      <w:bookmarkEnd w:id="4"/>
    </w:p>
    <w:p w:rsidR="00CD6730" w:rsidRPr="001611E7" w:rsidRDefault="00CD6730" w:rsidP="001611E7">
      <w:pPr>
        <w:pStyle w:val="11"/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Материально-техническое</w:t>
      </w:r>
      <w:r w:rsidRPr="001611E7">
        <w:rPr>
          <w:spacing w:val="-8"/>
          <w:sz w:val="24"/>
          <w:szCs w:val="24"/>
        </w:rPr>
        <w:t xml:space="preserve"> </w:t>
      </w:r>
      <w:r w:rsidRPr="001611E7">
        <w:rPr>
          <w:sz w:val="24"/>
          <w:szCs w:val="24"/>
        </w:rPr>
        <w:t>обеспечение:</w:t>
      </w:r>
    </w:p>
    <w:p w:rsidR="00CD6730" w:rsidRPr="001611E7" w:rsidRDefault="00CD6730" w:rsidP="001611E7">
      <w:pPr>
        <w:pStyle w:val="a7"/>
        <w:numPr>
          <w:ilvl w:val="0"/>
          <w:numId w:val="6"/>
        </w:numPr>
        <w:tabs>
          <w:tab w:val="left" w:pos="993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наличие</w:t>
      </w:r>
      <w:r w:rsidRPr="001611E7">
        <w:rPr>
          <w:spacing w:val="15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просторного</w:t>
      </w:r>
      <w:r w:rsidRPr="001611E7">
        <w:rPr>
          <w:spacing w:val="19"/>
          <w:sz w:val="24"/>
          <w:szCs w:val="24"/>
        </w:rPr>
        <w:t xml:space="preserve"> </w:t>
      </w:r>
      <w:r w:rsidRPr="001611E7">
        <w:rPr>
          <w:sz w:val="24"/>
          <w:szCs w:val="24"/>
        </w:rPr>
        <w:t>помещения,</w:t>
      </w:r>
      <w:r w:rsidRPr="001611E7">
        <w:rPr>
          <w:spacing w:val="17"/>
          <w:sz w:val="24"/>
          <w:szCs w:val="24"/>
        </w:rPr>
        <w:t xml:space="preserve"> </w:t>
      </w:r>
      <w:r w:rsidRPr="001611E7">
        <w:rPr>
          <w:sz w:val="24"/>
          <w:szCs w:val="24"/>
        </w:rPr>
        <w:t>возможности</w:t>
      </w:r>
      <w:r w:rsidRPr="001611E7">
        <w:rPr>
          <w:spacing w:val="19"/>
          <w:sz w:val="24"/>
          <w:szCs w:val="24"/>
        </w:rPr>
        <w:t xml:space="preserve"> </w:t>
      </w:r>
      <w:r w:rsidRPr="001611E7">
        <w:rPr>
          <w:sz w:val="24"/>
          <w:szCs w:val="24"/>
        </w:rPr>
        <w:t>репетиций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в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зрительном</w:t>
      </w:r>
      <w:r w:rsidRPr="001611E7">
        <w:rPr>
          <w:spacing w:val="17"/>
          <w:sz w:val="24"/>
          <w:szCs w:val="24"/>
        </w:rPr>
        <w:t xml:space="preserve"> </w:t>
      </w:r>
      <w:r w:rsidRPr="001611E7">
        <w:rPr>
          <w:sz w:val="24"/>
          <w:szCs w:val="24"/>
        </w:rPr>
        <w:t>зале</w:t>
      </w:r>
      <w:r w:rsidRPr="001611E7">
        <w:rPr>
          <w:spacing w:val="18"/>
          <w:sz w:val="24"/>
          <w:szCs w:val="24"/>
        </w:rPr>
        <w:t xml:space="preserve"> </w:t>
      </w:r>
      <w:r w:rsidRPr="001611E7">
        <w:rPr>
          <w:sz w:val="24"/>
          <w:szCs w:val="24"/>
        </w:rPr>
        <w:t>или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на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сцене;</w:t>
      </w:r>
    </w:p>
    <w:p w:rsidR="00CD6730" w:rsidRPr="001611E7" w:rsidRDefault="00CD6730" w:rsidP="001611E7">
      <w:pPr>
        <w:pStyle w:val="a7"/>
        <w:numPr>
          <w:ilvl w:val="0"/>
          <w:numId w:val="6"/>
        </w:numPr>
        <w:tabs>
          <w:tab w:val="left" w:pos="1003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материальная</w:t>
      </w:r>
      <w:r w:rsidRPr="001611E7">
        <w:rPr>
          <w:spacing w:val="26"/>
          <w:sz w:val="24"/>
          <w:szCs w:val="24"/>
        </w:rPr>
        <w:t xml:space="preserve"> </w:t>
      </w:r>
      <w:r w:rsidRPr="001611E7">
        <w:rPr>
          <w:sz w:val="24"/>
          <w:szCs w:val="24"/>
        </w:rPr>
        <w:t>база</w:t>
      </w:r>
      <w:r w:rsidRPr="001611E7">
        <w:rPr>
          <w:spacing w:val="28"/>
          <w:sz w:val="24"/>
          <w:szCs w:val="24"/>
        </w:rPr>
        <w:t xml:space="preserve"> </w:t>
      </w:r>
      <w:r w:rsidRPr="001611E7">
        <w:rPr>
          <w:sz w:val="24"/>
          <w:szCs w:val="24"/>
        </w:rPr>
        <w:t>для</w:t>
      </w:r>
      <w:r w:rsidRPr="001611E7">
        <w:rPr>
          <w:spacing w:val="27"/>
          <w:sz w:val="24"/>
          <w:szCs w:val="24"/>
        </w:rPr>
        <w:t xml:space="preserve"> </w:t>
      </w:r>
      <w:r w:rsidRPr="001611E7">
        <w:rPr>
          <w:sz w:val="24"/>
          <w:szCs w:val="24"/>
        </w:rPr>
        <w:t>создания</w:t>
      </w:r>
      <w:r w:rsidRPr="001611E7">
        <w:rPr>
          <w:spacing w:val="30"/>
          <w:sz w:val="24"/>
          <w:szCs w:val="24"/>
        </w:rPr>
        <w:t xml:space="preserve"> </w:t>
      </w:r>
      <w:r w:rsidRPr="001611E7">
        <w:rPr>
          <w:sz w:val="24"/>
          <w:szCs w:val="24"/>
        </w:rPr>
        <w:t>костюмов</w:t>
      </w:r>
      <w:r w:rsidRPr="001611E7">
        <w:rPr>
          <w:spacing w:val="26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26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декораций:</w:t>
      </w:r>
      <w:r w:rsidRPr="001611E7">
        <w:rPr>
          <w:spacing w:val="30"/>
          <w:sz w:val="24"/>
          <w:szCs w:val="24"/>
        </w:rPr>
        <w:t xml:space="preserve"> </w:t>
      </w:r>
      <w:r w:rsidRPr="001611E7">
        <w:rPr>
          <w:sz w:val="24"/>
          <w:szCs w:val="24"/>
        </w:rPr>
        <w:t>кулисы,</w:t>
      </w:r>
      <w:r w:rsidRPr="001611E7">
        <w:rPr>
          <w:spacing w:val="27"/>
          <w:sz w:val="24"/>
          <w:szCs w:val="24"/>
        </w:rPr>
        <w:t xml:space="preserve"> </w:t>
      </w:r>
      <w:r w:rsidRPr="001611E7">
        <w:rPr>
          <w:sz w:val="24"/>
          <w:szCs w:val="24"/>
        </w:rPr>
        <w:t>ширмы,</w:t>
      </w:r>
      <w:r w:rsidRPr="001611E7">
        <w:rPr>
          <w:spacing w:val="26"/>
          <w:sz w:val="24"/>
          <w:szCs w:val="24"/>
        </w:rPr>
        <w:t xml:space="preserve"> </w:t>
      </w:r>
      <w:r w:rsidRPr="001611E7">
        <w:rPr>
          <w:sz w:val="24"/>
          <w:szCs w:val="24"/>
        </w:rPr>
        <w:t>стулья,</w:t>
      </w:r>
      <w:r w:rsidRPr="001611E7">
        <w:rPr>
          <w:spacing w:val="-67"/>
          <w:sz w:val="24"/>
          <w:szCs w:val="24"/>
        </w:rPr>
        <w:t xml:space="preserve"> </w:t>
      </w:r>
      <w:r w:rsidRPr="001611E7">
        <w:rPr>
          <w:sz w:val="24"/>
          <w:szCs w:val="24"/>
        </w:rPr>
        <w:t>ткани,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деревянные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изделия;</w:t>
      </w:r>
    </w:p>
    <w:p w:rsidR="00CD6730" w:rsidRPr="001611E7" w:rsidRDefault="00CD6730" w:rsidP="001611E7">
      <w:pPr>
        <w:pStyle w:val="a7"/>
        <w:numPr>
          <w:ilvl w:val="0"/>
          <w:numId w:val="6"/>
        </w:numPr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аудио-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видеотехника;</w:t>
      </w:r>
    </w:p>
    <w:p w:rsidR="00CD6730" w:rsidRPr="001611E7" w:rsidRDefault="00CD6730" w:rsidP="001611E7">
      <w:pPr>
        <w:pStyle w:val="a7"/>
        <w:numPr>
          <w:ilvl w:val="0"/>
          <w:numId w:val="6"/>
        </w:numPr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наглядные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и</w:t>
      </w:r>
      <w:r w:rsidRPr="001611E7">
        <w:rPr>
          <w:spacing w:val="-1"/>
          <w:sz w:val="24"/>
          <w:szCs w:val="24"/>
        </w:rPr>
        <w:t xml:space="preserve"> </w:t>
      </w:r>
      <w:r w:rsidRPr="001611E7">
        <w:rPr>
          <w:sz w:val="24"/>
          <w:szCs w:val="24"/>
        </w:rPr>
        <w:t>демонстрационные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пособия;</w:t>
      </w:r>
    </w:p>
    <w:p w:rsidR="00CD6730" w:rsidRPr="001611E7" w:rsidRDefault="00CD6730" w:rsidP="001611E7">
      <w:pPr>
        <w:pStyle w:val="a7"/>
        <w:numPr>
          <w:ilvl w:val="0"/>
          <w:numId w:val="6"/>
        </w:numPr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наличие</w:t>
      </w:r>
      <w:r w:rsidRPr="001611E7">
        <w:rPr>
          <w:spacing w:val="-3"/>
          <w:sz w:val="24"/>
          <w:szCs w:val="24"/>
        </w:rPr>
        <w:t xml:space="preserve"> </w:t>
      </w:r>
      <w:r w:rsidRPr="001611E7">
        <w:rPr>
          <w:sz w:val="24"/>
          <w:szCs w:val="24"/>
        </w:rPr>
        <w:t>музыкальной аппаратуры</w:t>
      </w:r>
    </w:p>
    <w:p w:rsidR="00CD6730" w:rsidRPr="001611E7" w:rsidRDefault="00CD6730" w:rsidP="001611E7">
      <w:pPr>
        <w:pStyle w:val="a7"/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( микшерный пульт -1 штука;</w:t>
      </w:r>
    </w:p>
    <w:p w:rsidR="00CD6730" w:rsidRPr="001611E7" w:rsidRDefault="00CD6730" w:rsidP="001611E7">
      <w:pPr>
        <w:pStyle w:val="a7"/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 xml:space="preserve"> колонки -2 штуки;</w:t>
      </w:r>
    </w:p>
    <w:p w:rsidR="00CD6730" w:rsidRPr="001611E7" w:rsidRDefault="00CD6730" w:rsidP="001611E7">
      <w:pPr>
        <w:pStyle w:val="a7"/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сабвуфер -1 штука;</w:t>
      </w:r>
    </w:p>
    <w:p w:rsidR="00CD6730" w:rsidRPr="001611E7" w:rsidRDefault="00CD6730" w:rsidP="001611E7">
      <w:pPr>
        <w:pStyle w:val="a7"/>
        <w:tabs>
          <w:tab w:val="left" w:pos="972"/>
        </w:tabs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>микрофоны – 4 штуки)</w:t>
      </w:r>
    </w:p>
    <w:p w:rsidR="00421EFB" w:rsidRDefault="00421EFB" w:rsidP="001611E7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21EFB" w:rsidRDefault="00421EFB" w:rsidP="00421EF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FB" w:rsidRDefault="00421EFB" w:rsidP="00421EF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30" w:rsidRPr="001611E7" w:rsidRDefault="00421EFB" w:rsidP="00421EF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CD6730" w:rsidRPr="001611E7">
        <w:rPr>
          <w:rFonts w:ascii="Times New Roman" w:hAnsi="Times New Roman" w:cs="Times New Roman"/>
          <w:b/>
          <w:sz w:val="24"/>
          <w:szCs w:val="24"/>
        </w:rPr>
        <w:t>Формы</w:t>
      </w:r>
      <w:r w:rsidR="00CD6730" w:rsidRPr="001611E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D6730" w:rsidRPr="001611E7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861E41">
        <w:rPr>
          <w:rFonts w:ascii="Times New Roman" w:hAnsi="Times New Roman" w:cs="Times New Roman"/>
          <w:b/>
          <w:sz w:val="24"/>
          <w:szCs w:val="24"/>
        </w:rPr>
        <w:t xml:space="preserve"> и контроля</w:t>
      </w:r>
    </w:p>
    <w:p w:rsidR="00861E41" w:rsidRDefault="00861E41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1E41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6730" w:rsidRPr="001611E7" w:rsidRDefault="00CD6730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техника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чтения,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инсценировки,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импровизации,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конкурс,</w:t>
      </w:r>
      <w:r w:rsidRPr="001611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фестиваль,</w:t>
      </w:r>
      <w:r w:rsidRPr="001611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зачет.</w:t>
      </w:r>
    </w:p>
    <w:p w:rsidR="00CD6730" w:rsidRPr="001611E7" w:rsidRDefault="00CD6730" w:rsidP="001611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 xml:space="preserve">Формы отслеживания образовательных результатов: </w:t>
      </w:r>
    </w:p>
    <w:p w:rsidR="00CD6730" w:rsidRPr="001611E7" w:rsidRDefault="00CD6730" w:rsidP="001611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журнал посещаемости,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методические разработки, видеозапись, конкурс, фестиваль, перечень готовых работ,</w:t>
      </w:r>
      <w:r w:rsidRPr="001611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фото,</w:t>
      </w:r>
      <w:r w:rsidRPr="001611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грамота,</w:t>
      </w:r>
      <w:r w:rsidRPr="001611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sz w:val="24"/>
          <w:szCs w:val="24"/>
        </w:rPr>
        <w:t>диплом.</w:t>
      </w:r>
    </w:p>
    <w:p w:rsidR="00421EFB" w:rsidRDefault="00861E41" w:rsidP="00861E41">
      <w:pPr>
        <w:pStyle w:val="11"/>
        <w:tabs>
          <w:tab w:val="left" w:pos="2355"/>
          <w:tab w:val="left" w:pos="4397"/>
          <w:tab w:val="left" w:pos="4798"/>
          <w:tab w:val="left" w:pos="6840"/>
          <w:tab w:val="left" w:pos="9290"/>
        </w:tabs>
        <w:spacing w:before="24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2.4. Оценочные материалы</w:t>
      </w:r>
    </w:p>
    <w:p w:rsidR="00CD6730" w:rsidRPr="001611E7" w:rsidRDefault="00421EFB" w:rsidP="001611E7">
      <w:pPr>
        <w:pStyle w:val="11"/>
        <w:tabs>
          <w:tab w:val="left" w:pos="2355"/>
          <w:tab w:val="left" w:pos="4397"/>
          <w:tab w:val="left" w:pos="4798"/>
          <w:tab w:val="left" w:pos="6840"/>
          <w:tab w:val="left" w:pos="9290"/>
        </w:tabs>
        <w:spacing w:before="24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Формы предъявления и </w:t>
      </w:r>
      <w:r w:rsidR="00CD6730" w:rsidRPr="001611E7">
        <w:rPr>
          <w:sz w:val="24"/>
          <w:szCs w:val="24"/>
        </w:rPr>
        <w:t>демонстрации</w:t>
      </w:r>
      <w:r w:rsidR="00CD6730" w:rsidRPr="001611E7">
        <w:rPr>
          <w:sz w:val="24"/>
          <w:szCs w:val="24"/>
        </w:rPr>
        <w:tab/>
        <w:t>образовательных</w:t>
      </w:r>
      <w:r w:rsidR="00CD6730" w:rsidRPr="001611E7">
        <w:rPr>
          <w:sz w:val="24"/>
          <w:szCs w:val="24"/>
        </w:rPr>
        <w:tab/>
        <w:t>результатов:</w:t>
      </w:r>
    </w:p>
    <w:p w:rsidR="00CD6730" w:rsidRPr="001611E7" w:rsidRDefault="00CD6730" w:rsidP="001611E7">
      <w:pPr>
        <w:pStyle w:val="a5"/>
        <w:spacing w:before="240"/>
        <w:ind w:left="0" w:firstLine="567"/>
        <w:rPr>
          <w:sz w:val="24"/>
          <w:szCs w:val="24"/>
        </w:rPr>
      </w:pPr>
      <w:r w:rsidRPr="001611E7">
        <w:rPr>
          <w:sz w:val="24"/>
          <w:szCs w:val="24"/>
        </w:rPr>
        <w:t xml:space="preserve">      концерт,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праздник,</w:t>
      </w:r>
      <w:r w:rsidRPr="001611E7">
        <w:rPr>
          <w:spacing w:val="-7"/>
          <w:sz w:val="24"/>
          <w:szCs w:val="24"/>
        </w:rPr>
        <w:t xml:space="preserve"> </w:t>
      </w:r>
      <w:r w:rsidRPr="001611E7">
        <w:rPr>
          <w:sz w:val="24"/>
          <w:szCs w:val="24"/>
        </w:rPr>
        <w:t>конкурс,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открытое</w:t>
      </w:r>
      <w:r w:rsidRPr="001611E7">
        <w:rPr>
          <w:spacing w:val="-2"/>
          <w:sz w:val="24"/>
          <w:szCs w:val="24"/>
        </w:rPr>
        <w:t xml:space="preserve"> </w:t>
      </w:r>
      <w:r w:rsidRPr="001611E7">
        <w:rPr>
          <w:sz w:val="24"/>
          <w:szCs w:val="24"/>
        </w:rPr>
        <w:t>занятие,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портфолио,</w:t>
      </w:r>
      <w:r w:rsidRPr="001611E7">
        <w:rPr>
          <w:spacing w:val="-4"/>
          <w:sz w:val="24"/>
          <w:szCs w:val="24"/>
        </w:rPr>
        <w:t xml:space="preserve"> </w:t>
      </w:r>
      <w:r w:rsidRPr="001611E7">
        <w:rPr>
          <w:sz w:val="24"/>
          <w:szCs w:val="24"/>
        </w:rPr>
        <w:t>фестиваль.</w:t>
      </w:r>
    </w:p>
    <w:p w:rsidR="00CD6730" w:rsidRPr="001611E7" w:rsidRDefault="00CD6730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11E7" w:rsidRPr="001611E7" w:rsidRDefault="001611E7" w:rsidP="001611E7">
      <w:pPr>
        <w:pStyle w:val="2"/>
        <w:spacing w:after="0"/>
        <w:ind w:firstLine="567"/>
        <w:rPr>
          <w:sz w:val="24"/>
          <w:szCs w:val="24"/>
        </w:rPr>
      </w:pPr>
      <w:bookmarkStart w:id="5" w:name="_Toc145"/>
      <w:r w:rsidRPr="001611E7">
        <w:rPr>
          <w:sz w:val="24"/>
          <w:szCs w:val="24"/>
        </w:rPr>
        <w:t>2.5. Методические материалы</w:t>
      </w:r>
      <w:bookmarkEnd w:id="5"/>
    </w:p>
    <w:p w:rsidR="001611E7" w:rsidRPr="001611E7" w:rsidRDefault="001611E7" w:rsidP="001611E7">
      <w:pPr>
        <w:pStyle w:val="3"/>
        <w:spacing w:before="240" w:after="0" w:line="240" w:lineRule="auto"/>
        <w:ind w:firstLine="567"/>
        <w:rPr>
          <w:sz w:val="24"/>
          <w:szCs w:val="24"/>
        </w:rPr>
      </w:pPr>
      <w:bookmarkStart w:id="6" w:name="_Toc146"/>
      <w:r w:rsidRPr="001611E7">
        <w:rPr>
          <w:sz w:val="24"/>
          <w:szCs w:val="24"/>
        </w:rPr>
        <w:t>Методы обучения:</w:t>
      </w:r>
      <w:bookmarkEnd w:id="6"/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rPr>
          <w:rStyle w:val="fStyleText"/>
          <w:sz w:val="24"/>
          <w:szCs w:val="24"/>
        </w:rPr>
        <w:t xml:space="preserve">Словесный - </w:t>
      </w:r>
      <w:r w:rsidRPr="001611E7">
        <w:t>занимает ведущее место в системе обучения. Позволяют в кратчайший срок передать большую по объему информацию, поставить перед обучаемыми проблемы и указать пути их решения. Слово активизирует воображение, память, чувства детей. Словесный метод подразделяется на: рассказ, объяснение, беседа, дискуссия, лекция, работа с книгой.</w:t>
      </w:r>
    </w:p>
    <w:p w:rsidR="001611E7" w:rsidRPr="001611E7" w:rsidRDefault="001611E7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Style w:val="fStyleText"/>
          <w:rFonts w:eastAsiaTheme="minorHAnsi"/>
          <w:sz w:val="24"/>
          <w:szCs w:val="24"/>
        </w:rPr>
        <w:t xml:space="preserve">Наглядный - </w:t>
      </w:r>
      <w:r w:rsidRPr="001611E7">
        <w:rPr>
          <w:rFonts w:ascii="Times New Roman" w:hAnsi="Times New Roman" w:cs="Times New Roman"/>
          <w:sz w:val="24"/>
          <w:szCs w:val="24"/>
        </w:rPr>
        <w:t>такой метод, при котором усвоение учебного материала находится в существенной зависимости от применяемых в процессе обучения наглядного пособия и технических средств. Наглядные методы используются во взаимосвязи со словесными и практическими методами обучения.</w:t>
      </w:r>
    </w:p>
    <w:p w:rsidR="001611E7" w:rsidRPr="001611E7" w:rsidRDefault="001611E7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Наглядные методы обучения условно можно подразделить на две большие группы: метод иллюстраций и метод демонстраций.</w:t>
      </w:r>
    </w:p>
    <w:p w:rsidR="001611E7" w:rsidRPr="001611E7" w:rsidRDefault="001611E7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Игровой - это метод, который в игровой форме воссоздает ситуации, направленные на усвоение норм и правил поведения в обществе, способствуют формированию социального опыта, совершенствуют навыки самоуправления поведением.</w:t>
      </w:r>
    </w:p>
    <w:p w:rsidR="001611E7" w:rsidRPr="001611E7" w:rsidRDefault="001611E7" w:rsidP="001611E7">
      <w:pPr>
        <w:pStyle w:val="3"/>
        <w:spacing w:before="240" w:after="0" w:line="240" w:lineRule="auto"/>
        <w:ind w:firstLine="567"/>
        <w:rPr>
          <w:sz w:val="24"/>
          <w:szCs w:val="24"/>
        </w:rPr>
      </w:pPr>
      <w:bookmarkStart w:id="7" w:name="_Toc147"/>
      <w:r w:rsidRPr="001611E7">
        <w:rPr>
          <w:sz w:val="24"/>
          <w:szCs w:val="24"/>
        </w:rPr>
        <w:t>Формы организации образовательной деятельности:</w:t>
      </w:r>
      <w:bookmarkEnd w:id="7"/>
    </w:p>
    <w:p w:rsidR="001611E7" w:rsidRPr="001611E7" w:rsidRDefault="001611E7" w:rsidP="001611E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Структурность и системность организации формы проявляется в особой ее организации, алгоритме действий, этапах деятельности в зависимости от четко поставленной цели и задач, условий, состава участников. Совокупность приемов и средств направлена на отбор образовательных методов, приемов и средств взаимодействия педагога с обучающимися.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120" w:line="240" w:lineRule="auto"/>
        <w:ind w:left="0" w:firstLine="567"/>
        <w:rPr>
          <w:rStyle w:val="fStyleText"/>
          <w:sz w:val="24"/>
          <w:szCs w:val="24"/>
        </w:rPr>
      </w:pPr>
      <w:r w:rsidRPr="001611E7">
        <w:rPr>
          <w:rStyle w:val="fStyleText"/>
          <w:sz w:val="24"/>
          <w:szCs w:val="24"/>
        </w:rPr>
        <w:t>Групповая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Индивидуальная работа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lastRenderedPageBreak/>
        <w:t>Практическое занятие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Игра</w:t>
      </w:r>
    </w:p>
    <w:p w:rsidR="001611E7" w:rsidRPr="001611E7" w:rsidRDefault="001611E7" w:rsidP="00E10336">
      <w:pPr>
        <w:pStyle w:val="3"/>
        <w:spacing w:after="0" w:line="240" w:lineRule="auto"/>
        <w:ind w:firstLine="567"/>
        <w:rPr>
          <w:sz w:val="24"/>
          <w:szCs w:val="24"/>
        </w:rPr>
      </w:pPr>
      <w:bookmarkStart w:id="8" w:name="_Toc148"/>
      <w:r w:rsidRPr="001611E7">
        <w:rPr>
          <w:sz w:val="24"/>
          <w:szCs w:val="24"/>
        </w:rPr>
        <w:t>Педагогические технологии:</w:t>
      </w:r>
      <w:bookmarkEnd w:id="8"/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567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Технология группового обучения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567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Технология коллективного взаимодействия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567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Технология дифференцированного обучения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567"/>
        </w:tabs>
        <w:spacing w:before="12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Технология дистанционного обучения</w:t>
      </w:r>
    </w:p>
    <w:p w:rsidR="001611E7" w:rsidRPr="001611E7" w:rsidRDefault="001611E7" w:rsidP="00E10336">
      <w:pPr>
        <w:pStyle w:val="pStyleText"/>
        <w:numPr>
          <w:ilvl w:val="0"/>
          <w:numId w:val="11"/>
        </w:numPr>
        <w:tabs>
          <w:tab w:val="clear" w:pos="720"/>
          <w:tab w:val="num" w:pos="567"/>
        </w:tabs>
        <w:spacing w:before="120" w:line="240" w:lineRule="auto"/>
        <w:ind w:left="0" w:firstLine="567"/>
        <w:rPr>
          <w:rStyle w:val="fStyleText"/>
          <w:sz w:val="24"/>
          <w:szCs w:val="24"/>
        </w:rPr>
      </w:pPr>
      <w:r w:rsidRPr="001611E7">
        <w:rPr>
          <w:rStyle w:val="fStyleText"/>
          <w:sz w:val="24"/>
          <w:szCs w:val="24"/>
        </w:rPr>
        <w:t>Здоровьесберегающая технология</w:t>
      </w:r>
    </w:p>
    <w:p w:rsidR="001611E7" w:rsidRPr="001611E7" w:rsidRDefault="001611E7" w:rsidP="00E10336">
      <w:pPr>
        <w:spacing w:before="120"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Данные технологии, используемые в дополнительном образовании детей, направлены на то, чтобы:</w:t>
      </w:r>
    </w:p>
    <w:p w:rsidR="001611E7" w:rsidRPr="001611E7" w:rsidRDefault="001611E7" w:rsidP="00E10336">
      <w:pPr>
        <w:numPr>
          <w:ilvl w:val="0"/>
          <w:numId w:val="12"/>
        </w:numPr>
        <w:spacing w:before="120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разбудить активность детей;</w:t>
      </w:r>
    </w:p>
    <w:p w:rsidR="001611E7" w:rsidRPr="001611E7" w:rsidRDefault="001611E7" w:rsidP="00E10336">
      <w:pPr>
        <w:numPr>
          <w:ilvl w:val="0"/>
          <w:numId w:val="12"/>
        </w:numPr>
        <w:spacing w:before="120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вооружить их оптимальными способами осуществления деятельности;</w:t>
      </w:r>
    </w:p>
    <w:p w:rsidR="001611E7" w:rsidRPr="001611E7" w:rsidRDefault="001611E7" w:rsidP="00E10336">
      <w:pPr>
        <w:numPr>
          <w:ilvl w:val="0"/>
          <w:numId w:val="12"/>
        </w:numPr>
        <w:spacing w:before="120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подвести эту деятельность к процессу творчества;</w:t>
      </w:r>
    </w:p>
    <w:p w:rsidR="001611E7" w:rsidRPr="001611E7" w:rsidRDefault="001611E7" w:rsidP="00E10336">
      <w:pPr>
        <w:numPr>
          <w:ilvl w:val="0"/>
          <w:numId w:val="12"/>
        </w:numPr>
        <w:spacing w:before="120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1E7">
        <w:rPr>
          <w:rFonts w:ascii="Times New Roman" w:hAnsi="Times New Roman" w:cs="Times New Roman"/>
          <w:sz w:val="24"/>
          <w:szCs w:val="24"/>
        </w:rPr>
        <w:t>опираться на самостоятельность, активность и общение детей.</w:t>
      </w:r>
    </w:p>
    <w:p w:rsidR="001611E7" w:rsidRPr="001611E7" w:rsidRDefault="001611E7" w:rsidP="001611E7">
      <w:pPr>
        <w:pStyle w:val="3"/>
        <w:spacing w:before="240" w:after="0" w:line="240" w:lineRule="auto"/>
        <w:ind w:firstLine="567"/>
        <w:rPr>
          <w:sz w:val="24"/>
          <w:szCs w:val="24"/>
        </w:rPr>
      </w:pPr>
      <w:bookmarkStart w:id="9" w:name="_Toc149"/>
      <w:r w:rsidRPr="001611E7">
        <w:rPr>
          <w:sz w:val="24"/>
          <w:szCs w:val="24"/>
        </w:rPr>
        <w:t>Тип учебного занятия:</w:t>
      </w:r>
      <w:bookmarkEnd w:id="9"/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rPr>
          <w:rStyle w:val="fStyleText"/>
          <w:sz w:val="24"/>
          <w:szCs w:val="24"/>
        </w:rPr>
        <w:t>Комбинированное занятие -</w:t>
      </w:r>
      <w:r w:rsidRPr="001611E7">
        <w:t xml:space="preserve"> занятия, которые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организационная часть,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ознакомление с темой занятия, постановка его целей и задач;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проверка знаний учащихся по пройденному материалу и выполнение домашнего задания,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изложение нового материала,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закрепление  новых знаний, применение их на практике.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Указанные типы занятий отличаются по поставленной цели, но имеют общую дидактическую структуру, которая характеризуется следующими компонентами: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актуализация имеющихся знаний и способов действий;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формирование новых знаний и способов действий;</w:t>
      </w:r>
    </w:p>
    <w:p w:rsidR="001611E7" w:rsidRPr="001611E7" w:rsidRDefault="001611E7" w:rsidP="001611E7">
      <w:pPr>
        <w:pStyle w:val="ab"/>
        <w:shd w:val="clear" w:color="auto" w:fill="FFFFFF"/>
        <w:spacing w:before="240" w:beforeAutospacing="0" w:after="0" w:afterAutospacing="0"/>
        <w:ind w:firstLine="567"/>
        <w:jc w:val="both"/>
      </w:pPr>
      <w:r w:rsidRPr="001611E7">
        <w:t>- применение, т.е. формирование умений.</w:t>
      </w:r>
    </w:p>
    <w:p w:rsidR="001611E7" w:rsidRPr="001611E7" w:rsidRDefault="001611E7" w:rsidP="001611E7">
      <w:pPr>
        <w:pStyle w:val="3"/>
        <w:spacing w:before="240" w:after="0" w:line="240" w:lineRule="auto"/>
        <w:ind w:firstLine="567"/>
        <w:rPr>
          <w:sz w:val="24"/>
          <w:szCs w:val="24"/>
        </w:rPr>
      </w:pPr>
      <w:bookmarkStart w:id="10" w:name="_Toc150"/>
      <w:r w:rsidRPr="001611E7">
        <w:rPr>
          <w:sz w:val="24"/>
          <w:szCs w:val="24"/>
        </w:rPr>
        <w:t>Дидактические материалы:</w:t>
      </w:r>
      <w:bookmarkEnd w:id="10"/>
    </w:p>
    <w:p w:rsidR="001611E7" w:rsidRPr="001611E7" w:rsidRDefault="001611E7" w:rsidP="001611E7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240" w:line="240" w:lineRule="auto"/>
        <w:ind w:left="0" w:firstLine="567"/>
        <w:rPr>
          <w:sz w:val="24"/>
          <w:szCs w:val="24"/>
        </w:rPr>
      </w:pPr>
      <w:r w:rsidRPr="001611E7">
        <w:rPr>
          <w:rStyle w:val="fStyleText"/>
          <w:sz w:val="24"/>
          <w:szCs w:val="24"/>
        </w:rPr>
        <w:t>Раздаточные материалы</w:t>
      </w:r>
    </w:p>
    <w:p w:rsidR="001611E7" w:rsidRPr="001611E7" w:rsidRDefault="001611E7" w:rsidP="001611E7">
      <w:pPr>
        <w:pStyle w:val="pStyleText"/>
        <w:numPr>
          <w:ilvl w:val="0"/>
          <w:numId w:val="11"/>
        </w:numPr>
        <w:tabs>
          <w:tab w:val="clear" w:pos="720"/>
          <w:tab w:val="num" w:pos="426"/>
        </w:tabs>
        <w:spacing w:before="240" w:line="240" w:lineRule="auto"/>
        <w:ind w:left="0" w:firstLine="567"/>
        <w:rPr>
          <w:rStyle w:val="fStyleText"/>
          <w:sz w:val="24"/>
          <w:szCs w:val="24"/>
        </w:rPr>
      </w:pPr>
      <w:r w:rsidRPr="001611E7">
        <w:rPr>
          <w:rStyle w:val="fStyleText"/>
          <w:sz w:val="24"/>
          <w:szCs w:val="24"/>
        </w:rPr>
        <w:t>Наглядно-иллюстративный материал</w:t>
      </w:r>
    </w:p>
    <w:p w:rsidR="001611E7" w:rsidRPr="001611E7" w:rsidRDefault="001611E7" w:rsidP="001611E7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1" w:name="_Toc151"/>
    </w:p>
    <w:p w:rsidR="00E10336" w:rsidRDefault="00E10336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36" w:rsidRDefault="00E10336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1E7" w:rsidRDefault="001611E7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E7">
        <w:rPr>
          <w:rFonts w:ascii="Times New Roman" w:hAnsi="Times New Roman" w:cs="Times New Roman"/>
          <w:b/>
          <w:sz w:val="24"/>
          <w:szCs w:val="24"/>
        </w:rPr>
        <w:t>2.6.</w:t>
      </w:r>
      <w:r w:rsidRPr="001611E7">
        <w:rPr>
          <w:rFonts w:ascii="Times New Roman" w:hAnsi="Times New Roman" w:cs="Times New Roman"/>
          <w:sz w:val="24"/>
          <w:szCs w:val="24"/>
        </w:rPr>
        <w:t xml:space="preserve"> </w:t>
      </w:r>
      <w:r w:rsidRPr="001611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bookmarkEnd w:id="11"/>
    </w:p>
    <w:p w:rsidR="00861E41" w:rsidRPr="001611E7" w:rsidRDefault="00861E41" w:rsidP="001611E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Абраменко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А.И.,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Алексеев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А.А.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Практикум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по общей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психологии.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1990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Аксенова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А.К.,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Якубовская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Э.В.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Дидактические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игры.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1991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Блок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В.Б.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Система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Станиславского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проблемы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драматургии.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1969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Волшебный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праздник</w:t>
      </w:r>
      <w:proofErr w:type="gramStart"/>
      <w:r w:rsidRPr="00861E41">
        <w:rPr>
          <w:sz w:val="24"/>
          <w:szCs w:val="24"/>
        </w:rPr>
        <w:t>/ С</w:t>
      </w:r>
      <w:proofErr w:type="gramEnd"/>
      <w:r w:rsidRPr="00861E41">
        <w:rPr>
          <w:sz w:val="24"/>
          <w:szCs w:val="24"/>
        </w:rPr>
        <w:t>ост.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М.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Дергачева/. -</w:t>
      </w:r>
      <w:r w:rsidRPr="00861E41">
        <w:rPr>
          <w:spacing w:val="66"/>
          <w:sz w:val="24"/>
          <w:szCs w:val="24"/>
        </w:rPr>
        <w:t xml:space="preserve"> </w:t>
      </w:r>
      <w:r w:rsidRPr="00861E41">
        <w:rPr>
          <w:sz w:val="24"/>
          <w:szCs w:val="24"/>
        </w:rPr>
        <w:t>М.: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РОСМЭН,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2000.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Гончарова</w:t>
      </w:r>
      <w:r w:rsidRPr="00861E41">
        <w:rPr>
          <w:spacing w:val="31"/>
          <w:sz w:val="24"/>
          <w:szCs w:val="24"/>
        </w:rPr>
        <w:t xml:space="preserve"> </w:t>
      </w:r>
      <w:r w:rsidRPr="00861E41">
        <w:rPr>
          <w:sz w:val="24"/>
          <w:szCs w:val="24"/>
        </w:rPr>
        <w:t>О.В.</w:t>
      </w:r>
      <w:r w:rsidRPr="00861E41">
        <w:rPr>
          <w:spacing w:val="31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30"/>
          <w:sz w:val="24"/>
          <w:szCs w:val="24"/>
        </w:rPr>
        <w:t xml:space="preserve"> </w:t>
      </w:r>
      <w:r w:rsidRPr="00861E41">
        <w:rPr>
          <w:sz w:val="24"/>
          <w:szCs w:val="24"/>
        </w:rPr>
        <w:t>др.</w:t>
      </w:r>
      <w:r w:rsidRPr="00861E41">
        <w:rPr>
          <w:spacing w:val="32"/>
          <w:sz w:val="24"/>
          <w:szCs w:val="24"/>
        </w:rPr>
        <w:t xml:space="preserve"> </w:t>
      </w:r>
      <w:r w:rsidRPr="00861E41">
        <w:rPr>
          <w:sz w:val="24"/>
          <w:szCs w:val="24"/>
        </w:rPr>
        <w:t>Театральная</w:t>
      </w:r>
      <w:r w:rsidRPr="00861E41">
        <w:rPr>
          <w:spacing w:val="30"/>
          <w:sz w:val="24"/>
          <w:szCs w:val="24"/>
        </w:rPr>
        <w:t xml:space="preserve"> </w:t>
      </w:r>
      <w:r w:rsidRPr="00861E41">
        <w:rPr>
          <w:sz w:val="24"/>
          <w:szCs w:val="24"/>
        </w:rPr>
        <w:t>палитра:</w:t>
      </w:r>
      <w:r w:rsidRPr="00861E41">
        <w:rPr>
          <w:spacing w:val="34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Программа</w:t>
      </w:r>
      <w:r w:rsidRPr="00861E41">
        <w:rPr>
          <w:spacing w:val="29"/>
          <w:sz w:val="24"/>
          <w:szCs w:val="24"/>
        </w:rPr>
        <w:t xml:space="preserve"> </w:t>
      </w:r>
      <w:r w:rsidRPr="00861E41">
        <w:rPr>
          <w:sz w:val="24"/>
          <w:szCs w:val="24"/>
        </w:rPr>
        <w:t>художественно-эстетического</w:t>
      </w:r>
      <w:r w:rsidRPr="00861E41">
        <w:rPr>
          <w:spacing w:val="-67"/>
          <w:sz w:val="24"/>
          <w:szCs w:val="24"/>
        </w:rPr>
        <w:t xml:space="preserve"> </w:t>
      </w:r>
      <w:r w:rsidRPr="00861E41">
        <w:rPr>
          <w:sz w:val="24"/>
          <w:szCs w:val="24"/>
        </w:rPr>
        <w:t>воспитания.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– М.: ТЦ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Сфера,2010.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6763"/>
          <w:tab w:val="left" w:pos="8513"/>
          <w:tab w:val="left" w:pos="9388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Де</w:t>
      </w:r>
      <w:r w:rsidR="00861E41" w:rsidRPr="00861E41">
        <w:rPr>
          <w:sz w:val="24"/>
          <w:szCs w:val="24"/>
        </w:rPr>
        <w:t xml:space="preserve">кларация прав ребенка, провозглашенная </w:t>
      </w:r>
      <w:r w:rsidRPr="00861E41">
        <w:rPr>
          <w:sz w:val="24"/>
          <w:szCs w:val="24"/>
        </w:rPr>
        <w:t>резолюцией</w:t>
      </w:r>
      <w:r w:rsidR="00861E41">
        <w:rPr>
          <w:sz w:val="24"/>
          <w:szCs w:val="24"/>
        </w:rPr>
        <w:t xml:space="preserve"> </w:t>
      </w:r>
      <w:r w:rsidRPr="00861E41">
        <w:rPr>
          <w:spacing w:val="-1"/>
          <w:sz w:val="24"/>
          <w:szCs w:val="24"/>
        </w:rPr>
        <w:t>Генеральной</w:t>
      </w:r>
      <w:r w:rsidRPr="00861E41">
        <w:rPr>
          <w:spacing w:val="-67"/>
          <w:sz w:val="24"/>
          <w:szCs w:val="24"/>
        </w:rPr>
        <w:t xml:space="preserve"> </w:t>
      </w:r>
      <w:r w:rsidR="00861E41">
        <w:rPr>
          <w:spacing w:val="-67"/>
          <w:sz w:val="24"/>
          <w:szCs w:val="24"/>
        </w:rPr>
        <w:t xml:space="preserve">   </w:t>
      </w:r>
      <w:r w:rsidRPr="00861E41">
        <w:rPr>
          <w:sz w:val="24"/>
          <w:szCs w:val="24"/>
        </w:rPr>
        <w:t>Ассамбл</w:t>
      </w:r>
      <w:proofErr w:type="gramStart"/>
      <w:r w:rsidRPr="00861E41">
        <w:rPr>
          <w:sz w:val="24"/>
          <w:szCs w:val="24"/>
        </w:rPr>
        <w:t>е</w:t>
      </w:r>
      <w:r w:rsidR="00861E41">
        <w:rPr>
          <w:sz w:val="24"/>
          <w:szCs w:val="24"/>
        </w:rPr>
        <w:t>и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ОО</w:t>
      </w:r>
      <w:proofErr w:type="gramEnd"/>
      <w:r w:rsidRPr="00861E41">
        <w:rPr>
          <w:sz w:val="24"/>
          <w:szCs w:val="24"/>
        </w:rPr>
        <w:t>Н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от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20.11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59</w:t>
      </w:r>
      <w:r w:rsidRPr="00861E41">
        <w:rPr>
          <w:spacing w:val="1"/>
          <w:sz w:val="24"/>
          <w:szCs w:val="24"/>
        </w:rPr>
        <w:t xml:space="preserve"> </w:t>
      </w:r>
      <w:r w:rsidRPr="00861E41">
        <w:rPr>
          <w:sz w:val="24"/>
          <w:szCs w:val="24"/>
        </w:rPr>
        <w:t>г.;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Ершов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П.М.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Режиссура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как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практическая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психология.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1972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Зинкевич-Евстигнеева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Т.Д.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Тренинг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по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сказкотерапии.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СПб</w:t>
      </w:r>
      <w:proofErr w:type="gramStart"/>
      <w:r w:rsidRPr="00861E41">
        <w:rPr>
          <w:sz w:val="24"/>
          <w:szCs w:val="24"/>
        </w:rPr>
        <w:t>.:</w:t>
      </w:r>
      <w:r w:rsidRPr="00861E41">
        <w:rPr>
          <w:spacing w:val="-4"/>
          <w:sz w:val="24"/>
          <w:szCs w:val="24"/>
        </w:rPr>
        <w:t xml:space="preserve"> </w:t>
      </w:r>
      <w:proofErr w:type="gramEnd"/>
      <w:r w:rsidRPr="00861E41">
        <w:rPr>
          <w:sz w:val="24"/>
          <w:szCs w:val="24"/>
        </w:rPr>
        <w:t>Речь,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2005.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Иванов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И.,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Шишмарева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Е.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Воспитание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движения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актера.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1937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Калинина</w:t>
      </w:r>
      <w:r w:rsidRPr="00861E41">
        <w:rPr>
          <w:spacing w:val="19"/>
          <w:sz w:val="24"/>
          <w:szCs w:val="24"/>
        </w:rPr>
        <w:t xml:space="preserve"> </w:t>
      </w:r>
      <w:r w:rsidRPr="00861E41">
        <w:rPr>
          <w:sz w:val="24"/>
          <w:szCs w:val="24"/>
        </w:rPr>
        <w:t>Г.</w:t>
      </w:r>
      <w:r w:rsidRPr="00861E41">
        <w:rPr>
          <w:spacing w:val="18"/>
          <w:sz w:val="24"/>
          <w:szCs w:val="24"/>
        </w:rPr>
        <w:t xml:space="preserve"> </w:t>
      </w:r>
      <w:r w:rsidRPr="00861E41">
        <w:rPr>
          <w:sz w:val="24"/>
          <w:szCs w:val="24"/>
        </w:rPr>
        <w:t>Давайте</w:t>
      </w:r>
      <w:r w:rsidRPr="00861E41">
        <w:rPr>
          <w:spacing w:val="22"/>
          <w:sz w:val="24"/>
          <w:szCs w:val="24"/>
        </w:rPr>
        <w:t xml:space="preserve"> </w:t>
      </w:r>
      <w:r w:rsidRPr="00861E41">
        <w:rPr>
          <w:sz w:val="24"/>
          <w:szCs w:val="24"/>
        </w:rPr>
        <w:t>устроим</w:t>
      </w:r>
      <w:r w:rsidRPr="00861E41">
        <w:rPr>
          <w:spacing w:val="18"/>
          <w:sz w:val="24"/>
          <w:szCs w:val="24"/>
        </w:rPr>
        <w:t xml:space="preserve"> </w:t>
      </w:r>
      <w:r w:rsidRPr="00861E41">
        <w:rPr>
          <w:sz w:val="24"/>
          <w:szCs w:val="24"/>
        </w:rPr>
        <w:t>театр!</w:t>
      </w:r>
      <w:r w:rsidRPr="00861E41">
        <w:rPr>
          <w:spacing w:val="19"/>
          <w:sz w:val="24"/>
          <w:szCs w:val="24"/>
        </w:rPr>
        <w:t xml:space="preserve"> </w:t>
      </w:r>
      <w:r w:rsidRPr="00861E41">
        <w:rPr>
          <w:sz w:val="24"/>
          <w:szCs w:val="24"/>
        </w:rPr>
        <w:t>Домашний</w:t>
      </w:r>
      <w:r w:rsidRPr="00861E41">
        <w:rPr>
          <w:spacing w:val="20"/>
          <w:sz w:val="24"/>
          <w:szCs w:val="24"/>
        </w:rPr>
        <w:t xml:space="preserve"> </w:t>
      </w:r>
      <w:r w:rsidRPr="00861E41">
        <w:rPr>
          <w:sz w:val="24"/>
          <w:szCs w:val="24"/>
        </w:rPr>
        <w:t>театр</w:t>
      </w:r>
      <w:r w:rsidRPr="00861E41">
        <w:rPr>
          <w:spacing w:val="19"/>
          <w:sz w:val="24"/>
          <w:szCs w:val="24"/>
        </w:rPr>
        <w:t xml:space="preserve"> </w:t>
      </w:r>
      <w:r w:rsidRPr="00861E41">
        <w:rPr>
          <w:sz w:val="24"/>
          <w:szCs w:val="24"/>
        </w:rPr>
        <w:t>как</w:t>
      </w:r>
      <w:r w:rsidRPr="00861E41">
        <w:rPr>
          <w:spacing w:val="19"/>
          <w:sz w:val="24"/>
          <w:szCs w:val="24"/>
        </w:rPr>
        <w:t xml:space="preserve"> </w:t>
      </w:r>
      <w:r w:rsidRPr="00861E41">
        <w:rPr>
          <w:sz w:val="24"/>
          <w:szCs w:val="24"/>
        </w:rPr>
        <w:t>средство</w:t>
      </w:r>
      <w:r w:rsidRPr="00861E41">
        <w:rPr>
          <w:spacing w:val="20"/>
          <w:sz w:val="24"/>
          <w:szCs w:val="24"/>
        </w:rPr>
        <w:t xml:space="preserve"> </w:t>
      </w:r>
      <w:r w:rsidRPr="00861E41">
        <w:rPr>
          <w:sz w:val="24"/>
          <w:szCs w:val="24"/>
        </w:rPr>
        <w:t>воспитания.</w:t>
      </w:r>
      <w:r w:rsidRPr="00861E41">
        <w:rPr>
          <w:spacing w:val="27"/>
          <w:sz w:val="24"/>
          <w:szCs w:val="24"/>
        </w:rPr>
        <w:t xml:space="preserve"> </w:t>
      </w:r>
      <w:r w:rsidRPr="00861E41">
        <w:rPr>
          <w:sz w:val="24"/>
          <w:szCs w:val="24"/>
        </w:rPr>
        <w:t>–</w:t>
      </w:r>
      <w:r w:rsidRPr="00861E41">
        <w:rPr>
          <w:spacing w:val="20"/>
          <w:sz w:val="24"/>
          <w:szCs w:val="24"/>
        </w:rPr>
        <w:t xml:space="preserve"> </w:t>
      </w:r>
      <w:r w:rsidRPr="00861E41">
        <w:rPr>
          <w:sz w:val="24"/>
          <w:szCs w:val="24"/>
        </w:rPr>
        <w:t>М.:</w:t>
      </w:r>
      <w:r w:rsidRPr="00861E41">
        <w:rPr>
          <w:spacing w:val="-67"/>
          <w:sz w:val="24"/>
          <w:szCs w:val="24"/>
        </w:rPr>
        <w:t xml:space="preserve"> </w:t>
      </w:r>
      <w:r w:rsidRPr="00861E41">
        <w:rPr>
          <w:sz w:val="24"/>
          <w:szCs w:val="24"/>
        </w:rPr>
        <w:t>Лепта-Книга,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2007.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Кох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И.Э.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Основы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сценического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движения.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1984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Кристи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Г.В.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Основы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актерского мастерства. М.,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1970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Лаптева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Е.В.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1000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русских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скороговорок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для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развития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речи.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–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М.: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Астрель,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2013.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Львов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М.Р.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Методика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развития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речи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младших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школьников.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1985</w:t>
      </w:r>
    </w:p>
    <w:p w:rsidR="00861E41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Новицкая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Л.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Тренинг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муштра.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1973</w:t>
      </w:r>
    </w:p>
    <w:p w:rsidR="00CD6730" w:rsidRPr="00861E41" w:rsidRDefault="00861E41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 xml:space="preserve">Скурат </w:t>
      </w:r>
      <w:r>
        <w:rPr>
          <w:sz w:val="24"/>
          <w:szCs w:val="24"/>
        </w:rPr>
        <w:t>Г.Г.</w:t>
      </w:r>
      <w:r>
        <w:rPr>
          <w:sz w:val="24"/>
          <w:szCs w:val="24"/>
        </w:rPr>
        <w:tab/>
        <w:t xml:space="preserve">Детский </w:t>
      </w:r>
      <w:r w:rsidR="00CD6730" w:rsidRPr="00861E41">
        <w:rPr>
          <w:sz w:val="24"/>
          <w:szCs w:val="24"/>
        </w:rPr>
        <w:t>психологичес</w:t>
      </w:r>
      <w:r>
        <w:rPr>
          <w:sz w:val="24"/>
          <w:szCs w:val="24"/>
        </w:rPr>
        <w:t>кий</w:t>
      </w:r>
      <w:r>
        <w:rPr>
          <w:sz w:val="24"/>
          <w:szCs w:val="24"/>
        </w:rPr>
        <w:tab/>
        <w:t>театр:</w:t>
      </w:r>
      <w:r>
        <w:rPr>
          <w:sz w:val="24"/>
          <w:szCs w:val="24"/>
        </w:rPr>
        <w:tab/>
        <w:t>развивающая</w:t>
      </w:r>
      <w:r>
        <w:rPr>
          <w:sz w:val="24"/>
          <w:szCs w:val="24"/>
        </w:rPr>
        <w:tab/>
        <w:t>работа</w:t>
      </w:r>
      <w:r>
        <w:rPr>
          <w:sz w:val="24"/>
          <w:szCs w:val="24"/>
        </w:rPr>
        <w:tab/>
        <w:t xml:space="preserve">с </w:t>
      </w:r>
      <w:r w:rsidR="00CD6730" w:rsidRPr="00861E41">
        <w:rPr>
          <w:sz w:val="24"/>
          <w:szCs w:val="24"/>
        </w:rPr>
        <w:t>детьми</w:t>
      </w:r>
      <w:r w:rsidR="00CD6730" w:rsidRPr="00861E41">
        <w:rPr>
          <w:sz w:val="24"/>
          <w:szCs w:val="24"/>
        </w:rPr>
        <w:tab/>
      </w:r>
      <w:r w:rsidR="00CD6730" w:rsidRPr="00861E41">
        <w:rPr>
          <w:spacing w:val="-1"/>
          <w:sz w:val="24"/>
          <w:szCs w:val="24"/>
        </w:rPr>
        <w:t>и</w:t>
      </w:r>
      <w:r w:rsidR="00CD6730" w:rsidRPr="00861E41">
        <w:rPr>
          <w:spacing w:val="-67"/>
          <w:sz w:val="24"/>
          <w:szCs w:val="24"/>
        </w:rPr>
        <w:t xml:space="preserve"> </w:t>
      </w:r>
      <w:r w:rsidR="00CD6730" w:rsidRPr="00861E41">
        <w:rPr>
          <w:sz w:val="24"/>
          <w:szCs w:val="24"/>
        </w:rPr>
        <w:t>подростками.</w:t>
      </w:r>
      <w:r w:rsidR="00CD6730" w:rsidRPr="00861E41">
        <w:rPr>
          <w:spacing w:val="-1"/>
          <w:sz w:val="24"/>
          <w:szCs w:val="24"/>
        </w:rPr>
        <w:t xml:space="preserve"> </w:t>
      </w:r>
      <w:r w:rsidR="00CD6730" w:rsidRPr="00861E41">
        <w:rPr>
          <w:sz w:val="24"/>
          <w:szCs w:val="24"/>
        </w:rPr>
        <w:t>– СПб</w:t>
      </w:r>
      <w:proofErr w:type="gramStart"/>
      <w:r w:rsidR="00CD6730" w:rsidRPr="00861E41">
        <w:rPr>
          <w:sz w:val="24"/>
          <w:szCs w:val="24"/>
        </w:rPr>
        <w:t xml:space="preserve">.: </w:t>
      </w:r>
      <w:proofErr w:type="gramEnd"/>
      <w:r w:rsidR="00CD6730" w:rsidRPr="00861E41">
        <w:rPr>
          <w:sz w:val="24"/>
          <w:szCs w:val="24"/>
        </w:rPr>
        <w:t>Речь,</w:t>
      </w:r>
      <w:r w:rsidR="00CD6730" w:rsidRPr="00861E41">
        <w:rPr>
          <w:spacing w:val="-1"/>
          <w:sz w:val="24"/>
          <w:szCs w:val="24"/>
        </w:rPr>
        <w:t xml:space="preserve"> </w:t>
      </w:r>
      <w:r w:rsidR="00CD6730" w:rsidRPr="00861E41">
        <w:rPr>
          <w:sz w:val="24"/>
          <w:szCs w:val="24"/>
        </w:rPr>
        <w:t>2007.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Станиславский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К.С.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Работа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актера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над собой.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1954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Стрельцова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Л.Е.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Литература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фантазия.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1992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Толченов</w:t>
      </w:r>
      <w:r w:rsidRPr="00861E41">
        <w:rPr>
          <w:spacing w:val="33"/>
          <w:sz w:val="24"/>
          <w:szCs w:val="24"/>
        </w:rPr>
        <w:t xml:space="preserve"> </w:t>
      </w:r>
      <w:r w:rsidRPr="00861E41">
        <w:rPr>
          <w:sz w:val="24"/>
          <w:szCs w:val="24"/>
        </w:rPr>
        <w:t>О.А.</w:t>
      </w:r>
      <w:r w:rsidRPr="00861E41">
        <w:rPr>
          <w:spacing w:val="33"/>
          <w:sz w:val="24"/>
          <w:szCs w:val="24"/>
        </w:rPr>
        <w:t xml:space="preserve"> </w:t>
      </w:r>
      <w:r w:rsidRPr="00861E41">
        <w:rPr>
          <w:sz w:val="24"/>
          <w:szCs w:val="24"/>
        </w:rPr>
        <w:t>Сценарии</w:t>
      </w:r>
      <w:r w:rsidRPr="00861E41">
        <w:rPr>
          <w:spacing w:val="34"/>
          <w:sz w:val="24"/>
          <w:szCs w:val="24"/>
        </w:rPr>
        <w:t xml:space="preserve"> </w:t>
      </w:r>
      <w:r w:rsidRPr="00861E41">
        <w:rPr>
          <w:sz w:val="24"/>
          <w:szCs w:val="24"/>
        </w:rPr>
        <w:t>игровых</w:t>
      </w:r>
      <w:r w:rsidRPr="00861E41">
        <w:rPr>
          <w:spacing w:val="35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32"/>
          <w:sz w:val="24"/>
          <w:szCs w:val="24"/>
        </w:rPr>
        <w:t xml:space="preserve"> </w:t>
      </w:r>
      <w:r w:rsidRPr="00861E41">
        <w:rPr>
          <w:sz w:val="24"/>
          <w:szCs w:val="24"/>
        </w:rPr>
        <w:t>театрализованных</w:t>
      </w:r>
      <w:r w:rsidRPr="00861E41">
        <w:rPr>
          <w:spacing w:val="33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представлений</w:t>
      </w:r>
      <w:r w:rsidRPr="00861E41">
        <w:rPr>
          <w:spacing w:val="34"/>
          <w:sz w:val="24"/>
          <w:szCs w:val="24"/>
        </w:rPr>
        <w:t xml:space="preserve"> </w:t>
      </w:r>
      <w:r w:rsidRPr="00861E41">
        <w:rPr>
          <w:sz w:val="24"/>
          <w:szCs w:val="24"/>
        </w:rPr>
        <w:t>для</w:t>
      </w:r>
      <w:r w:rsidRPr="00861E41">
        <w:rPr>
          <w:spacing w:val="34"/>
          <w:sz w:val="24"/>
          <w:szCs w:val="24"/>
        </w:rPr>
        <w:t xml:space="preserve"> </w:t>
      </w:r>
      <w:r w:rsidRPr="00861E41">
        <w:rPr>
          <w:sz w:val="24"/>
          <w:szCs w:val="24"/>
        </w:rPr>
        <w:t>детей</w:t>
      </w:r>
      <w:r w:rsidRPr="00861E41">
        <w:rPr>
          <w:spacing w:val="-67"/>
          <w:sz w:val="24"/>
          <w:szCs w:val="24"/>
        </w:rPr>
        <w:t xml:space="preserve"> </w:t>
      </w:r>
      <w:r w:rsidRPr="00861E41">
        <w:rPr>
          <w:sz w:val="24"/>
          <w:szCs w:val="24"/>
        </w:rPr>
        <w:t>разного возраста:</w:t>
      </w:r>
      <w:r w:rsidRPr="00861E41">
        <w:rPr>
          <w:spacing w:val="1"/>
          <w:sz w:val="24"/>
          <w:szCs w:val="24"/>
        </w:rPr>
        <w:t xml:space="preserve"> </w:t>
      </w:r>
      <w:r w:rsidRPr="00861E41">
        <w:rPr>
          <w:sz w:val="24"/>
          <w:szCs w:val="24"/>
        </w:rPr>
        <w:t>Нескучалия.</w:t>
      </w:r>
      <w:r w:rsidRPr="00861E41">
        <w:rPr>
          <w:spacing w:val="1"/>
          <w:sz w:val="24"/>
          <w:szCs w:val="24"/>
        </w:rPr>
        <w:t xml:space="preserve"> </w:t>
      </w:r>
      <w:r w:rsidRPr="00861E41">
        <w:rPr>
          <w:sz w:val="24"/>
          <w:szCs w:val="24"/>
        </w:rPr>
        <w:t>-</w:t>
      </w:r>
      <w:r w:rsidRPr="00861E41">
        <w:rPr>
          <w:spacing w:val="68"/>
          <w:sz w:val="24"/>
          <w:szCs w:val="24"/>
        </w:rPr>
        <w:t xml:space="preserve"> </w:t>
      </w:r>
      <w:r w:rsidRPr="00861E41">
        <w:rPr>
          <w:sz w:val="24"/>
          <w:szCs w:val="24"/>
        </w:rPr>
        <w:t>М.:ВЛАДОС,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2001.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Ферман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М.Г.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Дикция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и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орфоэпия.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1964</w:t>
      </w:r>
    </w:p>
    <w:p w:rsidR="00CD6730" w:rsidRPr="00861E41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rPr>
          <w:sz w:val="24"/>
          <w:szCs w:val="24"/>
        </w:rPr>
      </w:pPr>
      <w:r w:rsidRPr="00861E41">
        <w:rPr>
          <w:sz w:val="24"/>
          <w:szCs w:val="24"/>
        </w:rPr>
        <w:t>Чистякова</w:t>
      </w:r>
      <w:r w:rsidRPr="00861E41">
        <w:rPr>
          <w:spacing w:val="-5"/>
          <w:sz w:val="24"/>
          <w:szCs w:val="24"/>
        </w:rPr>
        <w:t xml:space="preserve"> </w:t>
      </w:r>
      <w:r w:rsidRPr="00861E41">
        <w:rPr>
          <w:sz w:val="24"/>
          <w:szCs w:val="24"/>
        </w:rPr>
        <w:t>М.И.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Психогимнастика.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–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М.: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Просвещение,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1990.</w:t>
      </w:r>
    </w:p>
    <w:p w:rsidR="00CD6730" w:rsidRDefault="00CD6730" w:rsidP="00861E41">
      <w:pPr>
        <w:pStyle w:val="a7"/>
        <w:numPr>
          <w:ilvl w:val="0"/>
          <w:numId w:val="13"/>
        </w:numPr>
        <w:tabs>
          <w:tab w:val="left" w:pos="459"/>
          <w:tab w:val="left" w:pos="460"/>
        </w:tabs>
        <w:spacing w:before="240"/>
        <w:ind w:left="0" w:firstLine="0"/>
        <w:jc w:val="both"/>
        <w:rPr>
          <w:sz w:val="24"/>
          <w:szCs w:val="24"/>
        </w:rPr>
      </w:pPr>
      <w:r w:rsidRPr="00861E41">
        <w:rPr>
          <w:sz w:val="24"/>
          <w:szCs w:val="24"/>
        </w:rPr>
        <w:t>Шихматов</w:t>
      </w:r>
      <w:r w:rsidRPr="00861E41">
        <w:rPr>
          <w:spacing w:val="-4"/>
          <w:sz w:val="24"/>
          <w:szCs w:val="24"/>
        </w:rPr>
        <w:t xml:space="preserve"> </w:t>
      </w:r>
      <w:r w:rsidRPr="00861E41">
        <w:rPr>
          <w:sz w:val="24"/>
          <w:szCs w:val="24"/>
        </w:rPr>
        <w:t>А.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Сценические</w:t>
      </w:r>
      <w:r w:rsidRPr="00861E41">
        <w:rPr>
          <w:spacing w:val="-1"/>
          <w:sz w:val="24"/>
          <w:szCs w:val="24"/>
        </w:rPr>
        <w:t xml:space="preserve"> </w:t>
      </w:r>
      <w:r w:rsidRPr="00861E41">
        <w:rPr>
          <w:sz w:val="24"/>
          <w:szCs w:val="24"/>
        </w:rPr>
        <w:t>этюды.</w:t>
      </w:r>
      <w:r w:rsidRPr="00861E41">
        <w:rPr>
          <w:spacing w:val="-3"/>
          <w:sz w:val="24"/>
          <w:szCs w:val="24"/>
        </w:rPr>
        <w:t xml:space="preserve"> </w:t>
      </w:r>
      <w:r w:rsidRPr="00861E41">
        <w:rPr>
          <w:sz w:val="24"/>
          <w:szCs w:val="24"/>
        </w:rPr>
        <w:t>М.,</w:t>
      </w:r>
      <w:r w:rsidRPr="00861E41">
        <w:rPr>
          <w:spacing w:val="-2"/>
          <w:sz w:val="24"/>
          <w:szCs w:val="24"/>
        </w:rPr>
        <w:t xml:space="preserve"> </w:t>
      </w:r>
      <w:r w:rsidRPr="00861E41">
        <w:rPr>
          <w:sz w:val="24"/>
          <w:szCs w:val="24"/>
        </w:rPr>
        <w:t>1969</w:t>
      </w:r>
      <w:r w:rsidR="00E10336" w:rsidRPr="00861E41">
        <w:rPr>
          <w:sz w:val="24"/>
          <w:szCs w:val="24"/>
        </w:rPr>
        <w:t>.</w:t>
      </w:r>
    </w:p>
    <w:p w:rsidR="000011BA" w:rsidRDefault="000011BA" w:rsidP="000011BA">
      <w:pPr>
        <w:tabs>
          <w:tab w:val="left" w:pos="459"/>
          <w:tab w:val="left" w:pos="460"/>
        </w:tabs>
        <w:spacing w:before="240"/>
        <w:jc w:val="both"/>
        <w:rPr>
          <w:sz w:val="24"/>
          <w:szCs w:val="24"/>
        </w:rPr>
      </w:pPr>
    </w:p>
    <w:p w:rsidR="000011BA" w:rsidRDefault="000011BA" w:rsidP="000011BA">
      <w:pPr>
        <w:tabs>
          <w:tab w:val="left" w:pos="459"/>
          <w:tab w:val="left" w:pos="460"/>
        </w:tabs>
        <w:spacing w:before="240"/>
        <w:jc w:val="both"/>
        <w:rPr>
          <w:sz w:val="24"/>
          <w:szCs w:val="24"/>
        </w:rPr>
      </w:pPr>
    </w:p>
    <w:p w:rsidR="000011BA" w:rsidRDefault="000011BA" w:rsidP="000011BA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rFonts w:eastAsia="MS Mincho"/>
          <w:b/>
          <w:bCs/>
          <w:sz w:val="24"/>
          <w:szCs w:val="24"/>
          <w:lang w:eastAsia="zh-CN"/>
        </w:rPr>
        <w:t>Лист изменений</w:t>
      </w:r>
    </w:p>
    <w:p w:rsidR="000011BA" w:rsidRDefault="000011BA" w:rsidP="000011BA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551"/>
        <w:gridCol w:w="1699"/>
        <w:gridCol w:w="2735"/>
        <w:gridCol w:w="3179"/>
      </w:tblGrid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в связи с изменениями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внесения изменений (</w:t>
            </w:r>
            <w:r>
              <w:rPr>
                <w:sz w:val="24"/>
                <w:szCs w:val="24"/>
              </w:rPr>
              <w:t>причина, номер и дата приказа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1BA" w:rsidTr="00B806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A" w:rsidRDefault="000011BA" w:rsidP="00B806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11BA" w:rsidRPr="000011BA" w:rsidRDefault="000011BA" w:rsidP="000011BA">
      <w:pPr>
        <w:tabs>
          <w:tab w:val="left" w:pos="459"/>
          <w:tab w:val="left" w:pos="460"/>
        </w:tabs>
        <w:spacing w:before="240"/>
        <w:jc w:val="both"/>
        <w:rPr>
          <w:sz w:val="24"/>
          <w:szCs w:val="24"/>
        </w:rPr>
      </w:pPr>
    </w:p>
    <w:sectPr w:rsidR="000011BA" w:rsidRPr="000011BA" w:rsidSect="001611E7">
      <w:footerReference w:type="default" r:id="rId13"/>
      <w:footerReference w:type="first" r:id="rId14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9F" w:rsidRDefault="00F22E9F" w:rsidP="001611E7">
      <w:pPr>
        <w:spacing w:after="0" w:line="240" w:lineRule="auto"/>
      </w:pPr>
      <w:r>
        <w:separator/>
      </w:r>
    </w:p>
  </w:endnote>
  <w:endnote w:type="continuationSeparator" w:id="0">
    <w:p w:rsidR="00F22E9F" w:rsidRDefault="00F22E9F" w:rsidP="0016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162287"/>
      <w:docPartObj>
        <w:docPartGallery w:val="Page Numbers (Bottom of Page)"/>
        <w:docPartUnique/>
      </w:docPartObj>
    </w:sdtPr>
    <w:sdtContent>
      <w:p w:rsidR="00861E41" w:rsidRDefault="00F35902">
        <w:pPr>
          <w:pStyle w:val="ae"/>
          <w:jc w:val="center"/>
        </w:pPr>
        <w:fldSimple w:instr="PAGE   \* MERGEFORMAT">
          <w:r w:rsidR="00E449C6">
            <w:rPr>
              <w:noProof/>
            </w:rPr>
            <w:t>14</w:t>
          </w:r>
        </w:fldSimple>
      </w:p>
    </w:sdtContent>
  </w:sdt>
  <w:p w:rsidR="00861E41" w:rsidRDefault="00861E4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1" w:rsidRDefault="00861E41" w:rsidP="001611E7">
    <w:pPr>
      <w:pStyle w:val="ae"/>
      <w:tabs>
        <w:tab w:val="clear" w:pos="9355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9F" w:rsidRDefault="00F22E9F" w:rsidP="001611E7">
      <w:pPr>
        <w:spacing w:after="0" w:line="240" w:lineRule="auto"/>
      </w:pPr>
      <w:r>
        <w:separator/>
      </w:r>
    </w:p>
  </w:footnote>
  <w:footnote w:type="continuationSeparator" w:id="0">
    <w:p w:rsidR="00F22E9F" w:rsidRDefault="00F22E9F" w:rsidP="0016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08EA4B"/>
    <w:multiLevelType w:val="hybridMultilevel"/>
    <w:tmpl w:val="B16AB484"/>
    <w:lvl w:ilvl="0" w:tplc="A48C037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3681F5E"/>
    <w:multiLevelType w:val="hybridMultilevel"/>
    <w:tmpl w:val="011CF43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8C80B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C825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64C7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F81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FAA43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FCFB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D802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29488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3B76CED"/>
    <w:multiLevelType w:val="hybridMultilevel"/>
    <w:tmpl w:val="2E9CA708"/>
    <w:lvl w:ilvl="0" w:tplc="4A5618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0AA68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9912CDB8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A48643E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AFAAA92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F988649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E28644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342E18E6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75FA7C5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3">
    <w:nsid w:val="24365594"/>
    <w:multiLevelType w:val="multilevel"/>
    <w:tmpl w:val="BD260CCE"/>
    <w:lvl w:ilvl="0">
      <w:start w:val="26"/>
      <w:numFmt w:val="decimal"/>
      <w:lvlText w:val="%1"/>
      <w:lvlJc w:val="left"/>
      <w:pPr>
        <w:ind w:left="630" w:hanging="630"/>
      </w:pPr>
    </w:lvl>
    <w:lvl w:ilvl="1">
      <w:start w:val="31"/>
      <w:numFmt w:val="decimal"/>
      <w:lvlText w:val="%1-%2"/>
      <w:lvlJc w:val="left"/>
      <w:pPr>
        <w:ind w:left="1339" w:hanging="630"/>
      </w:pPr>
    </w:lvl>
    <w:lvl w:ilvl="2">
      <w:start w:val="1"/>
      <w:numFmt w:val="decimal"/>
      <w:lvlText w:val="%1-%2.%3"/>
      <w:lvlJc w:val="left"/>
      <w:pPr>
        <w:ind w:left="2138" w:hanging="720"/>
      </w:pPr>
    </w:lvl>
    <w:lvl w:ilvl="3">
      <w:start w:val="1"/>
      <w:numFmt w:val="decimal"/>
      <w:lvlText w:val="%1-%2.%3.%4"/>
      <w:lvlJc w:val="left"/>
      <w:pPr>
        <w:ind w:left="3207" w:hanging="1080"/>
      </w:pPr>
    </w:lvl>
    <w:lvl w:ilvl="4">
      <w:start w:val="1"/>
      <w:numFmt w:val="decimal"/>
      <w:lvlText w:val="%1-%2.%3.%4.%5"/>
      <w:lvlJc w:val="left"/>
      <w:pPr>
        <w:ind w:left="3916" w:hanging="1080"/>
      </w:pPr>
    </w:lvl>
    <w:lvl w:ilvl="5">
      <w:start w:val="1"/>
      <w:numFmt w:val="decimal"/>
      <w:lvlText w:val="%1-%2.%3.%4.%5.%6"/>
      <w:lvlJc w:val="left"/>
      <w:pPr>
        <w:ind w:left="4985" w:hanging="1440"/>
      </w:pPr>
    </w:lvl>
    <w:lvl w:ilvl="6">
      <w:start w:val="1"/>
      <w:numFmt w:val="decimal"/>
      <w:lvlText w:val="%1-%2.%3.%4.%5.%6.%7"/>
      <w:lvlJc w:val="left"/>
      <w:pPr>
        <w:ind w:left="5694" w:hanging="1440"/>
      </w:pPr>
    </w:lvl>
    <w:lvl w:ilvl="7">
      <w:start w:val="1"/>
      <w:numFmt w:val="decimal"/>
      <w:lvlText w:val="%1-%2.%3.%4.%5.%6.%7.%8"/>
      <w:lvlJc w:val="left"/>
      <w:pPr>
        <w:ind w:left="6763" w:hanging="1800"/>
      </w:pPr>
    </w:lvl>
    <w:lvl w:ilvl="8">
      <w:start w:val="1"/>
      <w:numFmt w:val="decimal"/>
      <w:lvlText w:val="%1-%2.%3.%4.%5.%6.%7.%8.%9"/>
      <w:lvlJc w:val="left"/>
      <w:pPr>
        <w:ind w:left="7472" w:hanging="1800"/>
      </w:pPr>
    </w:lvl>
  </w:abstractNum>
  <w:abstractNum w:abstractNumId="4">
    <w:nsid w:val="24A63645"/>
    <w:multiLevelType w:val="hybridMultilevel"/>
    <w:tmpl w:val="88C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B68A3"/>
    <w:multiLevelType w:val="hybridMultilevel"/>
    <w:tmpl w:val="0D2C91E8"/>
    <w:lvl w:ilvl="0" w:tplc="01CC349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EC32C">
      <w:numFmt w:val="bullet"/>
      <w:lvlText w:val="•"/>
      <w:lvlJc w:val="left"/>
      <w:pPr>
        <w:ind w:left="695" w:hanging="164"/>
      </w:pPr>
      <w:rPr>
        <w:rFonts w:hint="default"/>
        <w:lang w:val="ru-RU" w:eastAsia="en-US" w:bidi="ar-SA"/>
      </w:rPr>
    </w:lvl>
    <w:lvl w:ilvl="2" w:tplc="16924656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3" w:tplc="D9AA04DC">
      <w:numFmt w:val="bullet"/>
      <w:lvlText w:val="•"/>
      <w:lvlJc w:val="left"/>
      <w:pPr>
        <w:ind w:left="1885" w:hanging="164"/>
      </w:pPr>
      <w:rPr>
        <w:rFonts w:hint="default"/>
        <w:lang w:val="ru-RU" w:eastAsia="en-US" w:bidi="ar-SA"/>
      </w:rPr>
    </w:lvl>
    <w:lvl w:ilvl="4" w:tplc="A588DB1E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5" w:tplc="B992865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6" w:tplc="74F079C0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7" w:tplc="4740BDE6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8" w:tplc="BF0E2F4C"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</w:abstractNum>
  <w:abstractNum w:abstractNumId="6">
    <w:nsid w:val="2F271AFC"/>
    <w:multiLevelType w:val="hybridMultilevel"/>
    <w:tmpl w:val="E764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225"/>
    <w:multiLevelType w:val="hybridMultilevel"/>
    <w:tmpl w:val="5B0A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F0D5A"/>
    <w:multiLevelType w:val="hybridMultilevel"/>
    <w:tmpl w:val="DA54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D9FFF"/>
    <w:multiLevelType w:val="hybridMultilevel"/>
    <w:tmpl w:val="E938CE7A"/>
    <w:lvl w:ilvl="0" w:tplc="94AC2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5A0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D6DE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4C6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2430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0B029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72E0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D234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E428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5335629D"/>
    <w:multiLevelType w:val="multilevel"/>
    <w:tmpl w:val="CB5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8A5A91"/>
    <w:multiLevelType w:val="hybridMultilevel"/>
    <w:tmpl w:val="646ABED0"/>
    <w:lvl w:ilvl="0" w:tplc="C2EA2B8A">
      <w:numFmt w:val="bullet"/>
      <w:lvlText w:val="-"/>
      <w:lvlJc w:val="left"/>
      <w:pPr>
        <w:ind w:left="460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84D3B2">
      <w:numFmt w:val="bullet"/>
      <w:lvlText w:val="•"/>
      <w:lvlJc w:val="left"/>
      <w:pPr>
        <w:ind w:left="1534" w:hanging="368"/>
      </w:pPr>
      <w:rPr>
        <w:rFonts w:hint="default"/>
        <w:lang w:val="ru-RU" w:eastAsia="en-US" w:bidi="ar-SA"/>
      </w:rPr>
    </w:lvl>
    <w:lvl w:ilvl="2" w:tplc="CE10E2FC">
      <w:numFmt w:val="bullet"/>
      <w:lvlText w:val="•"/>
      <w:lvlJc w:val="left"/>
      <w:pPr>
        <w:ind w:left="2609" w:hanging="368"/>
      </w:pPr>
      <w:rPr>
        <w:rFonts w:hint="default"/>
        <w:lang w:val="ru-RU" w:eastAsia="en-US" w:bidi="ar-SA"/>
      </w:rPr>
    </w:lvl>
    <w:lvl w:ilvl="3" w:tplc="76DA0FEC">
      <w:numFmt w:val="bullet"/>
      <w:lvlText w:val="•"/>
      <w:lvlJc w:val="left"/>
      <w:pPr>
        <w:ind w:left="3683" w:hanging="368"/>
      </w:pPr>
      <w:rPr>
        <w:rFonts w:hint="default"/>
        <w:lang w:val="ru-RU" w:eastAsia="en-US" w:bidi="ar-SA"/>
      </w:rPr>
    </w:lvl>
    <w:lvl w:ilvl="4" w:tplc="3F5041F2">
      <w:numFmt w:val="bullet"/>
      <w:lvlText w:val="•"/>
      <w:lvlJc w:val="left"/>
      <w:pPr>
        <w:ind w:left="4758" w:hanging="368"/>
      </w:pPr>
      <w:rPr>
        <w:rFonts w:hint="default"/>
        <w:lang w:val="ru-RU" w:eastAsia="en-US" w:bidi="ar-SA"/>
      </w:rPr>
    </w:lvl>
    <w:lvl w:ilvl="5" w:tplc="3FE467A4">
      <w:numFmt w:val="bullet"/>
      <w:lvlText w:val="•"/>
      <w:lvlJc w:val="left"/>
      <w:pPr>
        <w:ind w:left="5833" w:hanging="368"/>
      </w:pPr>
      <w:rPr>
        <w:rFonts w:hint="default"/>
        <w:lang w:val="ru-RU" w:eastAsia="en-US" w:bidi="ar-SA"/>
      </w:rPr>
    </w:lvl>
    <w:lvl w:ilvl="6" w:tplc="96A48B88">
      <w:numFmt w:val="bullet"/>
      <w:lvlText w:val="•"/>
      <w:lvlJc w:val="left"/>
      <w:pPr>
        <w:ind w:left="6907" w:hanging="368"/>
      </w:pPr>
      <w:rPr>
        <w:rFonts w:hint="default"/>
        <w:lang w:val="ru-RU" w:eastAsia="en-US" w:bidi="ar-SA"/>
      </w:rPr>
    </w:lvl>
    <w:lvl w:ilvl="7" w:tplc="863874FA">
      <w:numFmt w:val="bullet"/>
      <w:lvlText w:val="•"/>
      <w:lvlJc w:val="left"/>
      <w:pPr>
        <w:ind w:left="7982" w:hanging="368"/>
      </w:pPr>
      <w:rPr>
        <w:rFonts w:hint="default"/>
        <w:lang w:val="ru-RU" w:eastAsia="en-US" w:bidi="ar-SA"/>
      </w:rPr>
    </w:lvl>
    <w:lvl w:ilvl="8" w:tplc="1C08A82C">
      <w:numFmt w:val="bullet"/>
      <w:lvlText w:val="•"/>
      <w:lvlJc w:val="left"/>
      <w:pPr>
        <w:ind w:left="9057" w:hanging="368"/>
      </w:pPr>
      <w:rPr>
        <w:rFonts w:hint="default"/>
        <w:lang w:val="ru-RU" w:eastAsia="en-US" w:bidi="ar-SA"/>
      </w:rPr>
    </w:lvl>
  </w:abstractNum>
  <w:abstractNum w:abstractNumId="12">
    <w:nsid w:val="68C47DAE"/>
    <w:multiLevelType w:val="hybridMultilevel"/>
    <w:tmpl w:val="B4F495E8"/>
    <w:lvl w:ilvl="0" w:tplc="8E86574C">
      <w:numFmt w:val="bullet"/>
      <w:lvlText w:val="-"/>
      <w:lvlJc w:val="left"/>
      <w:pPr>
        <w:ind w:left="46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2560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2" w:tplc="6BFC205A">
      <w:numFmt w:val="bullet"/>
      <w:lvlText w:val="•"/>
      <w:lvlJc w:val="left"/>
      <w:pPr>
        <w:ind w:left="2609" w:hanging="185"/>
      </w:pPr>
      <w:rPr>
        <w:rFonts w:hint="default"/>
        <w:lang w:val="ru-RU" w:eastAsia="en-US" w:bidi="ar-SA"/>
      </w:rPr>
    </w:lvl>
    <w:lvl w:ilvl="3" w:tplc="81340E9E">
      <w:numFmt w:val="bullet"/>
      <w:lvlText w:val="•"/>
      <w:lvlJc w:val="left"/>
      <w:pPr>
        <w:ind w:left="3683" w:hanging="185"/>
      </w:pPr>
      <w:rPr>
        <w:rFonts w:hint="default"/>
        <w:lang w:val="ru-RU" w:eastAsia="en-US" w:bidi="ar-SA"/>
      </w:rPr>
    </w:lvl>
    <w:lvl w:ilvl="4" w:tplc="44D27B36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64F2F6C0">
      <w:numFmt w:val="bullet"/>
      <w:lvlText w:val="•"/>
      <w:lvlJc w:val="left"/>
      <w:pPr>
        <w:ind w:left="5833" w:hanging="185"/>
      </w:pPr>
      <w:rPr>
        <w:rFonts w:hint="default"/>
        <w:lang w:val="ru-RU" w:eastAsia="en-US" w:bidi="ar-SA"/>
      </w:rPr>
    </w:lvl>
    <w:lvl w:ilvl="6" w:tplc="D222EA56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8C4E089E">
      <w:numFmt w:val="bullet"/>
      <w:lvlText w:val="•"/>
      <w:lvlJc w:val="left"/>
      <w:pPr>
        <w:ind w:left="7982" w:hanging="185"/>
      </w:pPr>
      <w:rPr>
        <w:rFonts w:hint="default"/>
        <w:lang w:val="ru-RU" w:eastAsia="en-US" w:bidi="ar-SA"/>
      </w:rPr>
    </w:lvl>
    <w:lvl w:ilvl="8" w:tplc="F158714E">
      <w:numFmt w:val="bullet"/>
      <w:lvlText w:val="•"/>
      <w:lvlJc w:val="left"/>
      <w:pPr>
        <w:ind w:left="9057" w:hanging="185"/>
      </w:pPr>
      <w:rPr>
        <w:rFonts w:hint="default"/>
        <w:lang w:val="ru-RU" w:eastAsia="en-US" w:bidi="ar-SA"/>
      </w:rPr>
    </w:lvl>
  </w:abstractNum>
  <w:abstractNum w:abstractNumId="13">
    <w:nsid w:val="72C40E92"/>
    <w:multiLevelType w:val="hybridMultilevel"/>
    <w:tmpl w:val="482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3"/>
    <w:lvlOverride w:ilvl="0">
      <w:startOverride w:val="26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98A"/>
    <w:rsid w:val="000011BA"/>
    <w:rsid w:val="00010E71"/>
    <w:rsid w:val="00016450"/>
    <w:rsid w:val="00052CBF"/>
    <w:rsid w:val="001232EC"/>
    <w:rsid w:val="00152CEA"/>
    <w:rsid w:val="001611E7"/>
    <w:rsid w:val="002662BD"/>
    <w:rsid w:val="0033364F"/>
    <w:rsid w:val="003E2257"/>
    <w:rsid w:val="003F69DB"/>
    <w:rsid w:val="00421EFB"/>
    <w:rsid w:val="004967FB"/>
    <w:rsid w:val="00590B71"/>
    <w:rsid w:val="005D1495"/>
    <w:rsid w:val="005F201D"/>
    <w:rsid w:val="005F5916"/>
    <w:rsid w:val="006D2292"/>
    <w:rsid w:val="0075298A"/>
    <w:rsid w:val="00755087"/>
    <w:rsid w:val="00806F95"/>
    <w:rsid w:val="008426FA"/>
    <w:rsid w:val="00844727"/>
    <w:rsid w:val="00861E41"/>
    <w:rsid w:val="009326D0"/>
    <w:rsid w:val="00986377"/>
    <w:rsid w:val="009A54EB"/>
    <w:rsid w:val="00A051DA"/>
    <w:rsid w:val="00A11932"/>
    <w:rsid w:val="00A418E7"/>
    <w:rsid w:val="00A77862"/>
    <w:rsid w:val="00AA0224"/>
    <w:rsid w:val="00B46880"/>
    <w:rsid w:val="00BC0B3E"/>
    <w:rsid w:val="00C7231D"/>
    <w:rsid w:val="00CC276A"/>
    <w:rsid w:val="00CD6730"/>
    <w:rsid w:val="00D449F9"/>
    <w:rsid w:val="00E10336"/>
    <w:rsid w:val="00E449C6"/>
    <w:rsid w:val="00E707B8"/>
    <w:rsid w:val="00E80B6F"/>
    <w:rsid w:val="00E8290E"/>
    <w:rsid w:val="00E9264D"/>
    <w:rsid w:val="00E96768"/>
    <w:rsid w:val="00ED5C7A"/>
    <w:rsid w:val="00EE5175"/>
    <w:rsid w:val="00EF209B"/>
    <w:rsid w:val="00F22E9F"/>
    <w:rsid w:val="00F35902"/>
    <w:rsid w:val="00F43E23"/>
    <w:rsid w:val="00F549DF"/>
    <w:rsid w:val="00FA6062"/>
    <w:rsid w:val="00F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92"/>
  </w:style>
  <w:style w:type="paragraph" w:styleId="1">
    <w:name w:val="heading 1"/>
    <w:basedOn w:val="a"/>
    <w:next w:val="a"/>
    <w:link w:val="10"/>
    <w:uiPriority w:val="9"/>
    <w:qFormat/>
    <w:rsid w:val="00161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rsid w:val="00F43E23"/>
    <w:p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styleId="3">
    <w:name w:val="heading 3"/>
    <w:basedOn w:val="a"/>
    <w:link w:val="30"/>
    <w:rsid w:val="00F43E23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Head1">
    <w:name w:val="pStyleHead_1"/>
    <w:basedOn w:val="a"/>
    <w:rsid w:val="001232E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1">
    <w:name w:val="fStyleHead_1"/>
    <w:rsid w:val="001232EC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a3">
    <w:name w:val="Без интервала Знак"/>
    <w:link w:val="a4"/>
    <w:uiPriority w:val="99"/>
    <w:locked/>
    <w:rsid w:val="001232EC"/>
    <w:rPr>
      <w:rFonts w:ascii="Calibri" w:eastAsia="Calibri" w:hAnsi="Calibri" w:cs="Times New Roman"/>
    </w:rPr>
  </w:style>
  <w:style w:type="paragraph" w:styleId="a4">
    <w:name w:val="No Spacing"/>
    <w:basedOn w:val="a"/>
    <w:link w:val="a3"/>
    <w:uiPriority w:val="99"/>
    <w:qFormat/>
    <w:rsid w:val="001232EC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character" w:customStyle="1" w:styleId="fStyleText">
    <w:name w:val="fStyleText"/>
    <w:rsid w:val="001232E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1232EC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A77862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7786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1"/>
    <w:qFormat/>
    <w:rsid w:val="00A77862"/>
    <w:pPr>
      <w:widowControl w:val="0"/>
      <w:autoSpaceDE w:val="0"/>
      <w:autoSpaceDN w:val="0"/>
      <w:spacing w:after="0" w:line="240" w:lineRule="auto"/>
      <w:ind w:left="460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77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77862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786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CD6730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0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3E23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43E2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1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16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11E7"/>
  </w:style>
  <w:style w:type="paragraph" w:styleId="ae">
    <w:name w:val="footer"/>
    <w:basedOn w:val="a"/>
    <w:link w:val="af"/>
    <w:uiPriority w:val="99"/>
    <w:unhideWhenUsed/>
    <w:rsid w:val="0016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11E7"/>
  </w:style>
  <w:style w:type="table" w:styleId="af0">
    <w:name w:val="Table Grid"/>
    <w:basedOn w:val="a1"/>
    <w:uiPriority w:val="59"/>
    <w:unhideWhenUsed/>
    <w:rsid w:val="0026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rabochaya-programma-shkolnogo-teatralnogo-kruzhka-akterskoe-masterstvo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deouroki.net/razrabotki/rabochaya-programma-shkolnogo-teatralnogo-kruzhka-akterskoe-masterstv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razrabotki/rabochaya-programma-shkolnogo-teatralnogo-kruzhka-akterskoe-masterstvo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deouroki.net/razrabotki/rabochaya-programma-shkolnogo-teatralnogo-kruzhka-akterskoe-master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rabochaya-programma-shkolnogo-teatralnogo-kruzhka-akterskoe-masterstvo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2024-05-27T08:47:00Z</cp:lastPrinted>
  <dcterms:created xsi:type="dcterms:W3CDTF">2023-01-27T08:40:00Z</dcterms:created>
  <dcterms:modified xsi:type="dcterms:W3CDTF">2024-10-02T01:40:00Z</dcterms:modified>
</cp:coreProperties>
</file>