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A6" w:rsidRDefault="001361A6" w:rsidP="000216FA">
      <w:pPr>
        <w:jc w:val="center"/>
        <w:rPr>
          <w:b/>
          <w:sz w:val="32"/>
          <w:szCs w:val="32"/>
        </w:rPr>
      </w:pPr>
    </w:p>
    <w:p w:rsidR="001361A6" w:rsidRDefault="001361A6" w:rsidP="001361A6">
      <w:pPr>
        <w:jc w:val="center"/>
        <w:rPr>
          <w:bCs/>
        </w:rPr>
      </w:pPr>
      <w:proofErr w:type="gramStart"/>
      <w:r>
        <w:rPr>
          <w:bCs/>
        </w:rPr>
        <w:t>М</w:t>
      </w: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19050" t="0" r="0" b="0"/>
            <wp:wrapTight wrapText="bothSides">
              <wp:wrapPolygon edited="0">
                <wp:start x="-307" y="0"/>
                <wp:lineTo x="-307" y="21227"/>
                <wp:lineTo x="21518" y="21227"/>
                <wp:lineTo x="21518" y="0"/>
                <wp:lineTo x="-3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униципальное</w:t>
      </w:r>
      <w:proofErr w:type="gramEnd"/>
      <w:r>
        <w:rPr>
          <w:bCs/>
        </w:rPr>
        <w:t xml:space="preserve"> бюджетное общеобразовательное учреждение </w:t>
      </w:r>
    </w:p>
    <w:p w:rsidR="001361A6" w:rsidRDefault="001361A6" w:rsidP="001361A6">
      <w:pPr>
        <w:jc w:val="center"/>
        <w:rPr>
          <w:bCs/>
        </w:rPr>
      </w:pPr>
      <w:r>
        <w:rPr>
          <w:bCs/>
        </w:rPr>
        <w:t>«Средняя общеобразовательная школа № 15»</w:t>
      </w:r>
    </w:p>
    <w:p w:rsidR="001361A6" w:rsidRDefault="001361A6" w:rsidP="001361A6">
      <w:pPr>
        <w:tabs>
          <w:tab w:val="left" w:pos="360"/>
          <w:tab w:val="left" w:pos="540"/>
        </w:tabs>
        <w:ind w:firstLine="540"/>
        <w:jc w:val="center"/>
      </w:pPr>
    </w:p>
    <w:p w:rsidR="001361A6" w:rsidRDefault="001361A6" w:rsidP="001361A6">
      <w:pPr>
        <w:tabs>
          <w:tab w:val="left" w:pos="360"/>
          <w:tab w:val="left" w:pos="540"/>
        </w:tabs>
        <w:ind w:firstLine="540"/>
        <w:jc w:val="right"/>
      </w:pPr>
      <w:r>
        <w:t>658828, Алтайский край, г</w:t>
      </w:r>
      <w:proofErr w:type="gramStart"/>
      <w:r>
        <w:t>.С</w:t>
      </w:r>
      <w:proofErr w:type="gramEnd"/>
      <w:r>
        <w:t>лавгород</w:t>
      </w:r>
    </w:p>
    <w:p w:rsidR="001361A6" w:rsidRDefault="001361A6" w:rsidP="001361A6">
      <w:pPr>
        <w:tabs>
          <w:tab w:val="left" w:pos="360"/>
          <w:tab w:val="left" w:pos="540"/>
        </w:tabs>
        <w:ind w:firstLine="540"/>
        <w:jc w:val="right"/>
      </w:pPr>
      <w:proofErr w:type="spellStart"/>
      <w:proofErr w:type="gramStart"/>
      <w:r>
        <w:t>м-н</w:t>
      </w:r>
      <w:proofErr w:type="spellEnd"/>
      <w:proofErr w:type="gramEnd"/>
      <w:r>
        <w:t xml:space="preserve"> 3, строение 1, </w:t>
      </w:r>
      <w:r>
        <w:rPr>
          <w:lang w:val="en-US"/>
        </w:rPr>
        <w:t>email</w:t>
      </w:r>
      <w:r>
        <w:rPr>
          <w:color w:val="000000"/>
        </w:rPr>
        <w:t>:</w:t>
      </w:r>
      <w:hyperlink r:id="rId6" w:history="1">
        <w:r>
          <w:rPr>
            <w:rStyle w:val="a7"/>
          </w:rPr>
          <w:t>bib-sckola15@mai</w:t>
        </w:r>
      </w:hyperlink>
    </w:p>
    <w:p w:rsidR="001361A6" w:rsidRDefault="001361A6" w:rsidP="001361A6">
      <w:pPr>
        <w:tabs>
          <w:tab w:val="left" w:pos="360"/>
          <w:tab w:val="left" w:pos="540"/>
        </w:tabs>
        <w:jc w:val="right"/>
      </w:pPr>
      <w:r>
        <w:t xml:space="preserve">                                            тел. 8(38568) 54608, 8(38568) 58202</w:t>
      </w:r>
    </w:p>
    <w:p w:rsidR="001361A6" w:rsidRDefault="001361A6" w:rsidP="001361A6">
      <w:pPr>
        <w:shd w:val="clear" w:color="auto" w:fill="FFFFFF"/>
        <w:ind w:right="76"/>
      </w:pPr>
      <w:r>
        <w:rPr>
          <w:bCs/>
          <w:color w:val="000000"/>
          <w:spacing w:val="-12"/>
        </w:rPr>
        <w:t xml:space="preserve">                    </w:t>
      </w:r>
      <w:r>
        <w:t xml:space="preserve">                                                           </w:t>
      </w:r>
    </w:p>
    <w:p w:rsidR="001361A6" w:rsidRDefault="001361A6" w:rsidP="001361A6">
      <w:pPr>
        <w:shd w:val="clear" w:color="auto" w:fill="FFFFFF"/>
        <w:ind w:right="76"/>
      </w:pPr>
    </w:p>
    <w:p w:rsidR="001361A6" w:rsidRDefault="00540431" w:rsidP="001361A6">
      <w:pPr>
        <w:shd w:val="clear" w:color="auto" w:fill="FFFFFF"/>
        <w:ind w:right="76"/>
      </w:pPr>
      <w:r>
        <w:pict>
          <v:line id="_x0000_s1027" style="position:absolute;z-index:251661312" from="-127.15pt,1.65pt" to="541.25pt,1.65pt" strokeweight="1.06mm">
            <v:stroke joinstyle="miter"/>
          </v:line>
        </w:pic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0"/>
        <w:gridCol w:w="4433"/>
      </w:tblGrid>
      <w:tr w:rsidR="001361A6" w:rsidTr="001361A6">
        <w:tc>
          <w:tcPr>
            <w:tcW w:w="4770" w:type="dxa"/>
            <w:shd w:val="clear" w:color="auto" w:fill="auto"/>
          </w:tcPr>
          <w:p w:rsidR="001361A6" w:rsidRPr="00E24767" w:rsidRDefault="001361A6" w:rsidP="001361A6">
            <w:pPr>
              <w:pStyle w:val="a8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1361A6" w:rsidRPr="00E24767" w:rsidRDefault="001361A6" w:rsidP="001361A6">
            <w:pPr>
              <w:pStyle w:val="a8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УТВЕРЖДЕНО</w:t>
            </w:r>
          </w:p>
        </w:tc>
      </w:tr>
      <w:tr w:rsidR="001361A6" w:rsidTr="001361A6">
        <w:tc>
          <w:tcPr>
            <w:tcW w:w="4770" w:type="dxa"/>
            <w:shd w:val="clear" w:color="auto" w:fill="auto"/>
          </w:tcPr>
          <w:p w:rsidR="001361A6" w:rsidRDefault="001361A6" w:rsidP="001361A6">
            <w:pPr>
              <w:pStyle w:val="a8"/>
              <w:snapToGrid w:val="0"/>
              <w:ind w:left="5" w:right="5" w:firstLine="60"/>
              <w:rPr>
                <w:color w:val="000000"/>
              </w:rPr>
            </w:pPr>
            <w:r>
              <w:rPr>
                <w:color w:val="000000"/>
              </w:rPr>
              <w:t xml:space="preserve">заместителем директора </w:t>
            </w:r>
          </w:p>
          <w:p w:rsidR="001361A6" w:rsidRDefault="001361A6" w:rsidP="001361A6">
            <w:pPr>
              <w:pStyle w:val="a8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по воспитательной работе</w:t>
            </w:r>
          </w:p>
          <w:p w:rsidR="001361A6" w:rsidRDefault="001361A6" w:rsidP="001361A6">
            <w:pPr>
              <w:pStyle w:val="a8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 xml:space="preserve">Г.Н. </w:t>
            </w:r>
            <w:proofErr w:type="spellStart"/>
            <w:r>
              <w:rPr>
                <w:color w:val="000000"/>
              </w:rPr>
              <w:t>Веремеенко</w:t>
            </w:r>
            <w:proofErr w:type="spellEnd"/>
          </w:p>
          <w:p w:rsidR="001361A6" w:rsidRDefault="001361A6" w:rsidP="001361A6">
            <w:pPr>
              <w:pStyle w:val="a8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30.08.2022</w:t>
            </w:r>
          </w:p>
        </w:tc>
        <w:tc>
          <w:tcPr>
            <w:tcW w:w="4433" w:type="dxa"/>
            <w:shd w:val="clear" w:color="auto" w:fill="auto"/>
          </w:tcPr>
          <w:p w:rsidR="001361A6" w:rsidRDefault="001361A6" w:rsidP="001361A6">
            <w:pPr>
              <w:pStyle w:val="a8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приказом </w:t>
            </w:r>
          </w:p>
          <w:p w:rsidR="001361A6" w:rsidRDefault="001361A6" w:rsidP="001361A6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МБОУ «СОШ № 15»</w:t>
            </w:r>
          </w:p>
          <w:p w:rsidR="001361A6" w:rsidRDefault="001361A6" w:rsidP="001361A6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от 30.08.2022   № 412</w:t>
            </w:r>
          </w:p>
        </w:tc>
      </w:tr>
    </w:tbl>
    <w:p w:rsidR="001361A6" w:rsidRDefault="001361A6" w:rsidP="001361A6">
      <w:pPr>
        <w:shd w:val="clear" w:color="auto" w:fill="FFFFFF"/>
        <w:ind w:right="76"/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 xml:space="preserve">             </w:t>
      </w:r>
    </w:p>
    <w:p w:rsidR="001361A6" w:rsidRDefault="001361A6" w:rsidP="001361A6">
      <w:r>
        <w:t xml:space="preserve">                                                                  </w:t>
      </w:r>
    </w:p>
    <w:p w:rsidR="001361A6" w:rsidRDefault="001361A6" w:rsidP="001361A6">
      <w:pPr>
        <w:jc w:val="both"/>
      </w:pPr>
      <w:r>
        <w:t xml:space="preserve">                                             </w:t>
      </w:r>
    </w:p>
    <w:p w:rsidR="001361A6" w:rsidRDefault="001361A6" w:rsidP="001361A6">
      <w:pPr>
        <w:autoSpaceDE w:val="0"/>
        <w:spacing w:line="276" w:lineRule="auto"/>
        <w:rPr>
          <w:b/>
          <w:color w:val="000000"/>
        </w:rPr>
      </w:pPr>
    </w:p>
    <w:p w:rsidR="001361A6" w:rsidRPr="00E24767" w:rsidRDefault="001361A6" w:rsidP="001361A6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361A6" w:rsidRPr="00E24767" w:rsidRDefault="001361A6" w:rsidP="001361A6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24767">
        <w:rPr>
          <w:b/>
          <w:bCs/>
          <w:color w:val="000000"/>
          <w:sz w:val="28"/>
          <w:szCs w:val="28"/>
        </w:rPr>
        <w:t>Программа внеурочной деятельности</w:t>
      </w:r>
    </w:p>
    <w:p w:rsidR="001361A6" w:rsidRPr="0008515A" w:rsidRDefault="001361A6" w:rsidP="001361A6">
      <w:pPr>
        <w:autoSpaceDE w:val="0"/>
        <w:spacing w:line="276" w:lineRule="auto"/>
        <w:jc w:val="center"/>
        <w:rPr>
          <w:b/>
          <w:bCs/>
          <w:i/>
          <w:color w:val="FF0000"/>
          <w:sz w:val="28"/>
          <w:szCs w:val="28"/>
        </w:rPr>
      </w:pPr>
    </w:p>
    <w:p w:rsidR="001361A6" w:rsidRDefault="001361A6" w:rsidP="001361A6">
      <w:pPr>
        <w:autoSpaceDE w:val="0"/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1361A6" w:rsidRDefault="001361A6" w:rsidP="001361A6">
      <w:pPr>
        <w:autoSpaceDE w:val="0"/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i/>
          <w:color w:val="000000"/>
          <w:sz w:val="28"/>
          <w:szCs w:val="28"/>
        </w:rPr>
        <w:t>Я-исследователь</w:t>
      </w:r>
      <w:proofErr w:type="spellEnd"/>
      <w:proofErr w:type="gramEnd"/>
    </w:p>
    <w:p w:rsidR="001361A6" w:rsidRPr="00E24767" w:rsidRDefault="001361A6" w:rsidP="001361A6">
      <w:pPr>
        <w:autoSpaceDE w:val="0"/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E24767">
        <w:rPr>
          <w:b/>
          <w:bCs/>
          <w:i/>
          <w:color w:val="000000"/>
          <w:sz w:val="28"/>
          <w:szCs w:val="28"/>
        </w:rPr>
        <w:t>для учащихс</w:t>
      </w:r>
      <w:r>
        <w:rPr>
          <w:b/>
          <w:bCs/>
          <w:i/>
          <w:color w:val="000000"/>
          <w:sz w:val="28"/>
          <w:szCs w:val="28"/>
        </w:rPr>
        <w:t xml:space="preserve">я  1-4 </w:t>
      </w:r>
      <w:r w:rsidRPr="00E24767">
        <w:rPr>
          <w:b/>
          <w:bCs/>
          <w:i/>
          <w:color w:val="000000"/>
          <w:sz w:val="28"/>
          <w:szCs w:val="28"/>
        </w:rPr>
        <w:t>классов</w:t>
      </w:r>
    </w:p>
    <w:p w:rsidR="001361A6" w:rsidRDefault="001361A6" w:rsidP="001361A6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361A6" w:rsidRDefault="001361A6" w:rsidP="001361A6">
      <w:pPr>
        <w:autoSpaceDE w:val="0"/>
        <w:spacing w:line="276" w:lineRule="auto"/>
        <w:jc w:val="center"/>
        <w:rPr>
          <w:b/>
          <w:color w:val="000000"/>
        </w:rPr>
      </w:pPr>
    </w:p>
    <w:p w:rsidR="001361A6" w:rsidRDefault="001361A6" w:rsidP="001361A6">
      <w:pPr>
        <w:autoSpaceDE w:val="0"/>
        <w:spacing w:line="276" w:lineRule="auto"/>
        <w:jc w:val="center"/>
        <w:rPr>
          <w:b/>
          <w:color w:val="000000"/>
        </w:rPr>
      </w:pPr>
    </w:p>
    <w:p w:rsidR="001361A6" w:rsidRDefault="001361A6" w:rsidP="001361A6">
      <w:pPr>
        <w:autoSpaceDE w:val="0"/>
        <w:spacing w:line="276" w:lineRule="auto"/>
        <w:jc w:val="center"/>
        <w:rPr>
          <w:b/>
          <w:color w:val="000000"/>
        </w:rPr>
      </w:pPr>
    </w:p>
    <w:p w:rsidR="001361A6" w:rsidRDefault="001361A6" w:rsidP="001361A6">
      <w:pPr>
        <w:autoSpaceDE w:val="0"/>
        <w:spacing w:line="276" w:lineRule="auto"/>
        <w:jc w:val="center"/>
        <w:rPr>
          <w:b/>
          <w:color w:val="000000"/>
        </w:rPr>
      </w:pPr>
    </w:p>
    <w:p w:rsidR="001361A6" w:rsidRDefault="001361A6" w:rsidP="001361A6">
      <w:pPr>
        <w:autoSpaceDE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Составители:</w:t>
      </w:r>
      <w:r w:rsidR="00395334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Н.Я.Буленко</w:t>
      </w:r>
      <w:proofErr w:type="spellEnd"/>
      <w:proofErr w:type="gramStart"/>
      <w:r>
        <w:rPr>
          <w:b/>
          <w:color w:val="000000"/>
        </w:rPr>
        <w:t xml:space="preserve"> ,</w:t>
      </w:r>
      <w:proofErr w:type="gramEnd"/>
    </w:p>
    <w:p w:rsidR="001361A6" w:rsidRDefault="001361A6" w:rsidP="001361A6">
      <w:pPr>
        <w:autoSpaceDE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учитель начальных классов;</w:t>
      </w:r>
    </w:p>
    <w:p w:rsidR="001361A6" w:rsidRDefault="001361A6" w:rsidP="001361A6">
      <w:pPr>
        <w:autoSpaceDE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И.Ф.Сердюк,</w:t>
      </w:r>
    </w:p>
    <w:p w:rsidR="001361A6" w:rsidRDefault="001361A6" w:rsidP="001361A6">
      <w:pPr>
        <w:autoSpaceDE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учитель начальных классов;</w:t>
      </w:r>
    </w:p>
    <w:p w:rsidR="001361A6" w:rsidRDefault="001361A6" w:rsidP="001361A6">
      <w:pPr>
        <w:autoSpaceDE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Н.В.Константинова,</w:t>
      </w:r>
    </w:p>
    <w:p w:rsidR="001361A6" w:rsidRDefault="001361A6" w:rsidP="001361A6">
      <w:pPr>
        <w:autoSpaceDE w:val="0"/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учитель начальных классов.</w:t>
      </w:r>
    </w:p>
    <w:p w:rsidR="001361A6" w:rsidRDefault="001361A6" w:rsidP="001361A6">
      <w:pPr>
        <w:autoSpaceDE w:val="0"/>
        <w:spacing w:line="276" w:lineRule="auto"/>
        <w:rPr>
          <w:b/>
          <w:color w:val="000000"/>
        </w:rPr>
      </w:pPr>
    </w:p>
    <w:p w:rsidR="001361A6" w:rsidRDefault="001361A6" w:rsidP="001361A6">
      <w:pPr>
        <w:autoSpaceDE w:val="0"/>
        <w:spacing w:line="276" w:lineRule="auto"/>
        <w:jc w:val="center"/>
        <w:rPr>
          <w:b/>
          <w:color w:val="000000"/>
        </w:rPr>
      </w:pPr>
    </w:p>
    <w:p w:rsidR="001361A6" w:rsidRDefault="001361A6" w:rsidP="001361A6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</w:p>
    <w:p w:rsidR="001361A6" w:rsidRDefault="001361A6" w:rsidP="001361A6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</w:p>
    <w:p w:rsidR="001361A6" w:rsidRDefault="001361A6" w:rsidP="001361A6">
      <w:pPr>
        <w:autoSpaceDE w:val="0"/>
        <w:spacing w:line="276" w:lineRule="auto"/>
        <w:ind w:right="54" w:firstLine="426"/>
        <w:jc w:val="center"/>
        <w:rPr>
          <w:b/>
          <w:color w:val="000000"/>
        </w:rPr>
      </w:pPr>
      <w:r>
        <w:rPr>
          <w:b/>
          <w:color w:val="000000"/>
        </w:rPr>
        <w:t>Славгород,2022</w:t>
      </w:r>
    </w:p>
    <w:p w:rsidR="001361A6" w:rsidRDefault="001361A6" w:rsidP="000216FA">
      <w:pPr>
        <w:jc w:val="center"/>
        <w:rPr>
          <w:b/>
          <w:sz w:val="32"/>
          <w:szCs w:val="32"/>
        </w:rPr>
      </w:pPr>
    </w:p>
    <w:p w:rsidR="001361A6" w:rsidRDefault="001361A6" w:rsidP="000216FA">
      <w:pPr>
        <w:jc w:val="center"/>
        <w:rPr>
          <w:b/>
          <w:sz w:val="32"/>
          <w:szCs w:val="32"/>
        </w:rPr>
      </w:pPr>
    </w:p>
    <w:p w:rsidR="001361A6" w:rsidRDefault="001361A6" w:rsidP="000216FA">
      <w:pPr>
        <w:jc w:val="center"/>
        <w:rPr>
          <w:b/>
          <w:sz w:val="32"/>
          <w:szCs w:val="32"/>
        </w:rPr>
      </w:pPr>
    </w:p>
    <w:p w:rsidR="001361A6" w:rsidRDefault="001361A6" w:rsidP="000216FA">
      <w:pPr>
        <w:jc w:val="center"/>
        <w:rPr>
          <w:b/>
          <w:sz w:val="32"/>
          <w:szCs w:val="32"/>
        </w:rPr>
      </w:pPr>
    </w:p>
    <w:p w:rsidR="000216FA" w:rsidRPr="00085BF5" w:rsidRDefault="000216FA" w:rsidP="000216FA">
      <w:pPr>
        <w:jc w:val="center"/>
        <w:rPr>
          <w:b/>
          <w:sz w:val="32"/>
          <w:szCs w:val="32"/>
        </w:rPr>
      </w:pPr>
      <w:r w:rsidRPr="000216FA">
        <w:rPr>
          <w:b/>
          <w:sz w:val="32"/>
          <w:szCs w:val="32"/>
        </w:rPr>
        <w:lastRenderedPageBreak/>
        <w:t>Поясни</w:t>
      </w:r>
      <w:r w:rsidRPr="00085BF5">
        <w:rPr>
          <w:b/>
          <w:sz w:val="32"/>
          <w:szCs w:val="32"/>
        </w:rPr>
        <w:t>тельная записка</w:t>
      </w:r>
    </w:p>
    <w:p w:rsidR="000216FA" w:rsidRDefault="000216FA" w:rsidP="00085BF5">
      <w:pPr>
        <w:spacing w:before="100" w:beforeAutospacing="1" w:after="100" w:afterAutospacing="1"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085BF5">
        <w:rPr>
          <w:bCs/>
          <w:sz w:val="28"/>
          <w:szCs w:val="28"/>
        </w:rPr>
        <w:t xml:space="preserve">Рабочая программа по внеурочной деятельности </w:t>
      </w:r>
      <w:r w:rsidRPr="0074471A">
        <w:rPr>
          <w:b/>
          <w:bCs/>
          <w:sz w:val="28"/>
          <w:szCs w:val="28"/>
        </w:rPr>
        <w:t>«Я – исследователь»</w:t>
      </w:r>
      <w:r w:rsidRPr="00085BF5">
        <w:rPr>
          <w:bCs/>
          <w:sz w:val="28"/>
          <w:szCs w:val="28"/>
        </w:rPr>
        <w:t xml:space="preserve"> </w:t>
      </w:r>
      <w:r w:rsidR="0074471A">
        <w:rPr>
          <w:bCs/>
          <w:sz w:val="28"/>
          <w:szCs w:val="28"/>
        </w:rPr>
        <w:t xml:space="preserve">   </w:t>
      </w:r>
      <w:r w:rsidRPr="00085BF5">
        <w:rPr>
          <w:bCs/>
          <w:sz w:val="28"/>
          <w:szCs w:val="28"/>
        </w:rPr>
        <w:t>для обучающихся</w:t>
      </w:r>
      <w:proofErr w:type="gramStart"/>
      <w:r w:rsidR="001268BC">
        <w:rPr>
          <w:bCs/>
          <w:sz w:val="28"/>
          <w:szCs w:val="28"/>
        </w:rPr>
        <w:t>1</w:t>
      </w:r>
      <w:proofErr w:type="gramEnd"/>
      <w:r w:rsidR="004C5544">
        <w:rPr>
          <w:bCs/>
          <w:sz w:val="28"/>
          <w:szCs w:val="28"/>
        </w:rPr>
        <w:t>-</w:t>
      </w:r>
      <w:r w:rsidRPr="00085BF5">
        <w:rPr>
          <w:bCs/>
          <w:sz w:val="28"/>
          <w:szCs w:val="28"/>
        </w:rPr>
        <w:t xml:space="preserve"> 4 класс</w:t>
      </w:r>
      <w:r w:rsidR="001268BC">
        <w:rPr>
          <w:bCs/>
          <w:sz w:val="28"/>
          <w:szCs w:val="28"/>
        </w:rPr>
        <w:t>ов</w:t>
      </w:r>
      <w:r w:rsidRPr="00085BF5">
        <w:rPr>
          <w:bCs/>
          <w:sz w:val="28"/>
          <w:szCs w:val="28"/>
        </w:rPr>
        <w:t xml:space="preserve"> школы составлена на основе:</w:t>
      </w:r>
    </w:p>
    <w:p w:rsidR="004C5544" w:rsidRPr="001268BC" w:rsidRDefault="004C5544" w:rsidP="004C5544">
      <w:pPr>
        <w:spacing w:after="176"/>
        <w:rPr>
          <w:sz w:val="28"/>
          <w:szCs w:val="28"/>
        </w:rPr>
      </w:pPr>
      <w:r w:rsidRPr="001268BC">
        <w:rPr>
          <w:sz w:val="28"/>
          <w:szCs w:val="28"/>
        </w:rPr>
        <w:t>Рабочая программа данного курса внеурочной деятельности разработана в соответствии с требованиями:</w:t>
      </w:r>
    </w:p>
    <w:p w:rsidR="004C5544" w:rsidRPr="001268BC" w:rsidRDefault="00540431" w:rsidP="004C5544">
      <w:pPr>
        <w:numPr>
          <w:ilvl w:val="0"/>
          <w:numId w:val="26"/>
        </w:numPr>
        <w:ind w:left="316"/>
        <w:rPr>
          <w:sz w:val="28"/>
          <w:szCs w:val="28"/>
        </w:rPr>
      </w:pPr>
      <w:hyperlink r:id="rId7" w:anchor="/document/99/902389617/" w:tgtFrame="_self" w:history="1">
        <w:r w:rsidR="004C5544" w:rsidRPr="001268BC">
          <w:rPr>
            <w:sz w:val="28"/>
            <w:szCs w:val="28"/>
            <w:u w:val="single"/>
          </w:rPr>
          <w:t>Федерального закона от 29 декабря 2012 года № 273</w:t>
        </w:r>
      </w:hyperlink>
      <w:r w:rsidR="004C5544" w:rsidRPr="001268BC">
        <w:rPr>
          <w:sz w:val="28"/>
          <w:szCs w:val="28"/>
        </w:rPr>
        <w:t> «Об образовании в Российской Федерации»;</w:t>
      </w:r>
    </w:p>
    <w:p w:rsidR="004C5544" w:rsidRPr="001268BC" w:rsidRDefault="004C5544" w:rsidP="004C5544">
      <w:pPr>
        <w:numPr>
          <w:ilvl w:val="0"/>
          <w:numId w:val="26"/>
        </w:numPr>
        <w:ind w:left="316"/>
        <w:rPr>
          <w:sz w:val="28"/>
          <w:szCs w:val="28"/>
        </w:rPr>
      </w:pPr>
      <w:r w:rsidRPr="001268BC">
        <w:rPr>
          <w:sz w:val="28"/>
          <w:szCs w:val="28"/>
        </w:rPr>
        <w:t>Стратегии развития воспитания в Российской Федерации на период до 2025 года, утвержденной </w:t>
      </w:r>
      <w:hyperlink r:id="rId8" w:anchor="/document/99/420277810/" w:tgtFrame="_self" w:history="1">
        <w:r w:rsidRPr="001268BC">
          <w:rPr>
            <w:sz w:val="28"/>
            <w:szCs w:val="28"/>
            <w:u w:val="single"/>
          </w:rPr>
          <w:t>распоряжением Правительства от 29 мая 2015 года № 996-р</w:t>
        </w:r>
      </w:hyperlink>
      <w:r w:rsidRPr="001268BC">
        <w:rPr>
          <w:sz w:val="28"/>
          <w:szCs w:val="28"/>
        </w:rPr>
        <w:t>;</w:t>
      </w:r>
    </w:p>
    <w:p w:rsidR="004C5544" w:rsidRPr="001268BC" w:rsidRDefault="004C5544" w:rsidP="004C5544">
      <w:pPr>
        <w:numPr>
          <w:ilvl w:val="0"/>
          <w:numId w:val="26"/>
        </w:numPr>
        <w:ind w:left="316"/>
        <w:rPr>
          <w:sz w:val="28"/>
          <w:szCs w:val="28"/>
        </w:rPr>
      </w:pPr>
      <w:r w:rsidRPr="001268BC">
        <w:rPr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 </w:t>
      </w:r>
      <w:hyperlink r:id="rId9" w:anchor="/document/99/607175842/" w:tgtFrame="_self" w:history="1">
        <w:r w:rsidRPr="001268BC">
          <w:rPr>
            <w:sz w:val="28"/>
            <w:szCs w:val="28"/>
            <w:u w:val="single"/>
          </w:rPr>
          <w:t xml:space="preserve">приказом </w:t>
        </w:r>
        <w:proofErr w:type="spellStart"/>
        <w:r w:rsidRPr="001268BC">
          <w:rPr>
            <w:sz w:val="28"/>
            <w:szCs w:val="28"/>
            <w:u w:val="single"/>
          </w:rPr>
          <w:t>Минпросвещения</w:t>
        </w:r>
        <w:proofErr w:type="spellEnd"/>
        <w:r w:rsidRPr="001268BC">
          <w:rPr>
            <w:sz w:val="28"/>
            <w:szCs w:val="28"/>
            <w:u w:val="single"/>
          </w:rPr>
          <w:t xml:space="preserve"> от 31 мая 2021 года № 286</w:t>
        </w:r>
      </w:hyperlink>
      <w:r w:rsidRPr="001268BC">
        <w:rPr>
          <w:sz w:val="28"/>
          <w:szCs w:val="28"/>
        </w:rPr>
        <w:t>;</w:t>
      </w:r>
    </w:p>
    <w:p w:rsidR="004C5544" w:rsidRPr="001268BC" w:rsidRDefault="004C5544" w:rsidP="004C5544">
      <w:pPr>
        <w:numPr>
          <w:ilvl w:val="0"/>
          <w:numId w:val="26"/>
        </w:numPr>
        <w:ind w:left="316"/>
        <w:rPr>
          <w:sz w:val="28"/>
          <w:szCs w:val="28"/>
        </w:rPr>
      </w:pPr>
      <w:r w:rsidRPr="001268BC">
        <w:rPr>
          <w:sz w:val="28"/>
          <w:szCs w:val="28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1268BC">
        <w:rPr>
          <w:sz w:val="28"/>
          <w:szCs w:val="28"/>
          <w:u w:val="single"/>
        </w:rPr>
        <w:t xml:space="preserve">приказом </w:t>
      </w:r>
      <w:proofErr w:type="spellStart"/>
      <w:r w:rsidRPr="001268BC">
        <w:rPr>
          <w:sz w:val="28"/>
          <w:szCs w:val="28"/>
          <w:u w:val="single"/>
        </w:rPr>
        <w:t>Минпросвещения</w:t>
      </w:r>
      <w:proofErr w:type="spellEnd"/>
      <w:r w:rsidRPr="001268BC">
        <w:rPr>
          <w:sz w:val="28"/>
          <w:szCs w:val="28"/>
          <w:u w:val="single"/>
        </w:rPr>
        <w:t xml:space="preserve"> от 5 июля  2022 года № ТВ -1290/03</w:t>
      </w:r>
    </w:p>
    <w:p w:rsidR="004C5544" w:rsidRPr="001268BC" w:rsidRDefault="004C5544" w:rsidP="004C5544">
      <w:pPr>
        <w:numPr>
          <w:ilvl w:val="0"/>
          <w:numId w:val="26"/>
        </w:numPr>
        <w:ind w:left="316"/>
        <w:rPr>
          <w:sz w:val="28"/>
          <w:szCs w:val="28"/>
        </w:rPr>
      </w:pPr>
      <w:r w:rsidRPr="001268BC">
        <w:rPr>
          <w:sz w:val="28"/>
          <w:szCs w:val="28"/>
        </w:rPr>
        <w:t>Основной образовательной программы </w:t>
      </w:r>
      <w:r w:rsidRPr="001268BC">
        <w:rPr>
          <w:i/>
          <w:iCs/>
          <w:sz w:val="28"/>
          <w:szCs w:val="28"/>
        </w:rPr>
        <w:t>начального</w:t>
      </w:r>
      <w:r w:rsidRPr="001268BC">
        <w:rPr>
          <w:sz w:val="28"/>
          <w:szCs w:val="28"/>
        </w:rPr>
        <w:t> общего образования </w:t>
      </w:r>
      <w:r w:rsidRPr="001268BC">
        <w:rPr>
          <w:i/>
          <w:iCs/>
          <w:sz w:val="28"/>
          <w:szCs w:val="28"/>
        </w:rPr>
        <w:t>МБОУ «Средняя общеобразовательная школа №15»</w:t>
      </w:r>
      <w:r w:rsidRPr="001268BC">
        <w:rPr>
          <w:sz w:val="28"/>
          <w:szCs w:val="28"/>
        </w:rPr>
        <w:t xml:space="preserve">, </w:t>
      </w:r>
    </w:p>
    <w:p w:rsidR="004C5544" w:rsidRPr="001268BC" w:rsidRDefault="004C5544" w:rsidP="004C5544">
      <w:pPr>
        <w:numPr>
          <w:ilvl w:val="0"/>
          <w:numId w:val="26"/>
        </w:numPr>
        <w:ind w:left="316"/>
        <w:rPr>
          <w:sz w:val="28"/>
          <w:szCs w:val="28"/>
        </w:rPr>
      </w:pPr>
      <w:r w:rsidRPr="001268BC">
        <w:rPr>
          <w:sz w:val="28"/>
          <w:szCs w:val="28"/>
        </w:rPr>
        <w:t>Программой воспитания МБОУ « СОШ №15»</w:t>
      </w:r>
    </w:p>
    <w:p w:rsidR="001268BC" w:rsidRDefault="001268BC" w:rsidP="004C5544">
      <w:pPr>
        <w:spacing w:after="176"/>
        <w:rPr>
          <w:color w:val="222222"/>
          <w:sz w:val="28"/>
          <w:szCs w:val="28"/>
        </w:rPr>
      </w:pPr>
    </w:p>
    <w:p w:rsidR="004C5544" w:rsidRPr="007967DD" w:rsidRDefault="004C5544" w:rsidP="004C5544">
      <w:pPr>
        <w:spacing w:after="176"/>
        <w:rPr>
          <w:sz w:val="28"/>
          <w:szCs w:val="28"/>
        </w:rPr>
      </w:pPr>
      <w:r w:rsidRPr="007967DD">
        <w:rPr>
          <w:sz w:val="28"/>
          <w:szCs w:val="28"/>
        </w:rPr>
        <w:t>Рабочая программа предназначена для обучающихся 1–4-х классов</w:t>
      </w:r>
      <w:r w:rsidRPr="007967DD">
        <w:rPr>
          <w:iCs/>
          <w:sz w:val="28"/>
          <w:szCs w:val="28"/>
        </w:rPr>
        <w:t>, имеющих интерес к </w:t>
      </w:r>
      <w:r w:rsidR="001268BC" w:rsidRPr="007967DD">
        <w:rPr>
          <w:iCs/>
          <w:sz w:val="28"/>
          <w:szCs w:val="28"/>
        </w:rPr>
        <w:t xml:space="preserve">исследовательской </w:t>
      </w:r>
      <w:r w:rsidRPr="007967DD">
        <w:rPr>
          <w:iCs/>
          <w:sz w:val="28"/>
          <w:szCs w:val="28"/>
        </w:rPr>
        <w:t xml:space="preserve"> деятельности</w:t>
      </w:r>
      <w:r w:rsidRPr="007967DD">
        <w:rPr>
          <w:sz w:val="28"/>
          <w:szCs w:val="28"/>
        </w:rPr>
        <w:t>. Курс направлен на </w:t>
      </w:r>
      <w:r w:rsidRPr="007967DD">
        <w:rPr>
          <w:iCs/>
          <w:sz w:val="28"/>
          <w:szCs w:val="28"/>
        </w:rPr>
        <w:t>обеспечение дополнительной теоретической и практической подготовки по </w:t>
      </w:r>
      <w:r w:rsidR="001268BC" w:rsidRPr="007967DD">
        <w:rPr>
          <w:iCs/>
          <w:sz w:val="28"/>
          <w:szCs w:val="28"/>
        </w:rPr>
        <w:t>данному направлению</w:t>
      </w:r>
      <w:proofErr w:type="gramStart"/>
      <w:r w:rsidR="001268BC" w:rsidRPr="007967DD">
        <w:rPr>
          <w:iCs/>
          <w:sz w:val="28"/>
          <w:szCs w:val="28"/>
        </w:rPr>
        <w:t>.</w:t>
      </w:r>
      <w:r w:rsidRPr="007967DD">
        <w:rPr>
          <w:sz w:val="28"/>
          <w:szCs w:val="28"/>
        </w:rPr>
        <w:t>.</w:t>
      </w:r>
      <w:proofErr w:type="gramEnd"/>
    </w:p>
    <w:p w:rsidR="004C5544" w:rsidRPr="0074471A" w:rsidRDefault="004C5544" w:rsidP="004C5544">
      <w:pPr>
        <w:spacing w:after="176"/>
        <w:rPr>
          <w:bCs/>
          <w:sz w:val="28"/>
          <w:szCs w:val="28"/>
        </w:rPr>
      </w:pPr>
      <w:r w:rsidRPr="0074471A">
        <w:rPr>
          <w:bCs/>
          <w:sz w:val="28"/>
          <w:szCs w:val="28"/>
        </w:rPr>
        <w:t>Место учебного курса в плане внеурочной деятельности </w:t>
      </w:r>
      <w:r w:rsidRPr="0074471A">
        <w:rPr>
          <w:bCs/>
          <w:iCs/>
          <w:sz w:val="28"/>
          <w:szCs w:val="28"/>
        </w:rPr>
        <w:t>МБОУ «Средняя  общеобразовательная школа №15»</w:t>
      </w:r>
      <w:r w:rsidRPr="0074471A">
        <w:rPr>
          <w:bCs/>
          <w:sz w:val="28"/>
          <w:szCs w:val="28"/>
        </w:rPr>
        <w:t>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 </w:t>
      </w:r>
      <w:r w:rsidR="001268BC" w:rsidRPr="001268BC">
        <w:rPr>
          <w:sz w:val="28"/>
          <w:szCs w:val="28"/>
        </w:rPr>
        <w:t>У</w:t>
      </w:r>
      <w:r w:rsidRPr="001268BC">
        <w:rPr>
          <w:sz w:val="28"/>
          <w:szCs w:val="28"/>
        </w:rPr>
        <w:t>чебный курс предназначен для обучающихся 1–4-х классов; рассчитан на </w:t>
      </w:r>
      <w:r w:rsidRPr="001268BC">
        <w:rPr>
          <w:i/>
          <w:iCs/>
          <w:sz w:val="28"/>
          <w:szCs w:val="28"/>
        </w:rPr>
        <w:t>1</w:t>
      </w:r>
      <w:r w:rsidRPr="001268BC">
        <w:rPr>
          <w:sz w:val="28"/>
          <w:szCs w:val="28"/>
        </w:rPr>
        <w:t> час в неделю в 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5"/>
        <w:gridCol w:w="1419"/>
        <w:gridCol w:w="1419"/>
        <w:gridCol w:w="1419"/>
        <w:gridCol w:w="1419"/>
      </w:tblGrid>
      <w:tr w:rsidR="004C5544" w:rsidRPr="001268BC" w:rsidTr="001268B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1268BC" w:rsidRDefault="004C5544" w:rsidP="001268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1268BC" w:rsidRDefault="004C5544" w:rsidP="001268BC">
            <w:pPr>
              <w:rPr>
                <w:sz w:val="28"/>
                <w:szCs w:val="28"/>
              </w:rPr>
            </w:pPr>
            <w:r w:rsidRPr="001268BC">
              <w:rPr>
                <w:sz w:val="28"/>
                <w:szCs w:val="28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1268BC" w:rsidRDefault="004C5544" w:rsidP="001268BC">
            <w:pPr>
              <w:rPr>
                <w:sz w:val="28"/>
                <w:szCs w:val="28"/>
              </w:rPr>
            </w:pPr>
            <w:r w:rsidRPr="001268BC">
              <w:rPr>
                <w:sz w:val="28"/>
                <w:szCs w:val="28"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1268BC" w:rsidRDefault="004C5544" w:rsidP="001268BC">
            <w:pPr>
              <w:rPr>
                <w:sz w:val="28"/>
                <w:szCs w:val="28"/>
              </w:rPr>
            </w:pPr>
            <w:r w:rsidRPr="001268BC">
              <w:rPr>
                <w:sz w:val="28"/>
                <w:szCs w:val="28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1268BC" w:rsidRDefault="004C5544" w:rsidP="001268BC">
            <w:pPr>
              <w:rPr>
                <w:sz w:val="28"/>
                <w:szCs w:val="28"/>
              </w:rPr>
            </w:pPr>
            <w:r w:rsidRPr="001268BC">
              <w:rPr>
                <w:sz w:val="28"/>
                <w:szCs w:val="28"/>
              </w:rPr>
              <w:t>4-й класс</w:t>
            </w:r>
          </w:p>
        </w:tc>
      </w:tr>
      <w:tr w:rsidR="004C5544" w:rsidRPr="001268BC" w:rsidTr="001268B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1268BC" w:rsidRDefault="004C5544" w:rsidP="001268BC">
            <w:pPr>
              <w:rPr>
                <w:sz w:val="28"/>
                <w:szCs w:val="28"/>
              </w:rPr>
            </w:pPr>
            <w:r w:rsidRPr="001268BC">
              <w:rPr>
                <w:sz w:val="28"/>
                <w:szCs w:val="28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7967DD" w:rsidRDefault="004C5544" w:rsidP="001268BC">
            <w:pPr>
              <w:rPr>
                <w:sz w:val="28"/>
                <w:szCs w:val="28"/>
              </w:rPr>
            </w:pPr>
            <w:r w:rsidRPr="007967DD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7967DD" w:rsidRDefault="004C5544" w:rsidP="001268BC">
            <w:pPr>
              <w:rPr>
                <w:sz w:val="28"/>
                <w:szCs w:val="28"/>
              </w:rPr>
            </w:pPr>
            <w:r w:rsidRPr="007967DD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7967DD" w:rsidRDefault="004C5544" w:rsidP="001268BC">
            <w:pPr>
              <w:rPr>
                <w:sz w:val="28"/>
                <w:szCs w:val="28"/>
              </w:rPr>
            </w:pPr>
            <w:r w:rsidRPr="007967DD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7967DD" w:rsidRDefault="004C5544" w:rsidP="001268BC">
            <w:pPr>
              <w:rPr>
                <w:sz w:val="28"/>
                <w:szCs w:val="28"/>
              </w:rPr>
            </w:pPr>
            <w:r w:rsidRPr="007967DD">
              <w:rPr>
                <w:iCs/>
                <w:sz w:val="28"/>
                <w:szCs w:val="28"/>
              </w:rPr>
              <w:t>1</w:t>
            </w:r>
          </w:p>
        </w:tc>
      </w:tr>
      <w:tr w:rsidR="004C5544" w:rsidRPr="001268BC" w:rsidTr="001268B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1268BC" w:rsidRDefault="004C5544" w:rsidP="001268BC">
            <w:pPr>
              <w:rPr>
                <w:sz w:val="28"/>
                <w:szCs w:val="28"/>
              </w:rPr>
            </w:pPr>
            <w:r w:rsidRPr="001268BC">
              <w:rPr>
                <w:sz w:val="28"/>
                <w:szCs w:val="28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7967DD" w:rsidRDefault="004C5544" w:rsidP="001268BC">
            <w:pPr>
              <w:rPr>
                <w:sz w:val="28"/>
                <w:szCs w:val="28"/>
              </w:rPr>
            </w:pPr>
            <w:r w:rsidRPr="007967DD">
              <w:rPr>
                <w:iCs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7967DD" w:rsidRDefault="004C5544" w:rsidP="001268BC">
            <w:pPr>
              <w:rPr>
                <w:sz w:val="28"/>
                <w:szCs w:val="28"/>
              </w:rPr>
            </w:pPr>
            <w:r w:rsidRPr="007967DD">
              <w:rPr>
                <w:iCs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7967DD" w:rsidRDefault="004C5544" w:rsidP="001268BC">
            <w:pPr>
              <w:rPr>
                <w:sz w:val="28"/>
                <w:szCs w:val="28"/>
              </w:rPr>
            </w:pPr>
            <w:r w:rsidRPr="007967DD">
              <w:rPr>
                <w:iCs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C5544" w:rsidRPr="007967DD" w:rsidRDefault="004C5544" w:rsidP="001268BC">
            <w:pPr>
              <w:rPr>
                <w:sz w:val="28"/>
                <w:szCs w:val="28"/>
              </w:rPr>
            </w:pPr>
            <w:r w:rsidRPr="007967DD">
              <w:rPr>
                <w:iCs/>
                <w:sz w:val="28"/>
                <w:szCs w:val="28"/>
              </w:rPr>
              <w:t>34</w:t>
            </w:r>
          </w:p>
        </w:tc>
      </w:tr>
    </w:tbl>
    <w:p w:rsidR="001268BC" w:rsidRDefault="001268BC" w:rsidP="001268BC">
      <w:pPr>
        <w:rPr>
          <w:sz w:val="28"/>
          <w:szCs w:val="28"/>
        </w:rPr>
      </w:pPr>
    </w:p>
    <w:p w:rsidR="001268BC" w:rsidRDefault="001268BC" w:rsidP="001268BC">
      <w:pPr>
        <w:rPr>
          <w:sz w:val="28"/>
          <w:szCs w:val="28"/>
        </w:rPr>
      </w:pPr>
    </w:p>
    <w:p w:rsidR="001268BC" w:rsidRDefault="001268BC" w:rsidP="001268BC">
      <w:pPr>
        <w:rPr>
          <w:sz w:val="28"/>
          <w:szCs w:val="28"/>
        </w:rPr>
      </w:pPr>
    </w:p>
    <w:p w:rsidR="0074471A" w:rsidRDefault="0074471A" w:rsidP="001268BC">
      <w:pPr>
        <w:rPr>
          <w:sz w:val="28"/>
          <w:szCs w:val="28"/>
        </w:rPr>
      </w:pPr>
    </w:p>
    <w:p w:rsidR="001268BC" w:rsidRDefault="001268BC" w:rsidP="001268BC">
      <w:pPr>
        <w:rPr>
          <w:sz w:val="28"/>
          <w:szCs w:val="28"/>
        </w:rPr>
      </w:pPr>
    </w:p>
    <w:p w:rsidR="004C5544" w:rsidRPr="001268BC" w:rsidRDefault="0074471A" w:rsidP="001268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4C5544" w:rsidRPr="001268BC">
        <w:rPr>
          <w:b/>
          <w:sz w:val="28"/>
          <w:szCs w:val="28"/>
        </w:rPr>
        <w:t>Формы проведения занятий учебного курса:</w:t>
      </w:r>
    </w:p>
    <w:p w:rsidR="001268BC" w:rsidRPr="001268BC" w:rsidRDefault="001268BC" w:rsidP="001268BC">
      <w:pPr>
        <w:rPr>
          <w:b/>
          <w:sz w:val="28"/>
          <w:szCs w:val="28"/>
        </w:rPr>
      </w:pPr>
    </w:p>
    <w:p w:rsidR="0074471A" w:rsidRPr="0074471A" w:rsidRDefault="0074471A" w:rsidP="0074471A">
      <w:pPr>
        <w:rPr>
          <w:color w:val="222222"/>
          <w:sz w:val="28"/>
          <w:szCs w:val="28"/>
        </w:rPr>
      </w:pPr>
      <w:r w:rsidRPr="0074471A">
        <w:rPr>
          <w:color w:val="222222"/>
          <w:sz w:val="28"/>
          <w:szCs w:val="28"/>
        </w:rPr>
        <w:t>беседа; теоретические занятия;  лекция;  просмотр и обсуждение видеоматериала;</w:t>
      </w:r>
      <w:r>
        <w:rPr>
          <w:color w:val="222222"/>
          <w:sz w:val="28"/>
          <w:szCs w:val="28"/>
        </w:rPr>
        <w:t xml:space="preserve"> </w:t>
      </w:r>
      <w:r w:rsidRPr="0074471A">
        <w:rPr>
          <w:color w:val="222222"/>
          <w:sz w:val="28"/>
          <w:szCs w:val="28"/>
        </w:rPr>
        <w:t xml:space="preserve"> экскурсии; практические занятия </w:t>
      </w:r>
      <w:proofErr w:type="gramStart"/>
      <w:r w:rsidRPr="0074471A">
        <w:rPr>
          <w:color w:val="222222"/>
          <w:sz w:val="28"/>
          <w:szCs w:val="28"/>
        </w:rPr>
        <w:t>;п</w:t>
      </w:r>
      <w:proofErr w:type="gramEnd"/>
      <w:r w:rsidRPr="0074471A">
        <w:rPr>
          <w:color w:val="222222"/>
          <w:sz w:val="28"/>
          <w:szCs w:val="28"/>
        </w:rPr>
        <w:t>роекты, презентации;</w:t>
      </w:r>
      <w:r>
        <w:rPr>
          <w:color w:val="222222"/>
          <w:sz w:val="28"/>
          <w:szCs w:val="28"/>
        </w:rPr>
        <w:t xml:space="preserve"> </w:t>
      </w:r>
      <w:r w:rsidRPr="0074471A">
        <w:rPr>
          <w:color w:val="222222"/>
          <w:sz w:val="28"/>
          <w:szCs w:val="28"/>
        </w:rPr>
        <w:t>выступления;</w:t>
      </w:r>
    </w:p>
    <w:p w:rsidR="0074471A" w:rsidRPr="0074471A" w:rsidRDefault="0074471A" w:rsidP="001268BC">
      <w:pPr>
        <w:rPr>
          <w:b/>
          <w:sz w:val="28"/>
          <w:szCs w:val="28"/>
        </w:rPr>
      </w:pPr>
    </w:p>
    <w:p w:rsidR="0074471A" w:rsidRDefault="0074471A" w:rsidP="001268BC">
      <w:pPr>
        <w:rPr>
          <w:b/>
          <w:sz w:val="32"/>
          <w:szCs w:val="32"/>
        </w:rPr>
      </w:pPr>
    </w:p>
    <w:p w:rsidR="004C5544" w:rsidRPr="0074471A" w:rsidRDefault="0074471A" w:rsidP="001268B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</w:t>
      </w:r>
      <w:r w:rsidR="004C5544" w:rsidRPr="0074471A">
        <w:rPr>
          <w:b/>
          <w:sz w:val="28"/>
          <w:szCs w:val="28"/>
        </w:rPr>
        <w:t>Содержание курса «Я – исследователь»</w:t>
      </w:r>
    </w:p>
    <w:p w:rsidR="004C5544" w:rsidRDefault="004C5544" w:rsidP="001268BC">
      <w:pPr>
        <w:rPr>
          <w:b/>
          <w:sz w:val="28"/>
          <w:szCs w:val="28"/>
        </w:rPr>
      </w:pPr>
      <w:r w:rsidRPr="001268BC">
        <w:rPr>
          <w:b/>
          <w:sz w:val="28"/>
          <w:szCs w:val="28"/>
        </w:rPr>
        <w:t>1 класс (33 часа)</w:t>
      </w:r>
    </w:p>
    <w:p w:rsidR="001268BC" w:rsidRPr="001268BC" w:rsidRDefault="001268BC" w:rsidP="001268BC">
      <w:pPr>
        <w:rPr>
          <w:b/>
          <w:sz w:val="28"/>
          <w:szCs w:val="28"/>
        </w:rPr>
      </w:pP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Занятие 1.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Что такое проекты.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Занятие 2.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Что такое проблема.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Занятие 3.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Как мы познаём мир.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4-5.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Школа почемучек.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6-7.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Удивительный вопрос.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8-9.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Источники информации.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10-11.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Любимое число. Игры с числами.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12-14.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Тема: Проект «Алфавит». 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15-16.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Тема: Проект «Почему мы </w:t>
      </w:r>
      <w:proofErr w:type="gramStart"/>
      <w:r w:rsidRPr="001268BC">
        <w:rPr>
          <w:sz w:val="28"/>
          <w:szCs w:val="28"/>
        </w:rPr>
        <w:t>любим</w:t>
      </w:r>
      <w:proofErr w:type="gramEnd"/>
      <w:r w:rsidRPr="001268BC">
        <w:rPr>
          <w:sz w:val="28"/>
          <w:szCs w:val="28"/>
        </w:rPr>
        <w:t xml:space="preserve"> встречать Новый год».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         Новогодние подарки.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17-19.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Проект «Игры наших дедушек и бабушек».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         Игры нашей семьи. Зимние забавы.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20-23.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Тема: Проект «Растения».           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Занятия 24-25.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Проект «Симметрия вокруг нас».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Занятие 26-31.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Проект «Сказки».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Занятие 32-33.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Тема: Что мы узнали и чему научились за год. Моя лучшая работа.</w:t>
      </w:r>
    </w:p>
    <w:p w:rsidR="004C5544" w:rsidRPr="001268BC" w:rsidRDefault="004C5544" w:rsidP="001268BC">
      <w:pPr>
        <w:rPr>
          <w:sz w:val="28"/>
          <w:szCs w:val="28"/>
        </w:rPr>
      </w:pPr>
    </w:p>
    <w:p w:rsidR="004C5544" w:rsidRPr="001268BC" w:rsidRDefault="004C5544" w:rsidP="001268BC">
      <w:pPr>
        <w:rPr>
          <w:b/>
          <w:sz w:val="28"/>
          <w:szCs w:val="28"/>
        </w:rPr>
      </w:pPr>
      <w:r w:rsidRPr="001268BC">
        <w:rPr>
          <w:b/>
          <w:sz w:val="28"/>
          <w:szCs w:val="28"/>
        </w:rPr>
        <w:t>2 класс (34 часа)</w:t>
      </w:r>
    </w:p>
    <w:p w:rsidR="004C5544" w:rsidRPr="001268BC" w:rsidRDefault="004C5544" w:rsidP="001268BC">
      <w:pPr>
        <w:rPr>
          <w:sz w:val="28"/>
          <w:szCs w:val="28"/>
        </w:rPr>
      </w:pP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1. Что можно исследовать? Формулирование темы - 1 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2-3. Как задавать вопросы? Банк идей - 2ч.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lastRenderedPageBreak/>
        <w:t>Тема 4-5. Тема, предмет, объект исследования – 2ч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6-7. Цели и задачи исследования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8-9. Учимся выдвигать гипотезы - 2 ч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10-13. Организация исследования (практическое занятие) –  4ч.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Тема 14-17.  Наблюдение и наблюдательность.  </w:t>
      </w:r>
      <w:r w:rsidRPr="001268BC">
        <w:rPr>
          <w:color w:val="000000"/>
          <w:sz w:val="28"/>
          <w:szCs w:val="28"/>
        </w:rPr>
        <w:t>Наблюдение как способ выявления проблем – 4ч.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Тема 18-19.  </w:t>
      </w:r>
      <w:r w:rsidRPr="001268BC">
        <w:rPr>
          <w:iCs/>
          <w:sz w:val="28"/>
          <w:szCs w:val="28"/>
        </w:rPr>
        <w:t>Коллекционирование  - 2ч.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Тема 20. Экспресс - </w:t>
      </w:r>
      <w:proofErr w:type="gramStart"/>
      <w:r w:rsidRPr="001268BC">
        <w:rPr>
          <w:sz w:val="28"/>
          <w:szCs w:val="28"/>
        </w:rPr>
        <w:t>исследование</w:t>
      </w:r>
      <w:proofErr w:type="gramEnd"/>
      <w:r w:rsidRPr="001268BC">
        <w:rPr>
          <w:sz w:val="28"/>
          <w:szCs w:val="28"/>
        </w:rPr>
        <w:t xml:space="preserve">  «Какие коллекции собирают люди» -1ч.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21-22. Сообщение о своих коллекциях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23. Что такое эксперимент - 1ч.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24. Мысленные эксперименты и эксперименты на моделях – 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25-27.Сбор материала для исследования  - 3 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28-29. Обобщение полученных данных  - 2 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30.  Как подготовить сообщение о результатах исследования и подготовиться к защите - 1 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31. Как подготовить сообщение - 1 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Тема32.  Подготовка к защите  - 1 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 Тема33. Индивидуальные консультации  - 1 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Тема34.  Подведение итогов работы  - 1 ч.</w:t>
      </w:r>
    </w:p>
    <w:p w:rsidR="004C5544" w:rsidRPr="001268BC" w:rsidRDefault="004C5544" w:rsidP="001268BC">
      <w:pPr>
        <w:rPr>
          <w:sz w:val="28"/>
          <w:szCs w:val="28"/>
        </w:rPr>
      </w:pPr>
    </w:p>
    <w:p w:rsidR="004C5544" w:rsidRPr="001268BC" w:rsidRDefault="004C5544" w:rsidP="001268BC">
      <w:pPr>
        <w:rPr>
          <w:b/>
          <w:sz w:val="28"/>
          <w:szCs w:val="28"/>
        </w:rPr>
      </w:pPr>
      <w:r w:rsidRPr="001268BC">
        <w:rPr>
          <w:b/>
          <w:sz w:val="28"/>
          <w:szCs w:val="28"/>
        </w:rPr>
        <w:t>3 класс (34 часа)</w:t>
      </w:r>
    </w:p>
    <w:p w:rsidR="004C5544" w:rsidRPr="001268BC" w:rsidRDefault="004C5544" w:rsidP="001268BC">
      <w:pPr>
        <w:rPr>
          <w:sz w:val="28"/>
          <w:szCs w:val="28"/>
        </w:rPr>
      </w:pP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1. Проект? Проект! Научные исследования и наша жизнь -1ч.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2-3. Как выбрать тему проекта? Обсуждение и выбор тем исследования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4. Как выбрать друга по общему интересу? (группы по интересам) – 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5-6. Какими могут быть  проекты?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7-8. Формулирование цели, задач исследования, гипотез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9-10. Планирование работы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11-13. Знакомство с методами и предметами исследования. Эксперимент познания в действии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14-15. Обучение анкетированию, социальному опросу, интервьюированию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19-21.  Анализ прочитанной литературы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22-23. Исследование объектов – 2ч</w:t>
      </w:r>
      <w:proofErr w:type="gramStart"/>
      <w:r w:rsidRPr="001268BC">
        <w:rPr>
          <w:sz w:val="28"/>
          <w:szCs w:val="28"/>
        </w:rPr>
        <w:t>..</w:t>
      </w:r>
      <w:proofErr w:type="gramEnd"/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24-25. Основные логические операции. Учимся оценивать идеи, выделять главное и второстепенное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26-27. Анализ и синтез. Суждения, умозаключения, выводы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28. Как сделать сообщение о результатах исследования – 1ч</w:t>
      </w:r>
      <w:proofErr w:type="gramStart"/>
      <w:r w:rsidRPr="001268BC">
        <w:rPr>
          <w:sz w:val="28"/>
          <w:szCs w:val="28"/>
        </w:rPr>
        <w:t>..</w:t>
      </w:r>
      <w:proofErr w:type="gramEnd"/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29-30. Оформление работы – 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31-32. Работа в компьютерном классе. Оформление презентации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33. Мини конференция по итогам собственных исследований – 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34. Анализ исследовательской деятельности – 1ч.</w:t>
      </w:r>
    </w:p>
    <w:p w:rsidR="004C5544" w:rsidRPr="001268BC" w:rsidRDefault="004C5544" w:rsidP="001268BC">
      <w:pPr>
        <w:rPr>
          <w:sz w:val="28"/>
          <w:szCs w:val="28"/>
        </w:rPr>
      </w:pPr>
    </w:p>
    <w:p w:rsidR="004C5544" w:rsidRPr="001268BC" w:rsidRDefault="004C5544" w:rsidP="001268BC">
      <w:pPr>
        <w:rPr>
          <w:b/>
          <w:sz w:val="28"/>
          <w:szCs w:val="28"/>
        </w:rPr>
      </w:pPr>
      <w:r w:rsidRPr="001268BC">
        <w:rPr>
          <w:b/>
          <w:sz w:val="28"/>
          <w:szCs w:val="28"/>
        </w:rPr>
        <w:t>4 класс (34 часа)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</w:t>
      </w:r>
      <w:proofErr w:type="gramStart"/>
      <w:r w:rsidRPr="001268BC">
        <w:rPr>
          <w:sz w:val="28"/>
          <w:szCs w:val="28"/>
        </w:rPr>
        <w:t>1</w:t>
      </w:r>
      <w:proofErr w:type="gramEnd"/>
      <w:r w:rsidRPr="001268BC">
        <w:rPr>
          <w:sz w:val="28"/>
          <w:szCs w:val="28"/>
        </w:rPr>
        <w:t>.  Знания, умения и навыки, необходимые в исследовательской работе.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Тема2-3.  Культура мышления.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4-5. Умение выявлять проблемы. Ассоциации и аналогии.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Тема6-7.  Обсуждение и выбор тем исследования, актуализация проблемы.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8-9. Целеполагание, актуализация проблемы, выдвижение гипотез.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10-11. Предмет и объект исследования.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12. Работа в библиотеке с каталогами. Отбор литературы по теме исследования – 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13-14. Ознакомление с литературой по данной проблематике, анализ материала -2ч.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Тема15-16.  Наблюдение и экспериментирование -2ч.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17-18.  Техника экспериментирования -2ч.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Тема19-20.  Наблюдение наблюдательность. Совершенствование техники экспериментирования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Тема21-22.  Правильное мышление и логика –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23-24.   Обработка и анализ всех полученных данных - 2ч.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Тема25-27.  Что такое парадоксы -3ч.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28-30.  Работа в компьютерном классе. Оформление презентации – 3ч.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31.  Подготовка публичного выступления. Как подготовиться к защите -1ч.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 Тема 32.   Защита исследования перед одноклассниками – 1ч</w:t>
      </w:r>
      <w:proofErr w:type="gramStart"/>
      <w:r w:rsidRPr="001268BC">
        <w:rPr>
          <w:sz w:val="28"/>
          <w:szCs w:val="28"/>
        </w:rPr>
        <w:t xml:space="preserve">.. </w:t>
      </w:r>
      <w:proofErr w:type="gramEnd"/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Тема 33.   Выступление на </w:t>
      </w:r>
      <w:proofErr w:type="gramStart"/>
      <w:r w:rsidRPr="001268BC">
        <w:rPr>
          <w:sz w:val="28"/>
          <w:szCs w:val="28"/>
        </w:rPr>
        <w:t>школьной</w:t>
      </w:r>
      <w:proofErr w:type="gramEnd"/>
      <w:r w:rsidRPr="001268BC">
        <w:rPr>
          <w:sz w:val="28"/>
          <w:szCs w:val="28"/>
        </w:rPr>
        <w:t xml:space="preserve"> НПК – 1ч..</w:t>
      </w:r>
    </w:p>
    <w:p w:rsidR="004C5544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Тема 34.  Итоговое занятие. Анализ исследовательской деятельности – 1ч.</w:t>
      </w:r>
    </w:p>
    <w:p w:rsidR="001268BC" w:rsidRDefault="001268BC" w:rsidP="001268BC">
      <w:pPr>
        <w:rPr>
          <w:sz w:val="28"/>
          <w:szCs w:val="28"/>
        </w:rPr>
      </w:pPr>
    </w:p>
    <w:p w:rsidR="001268BC" w:rsidRPr="0074471A" w:rsidRDefault="001268BC" w:rsidP="001268BC">
      <w:pPr>
        <w:rPr>
          <w:b/>
          <w:spacing w:val="-1"/>
          <w:sz w:val="28"/>
          <w:szCs w:val="28"/>
        </w:rPr>
      </w:pPr>
      <w:r w:rsidRPr="0074471A">
        <w:rPr>
          <w:b/>
          <w:spacing w:val="-1"/>
          <w:sz w:val="28"/>
          <w:szCs w:val="28"/>
        </w:rPr>
        <w:t xml:space="preserve">           </w:t>
      </w:r>
      <w:r w:rsidR="0074471A" w:rsidRPr="0074471A">
        <w:rPr>
          <w:b/>
          <w:spacing w:val="-1"/>
          <w:sz w:val="28"/>
          <w:szCs w:val="28"/>
        </w:rPr>
        <w:t xml:space="preserve">     </w:t>
      </w:r>
      <w:r w:rsidR="0074471A">
        <w:rPr>
          <w:b/>
          <w:spacing w:val="-1"/>
          <w:sz w:val="28"/>
          <w:szCs w:val="28"/>
        </w:rPr>
        <w:t xml:space="preserve">     </w:t>
      </w:r>
      <w:r w:rsidR="0074471A" w:rsidRPr="0074471A">
        <w:rPr>
          <w:b/>
          <w:spacing w:val="-1"/>
          <w:sz w:val="28"/>
          <w:szCs w:val="28"/>
        </w:rPr>
        <w:t xml:space="preserve">  </w:t>
      </w:r>
      <w:r w:rsidRPr="0074471A">
        <w:rPr>
          <w:b/>
          <w:spacing w:val="-1"/>
          <w:sz w:val="28"/>
          <w:szCs w:val="28"/>
        </w:rPr>
        <w:t>Планируемые результаты освоения  курса</w:t>
      </w:r>
    </w:p>
    <w:p w:rsidR="001268BC" w:rsidRPr="0074471A" w:rsidRDefault="001268BC" w:rsidP="001268BC">
      <w:pPr>
        <w:rPr>
          <w:b/>
          <w:spacing w:val="-1"/>
          <w:sz w:val="28"/>
          <w:szCs w:val="28"/>
        </w:rPr>
      </w:pPr>
    </w:p>
    <w:p w:rsidR="004C5544" w:rsidRPr="0074471A" w:rsidRDefault="004C5544" w:rsidP="001268BC">
      <w:pPr>
        <w:rPr>
          <w:b/>
          <w:bCs/>
          <w:sz w:val="28"/>
          <w:szCs w:val="28"/>
        </w:rPr>
      </w:pPr>
      <w:r w:rsidRPr="0074471A">
        <w:rPr>
          <w:b/>
          <w:bCs/>
          <w:sz w:val="28"/>
          <w:szCs w:val="28"/>
        </w:rPr>
        <w:t>Личностные</w:t>
      </w:r>
    </w:p>
    <w:p w:rsidR="001268BC" w:rsidRPr="000C1D5D" w:rsidRDefault="001268BC" w:rsidP="001268BC">
      <w:pPr>
        <w:rPr>
          <w:b/>
          <w:bCs/>
          <w:sz w:val="28"/>
          <w:szCs w:val="28"/>
        </w:rPr>
      </w:pPr>
    </w:p>
    <w:p w:rsidR="004C5544" w:rsidRPr="000C1D5D" w:rsidRDefault="004C5544" w:rsidP="004C5544">
      <w:pPr>
        <w:spacing w:after="176"/>
        <w:rPr>
          <w:sz w:val="28"/>
          <w:szCs w:val="28"/>
        </w:rPr>
      </w:pPr>
      <w:r w:rsidRPr="000C1D5D">
        <w:rPr>
          <w:sz w:val="28"/>
          <w:szCs w:val="28"/>
        </w:rPr>
        <w:t xml:space="preserve">Готовность </w:t>
      </w:r>
      <w:proofErr w:type="gramStart"/>
      <w:r w:rsidRPr="000C1D5D">
        <w:rPr>
          <w:sz w:val="28"/>
          <w:szCs w:val="28"/>
        </w:rPr>
        <w:t>обучающихся</w:t>
      </w:r>
      <w:proofErr w:type="gramEnd"/>
      <w:r w:rsidRPr="000C1D5D">
        <w:rPr>
          <w:sz w:val="28"/>
          <w:szCs w:val="28"/>
        </w:rPr>
        <w:t xml:space="preserve"> руководствоваться ценностями и приобретение первоначального опыта деятельности на их основе, в том числе в части:</w:t>
      </w:r>
    </w:p>
    <w:p w:rsidR="004C5544" w:rsidRPr="000C1D5D" w:rsidRDefault="004C5544" w:rsidP="004C5544">
      <w:pPr>
        <w:spacing w:after="176"/>
        <w:rPr>
          <w:sz w:val="28"/>
          <w:szCs w:val="28"/>
        </w:rPr>
      </w:pPr>
      <w:r w:rsidRPr="000C1D5D">
        <w:rPr>
          <w:sz w:val="28"/>
          <w:szCs w:val="28"/>
        </w:rPr>
        <w:t>1. Гражданско-патриотического воспитания:</w:t>
      </w:r>
    </w:p>
    <w:p w:rsidR="004C5544" w:rsidRPr="000C1D5D" w:rsidRDefault="004C5544" w:rsidP="004C5544">
      <w:pPr>
        <w:numPr>
          <w:ilvl w:val="0"/>
          <w:numId w:val="28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становление ценностного отношения к своей Родине — России;</w:t>
      </w:r>
    </w:p>
    <w:p w:rsidR="004C5544" w:rsidRPr="000C1D5D" w:rsidRDefault="004C5544" w:rsidP="004C5544">
      <w:pPr>
        <w:numPr>
          <w:ilvl w:val="0"/>
          <w:numId w:val="28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осознание своей этнокультурной и российской гражданской идентичности;</w:t>
      </w:r>
    </w:p>
    <w:p w:rsidR="004C5544" w:rsidRPr="000C1D5D" w:rsidRDefault="004C5544" w:rsidP="004C5544">
      <w:pPr>
        <w:numPr>
          <w:ilvl w:val="0"/>
          <w:numId w:val="28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сопричастность к прошлому, настоящему и будущему своей страны и родного края;</w:t>
      </w:r>
    </w:p>
    <w:p w:rsidR="004C5544" w:rsidRPr="000C1D5D" w:rsidRDefault="004C5544" w:rsidP="004C5544">
      <w:pPr>
        <w:numPr>
          <w:ilvl w:val="0"/>
          <w:numId w:val="28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уважение к своему и другим народам;</w:t>
      </w:r>
    </w:p>
    <w:p w:rsidR="004C5544" w:rsidRPr="000C1D5D" w:rsidRDefault="004C5544" w:rsidP="004C5544">
      <w:pPr>
        <w:numPr>
          <w:ilvl w:val="0"/>
          <w:numId w:val="28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4C5544" w:rsidRPr="000C1D5D" w:rsidRDefault="004C5544" w:rsidP="004C5544">
      <w:pPr>
        <w:spacing w:after="176"/>
        <w:rPr>
          <w:sz w:val="28"/>
          <w:szCs w:val="28"/>
        </w:rPr>
      </w:pPr>
      <w:r w:rsidRPr="000C1D5D">
        <w:rPr>
          <w:sz w:val="28"/>
          <w:szCs w:val="28"/>
        </w:rPr>
        <w:t>2. Духовно-нравственного воспитания:</w:t>
      </w:r>
    </w:p>
    <w:p w:rsidR="004C5544" w:rsidRPr="000C1D5D" w:rsidRDefault="004C5544" w:rsidP="004C5544">
      <w:pPr>
        <w:numPr>
          <w:ilvl w:val="0"/>
          <w:numId w:val="29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признание индивидуальности каждого человека;</w:t>
      </w:r>
    </w:p>
    <w:p w:rsidR="004C5544" w:rsidRPr="000C1D5D" w:rsidRDefault="004C5544" w:rsidP="004C5544">
      <w:pPr>
        <w:numPr>
          <w:ilvl w:val="0"/>
          <w:numId w:val="29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lastRenderedPageBreak/>
        <w:t>проявление сопереживания, уважения и доброжелательности;</w:t>
      </w:r>
    </w:p>
    <w:p w:rsidR="004C5544" w:rsidRPr="000C1D5D" w:rsidRDefault="004C5544" w:rsidP="004C5544">
      <w:pPr>
        <w:numPr>
          <w:ilvl w:val="0"/>
          <w:numId w:val="29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неприятие любых форм поведения, направленных на причинение физического и морального вреда другим людям.</w:t>
      </w:r>
    </w:p>
    <w:p w:rsidR="004C5544" w:rsidRPr="000C1D5D" w:rsidRDefault="004C5544" w:rsidP="004C5544">
      <w:pPr>
        <w:spacing w:after="176"/>
        <w:rPr>
          <w:sz w:val="28"/>
          <w:szCs w:val="28"/>
        </w:rPr>
      </w:pPr>
      <w:r w:rsidRPr="000C1D5D">
        <w:rPr>
          <w:sz w:val="28"/>
          <w:szCs w:val="28"/>
        </w:rPr>
        <w:t>3. Эстетического воспитания:</w:t>
      </w:r>
    </w:p>
    <w:p w:rsidR="004C5544" w:rsidRPr="000C1D5D" w:rsidRDefault="004C5544" w:rsidP="004C5544">
      <w:pPr>
        <w:numPr>
          <w:ilvl w:val="0"/>
          <w:numId w:val="30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4C5544" w:rsidRPr="000C1D5D" w:rsidRDefault="004C5544" w:rsidP="004C5544">
      <w:pPr>
        <w:numPr>
          <w:ilvl w:val="0"/>
          <w:numId w:val="30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стремление к самовыражению в разных видах художественной деятельности.</w:t>
      </w:r>
    </w:p>
    <w:p w:rsidR="004C5544" w:rsidRPr="000C1D5D" w:rsidRDefault="004C5544" w:rsidP="004C5544">
      <w:pPr>
        <w:spacing w:after="176"/>
        <w:rPr>
          <w:sz w:val="28"/>
          <w:szCs w:val="28"/>
        </w:rPr>
      </w:pPr>
      <w:r w:rsidRPr="000C1D5D">
        <w:rPr>
          <w:sz w:val="28"/>
          <w:szCs w:val="28"/>
        </w:rPr>
        <w:t>4. Физического воспитания, формирования культуры здоровья и эмоционального благополучия:</w:t>
      </w:r>
    </w:p>
    <w:p w:rsidR="004C5544" w:rsidRPr="000C1D5D" w:rsidRDefault="004C5544" w:rsidP="004C5544">
      <w:pPr>
        <w:numPr>
          <w:ilvl w:val="0"/>
          <w:numId w:val="31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4C5544" w:rsidRPr="000C1D5D" w:rsidRDefault="004C5544" w:rsidP="004C5544">
      <w:pPr>
        <w:numPr>
          <w:ilvl w:val="0"/>
          <w:numId w:val="31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бережное отношение к физическому и психическому здоровью.</w:t>
      </w:r>
    </w:p>
    <w:p w:rsidR="004C5544" w:rsidRPr="000C1D5D" w:rsidRDefault="004C5544" w:rsidP="004C5544">
      <w:pPr>
        <w:spacing w:after="176"/>
        <w:rPr>
          <w:sz w:val="28"/>
          <w:szCs w:val="28"/>
        </w:rPr>
      </w:pPr>
      <w:r w:rsidRPr="000C1D5D">
        <w:rPr>
          <w:sz w:val="28"/>
          <w:szCs w:val="28"/>
        </w:rPr>
        <w:t>5. Трудового воспитания:</w:t>
      </w:r>
    </w:p>
    <w:p w:rsidR="004C5544" w:rsidRPr="000C1D5D" w:rsidRDefault="004C5544" w:rsidP="004C5544">
      <w:pPr>
        <w:numPr>
          <w:ilvl w:val="0"/>
          <w:numId w:val="32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4C5544" w:rsidRPr="000C1D5D" w:rsidRDefault="004C5544" w:rsidP="004C5544">
      <w:pPr>
        <w:spacing w:after="176"/>
        <w:rPr>
          <w:sz w:val="28"/>
          <w:szCs w:val="28"/>
        </w:rPr>
      </w:pPr>
      <w:r w:rsidRPr="000C1D5D">
        <w:rPr>
          <w:sz w:val="28"/>
          <w:szCs w:val="28"/>
        </w:rPr>
        <w:t>6. Экологического воспитания:</w:t>
      </w:r>
    </w:p>
    <w:p w:rsidR="004C5544" w:rsidRPr="000C1D5D" w:rsidRDefault="004C5544" w:rsidP="004C5544">
      <w:pPr>
        <w:numPr>
          <w:ilvl w:val="0"/>
          <w:numId w:val="33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бережное отношение к природе;</w:t>
      </w:r>
    </w:p>
    <w:p w:rsidR="004C5544" w:rsidRPr="000C1D5D" w:rsidRDefault="004C5544" w:rsidP="004C5544">
      <w:pPr>
        <w:numPr>
          <w:ilvl w:val="0"/>
          <w:numId w:val="33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неприятие действий, приносящих ей вред.</w:t>
      </w:r>
    </w:p>
    <w:p w:rsidR="004C5544" w:rsidRPr="000C1D5D" w:rsidRDefault="004C5544" w:rsidP="004C5544">
      <w:pPr>
        <w:spacing w:after="176"/>
        <w:rPr>
          <w:sz w:val="28"/>
          <w:szCs w:val="28"/>
        </w:rPr>
      </w:pPr>
      <w:r w:rsidRPr="000C1D5D">
        <w:rPr>
          <w:sz w:val="28"/>
          <w:szCs w:val="28"/>
        </w:rPr>
        <w:t>7. Ценности научного познания:</w:t>
      </w:r>
    </w:p>
    <w:p w:rsidR="004C5544" w:rsidRPr="000C1D5D" w:rsidRDefault="004C5544" w:rsidP="004C5544">
      <w:pPr>
        <w:numPr>
          <w:ilvl w:val="0"/>
          <w:numId w:val="34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первоначальные представления о научной картине мира;</w:t>
      </w:r>
    </w:p>
    <w:p w:rsidR="004C5544" w:rsidRPr="000C1D5D" w:rsidRDefault="004C5544" w:rsidP="004C5544">
      <w:pPr>
        <w:numPr>
          <w:ilvl w:val="0"/>
          <w:numId w:val="34"/>
        </w:numPr>
        <w:ind w:left="316"/>
        <w:rPr>
          <w:sz w:val="28"/>
          <w:szCs w:val="28"/>
        </w:rPr>
      </w:pPr>
      <w:r w:rsidRPr="000C1D5D">
        <w:rPr>
          <w:sz w:val="28"/>
          <w:szCs w:val="28"/>
        </w:rPr>
        <w:t>познавательные интересы, активность, инициативность, любознательность и самостоятельность в познании.</w:t>
      </w:r>
    </w:p>
    <w:p w:rsidR="001268BC" w:rsidRPr="000C1D5D" w:rsidRDefault="001268BC" w:rsidP="00D10EAF">
      <w:pPr>
        <w:ind w:left="316"/>
        <w:rPr>
          <w:sz w:val="28"/>
          <w:szCs w:val="28"/>
        </w:rPr>
      </w:pPr>
    </w:p>
    <w:p w:rsidR="004C5544" w:rsidRPr="000C1D5D" w:rsidRDefault="004C5544" w:rsidP="001268BC">
      <w:pPr>
        <w:rPr>
          <w:b/>
          <w:sz w:val="28"/>
          <w:szCs w:val="28"/>
        </w:rPr>
      </w:pPr>
      <w:proofErr w:type="spellStart"/>
      <w:r w:rsidRPr="000C1D5D">
        <w:rPr>
          <w:b/>
          <w:sz w:val="28"/>
          <w:szCs w:val="28"/>
        </w:rPr>
        <w:t>Метапредметные</w:t>
      </w:r>
      <w:proofErr w:type="spellEnd"/>
    </w:p>
    <w:p w:rsidR="001268BC" w:rsidRPr="001268BC" w:rsidRDefault="001268BC" w:rsidP="001268BC">
      <w:pPr>
        <w:rPr>
          <w:sz w:val="28"/>
          <w:szCs w:val="28"/>
        </w:rPr>
      </w:pP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Овладение универсальными учебными познавательными действиями: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1. Базовые логические действия: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объединять части объекта (объекты) по определенному признаку;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находить закономерности и противоречия в рассматриваемых фактах, данных и наблюдениях на основе предложенного педагогическим работником алгоритма;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выявлять недостаток информации для решения учебной (практической) задачи на основе предложенного алгоритма;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lastRenderedPageBreak/>
        <w:t>устанавливать причинно-следственные связи в ситуациях, поддающихся непосредственному наблюдению или знакомых по опыту, делать выводы.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2. Базовые исследовательские действия: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определять разрыв между реальным и желательным состоянием объекта (ситуации) на основе предложенных педагогическим работником вопросов;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с помощью педагогического работника формулировать цель, планировать изменения объекта, ситуации;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1268BC">
        <w:rPr>
          <w:sz w:val="28"/>
          <w:szCs w:val="28"/>
        </w:rPr>
        <w:t>подходящий</w:t>
      </w:r>
      <w:proofErr w:type="gramEnd"/>
      <w:r w:rsidRPr="001268BC">
        <w:rPr>
          <w:sz w:val="28"/>
          <w:szCs w:val="28"/>
        </w:rPr>
        <w:t xml:space="preserve"> (на основе предложенных критериев);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проводить по предложенному плану опыт, несложное исследование по установлению особенностей объекта изучения и связей между объектами (часть — целое, причина — следствие);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формулировать выводы и подкреплять их доказательствами на основе результатов проведенного наблюдения (опыта, измерения, классификации, сравнения, исследования);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прогнозировать возможное развитие процессов, событий и их последствия в аналогичных или сходных ситуациях.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3. Работа с информацией: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выбирать источник получения информации;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согласно заданному алгоритму находить в предложенном источнике информацию, представленную в явном виде;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распознавать достоверную и недостоверную информацию самостоятельно или на основании предложенного педагогическим работником способа ее проверки;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сети Интернет;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анализировать и создавать текстовую, виде</w:t>
      </w:r>
      <w:proofErr w:type="gramStart"/>
      <w:r w:rsidRPr="001268BC">
        <w:rPr>
          <w:sz w:val="28"/>
          <w:szCs w:val="28"/>
        </w:rPr>
        <w:t>о-</w:t>
      </w:r>
      <w:proofErr w:type="gramEnd"/>
      <w:r w:rsidRPr="001268BC">
        <w:rPr>
          <w:sz w:val="28"/>
          <w:szCs w:val="28"/>
        </w:rPr>
        <w:t>, графическую, звуковую, информацию в соответствии с учебной задачей;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самостоятельно создавать схемы, таблицы для представления информации.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Овладение универсальными учебными коммуникативными действиями: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1. Общение: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воспринимать и формулировать суждения, выражать эмоции в соответствии с целями и условиями общения в знакомой среде;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проявлять уважительное отношение к собеседнику, соблюдать правила ведения диалога и дискуссии;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признавать возможность существования разных точек зрения;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корректно и аргументированно высказывать свое мнение;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строить речевое высказывание в соответствии с поставленной задачей;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создавать устные и письменные тексты (описание, рассуждение, повествование);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готовить небольшие публичные выступления;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подбирать иллюстративный материал (рисунки, фото, плакаты) к тексту выступления.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2. Совместная деятельность: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lastRenderedPageBreak/>
        <w:t>формулировать краткосрочные и долгосрочные цели (индивидуальные с учетом участия в коллективных задачах) в стандартной (типовой) ситуации на основе предложенного формата планирования, распределения промежуточных шагов и сроков;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проявлять готовность руководить, выполнять поручения, подчиняться;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ответственно выполнять свою часть работы;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 xml:space="preserve">оценивать свой вклад в общий </w:t>
      </w:r>
      <w:proofErr w:type="spellStart"/>
      <w:r w:rsidRPr="001268BC">
        <w:rPr>
          <w:sz w:val="28"/>
          <w:szCs w:val="28"/>
        </w:rPr>
        <w:t>результат</w:t>
      </w:r>
      <w:proofErr w:type="gramStart"/>
      <w:r w:rsidRPr="001268BC">
        <w:rPr>
          <w:sz w:val="28"/>
          <w:szCs w:val="28"/>
        </w:rPr>
        <w:t>;в</w:t>
      </w:r>
      <w:proofErr w:type="gramEnd"/>
      <w:r w:rsidRPr="001268BC">
        <w:rPr>
          <w:sz w:val="28"/>
          <w:szCs w:val="28"/>
        </w:rPr>
        <w:t>ыполнять</w:t>
      </w:r>
      <w:proofErr w:type="spellEnd"/>
      <w:r w:rsidRPr="001268BC">
        <w:rPr>
          <w:sz w:val="28"/>
          <w:szCs w:val="28"/>
        </w:rPr>
        <w:t xml:space="preserve"> совместные проектные задания с опорой на предложенные образцы.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Овладение универсальными учебными регулятивными действиями: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1. Самоорганизация: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планировать действия по решению учебной задачи для получения результата;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выстраивать последовательность выбранных действий.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2. Самоконтроль:</w:t>
      </w:r>
    </w:p>
    <w:p w:rsidR="004C5544" w:rsidRPr="001268BC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устанавливать причины успеха/неудач учебной деятельности;</w:t>
      </w:r>
    </w:p>
    <w:p w:rsidR="004C5544" w:rsidRDefault="004C5544" w:rsidP="001268BC">
      <w:pPr>
        <w:rPr>
          <w:sz w:val="28"/>
          <w:szCs w:val="28"/>
        </w:rPr>
      </w:pPr>
      <w:r w:rsidRPr="001268BC">
        <w:rPr>
          <w:sz w:val="28"/>
          <w:szCs w:val="28"/>
        </w:rPr>
        <w:t>корректировать свои учебные действия для преодоления ошибок.</w:t>
      </w:r>
    </w:p>
    <w:p w:rsidR="000C1D5D" w:rsidRDefault="000C1D5D" w:rsidP="001268BC">
      <w:pPr>
        <w:rPr>
          <w:sz w:val="28"/>
          <w:szCs w:val="28"/>
        </w:rPr>
      </w:pPr>
    </w:p>
    <w:p w:rsidR="000C1D5D" w:rsidRPr="000C1D5D" w:rsidRDefault="000C1D5D" w:rsidP="001268BC">
      <w:pPr>
        <w:rPr>
          <w:b/>
          <w:sz w:val="28"/>
          <w:szCs w:val="28"/>
        </w:rPr>
      </w:pPr>
      <w:r w:rsidRPr="000C1D5D">
        <w:rPr>
          <w:b/>
          <w:sz w:val="28"/>
          <w:szCs w:val="28"/>
        </w:rPr>
        <w:t>Предметные</w:t>
      </w:r>
    </w:p>
    <w:p w:rsidR="001268BC" w:rsidRPr="000C1D5D" w:rsidRDefault="001268BC" w:rsidP="001268BC">
      <w:pPr>
        <w:rPr>
          <w:b/>
          <w:sz w:val="28"/>
          <w:szCs w:val="28"/>
        </w:rPr>
      </w:pP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1.О</w:t>
      </w:r>
      <w:r w:rsidR="001268BC" w:rsidRPr="000C1D5D">
        <w:rPr>
          <w:sz w:val="28"/>
          <w:szCs w:val="28"/>
        </w:rPr>
        <w:t xml:space="preserve">существлять поиск необходимой информации для выполнения </w:t>
      </w:r>
      <w:proofErr w:type="spellStart"/>
      <w:r w:rsidR="001268BC" w:rsidRPr="000C1D5D">
        <w:rPr>
          <w:sz w:val="28"/>
          <w:szCs w:val="28"/>
        </w:rPr>
        <w:t>внеучебных</w:t>
      </w:r>
      <w:proofErr w:type="spellEnd"/>
      <w:r w:rsidR="001268BC" w:rsidRPr="000C1D5D">
        <w:rPr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  <w:r w:rsidR="001268BC" w:rsidRPr="000C1D5D">
        <w:rPr>
          <w:sz w:val="28"/>
          <w:szCs w:val="28"/>
        </w:rPr>
        <w:cr/>
      </w:r>
      <w:r>
        <w:rPr>
          <w:sz w:val="28"/>
          <w:szCs w:val="28"/>
        </w:rPr>
        <w:t>2.О</w:t>
      </w:r>
      <w:r w:rsidR="001268BC" w:rsidRPr="000C1D5D">
        <w:rPr>
          <w:sz w:val="28"/>
          <w:szCs w:val="28"/>
        </w:rPr>
        <w:t>существлять запись  выборочной информации об окружающем мире и о себе самом, в том числе с помощью инструментов ИКТ;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3.С</w:t>
      </w:r>
      <w:r w:rsidR="001268BC" w:rsidRPr="000C1D5D">
        <w:rPr>
          <w:sz w:val="28"/>
          <w:szCs w:val="28"/>
        </w:rPr>
        <w:t>троить сообщения, проекты в устной и письменной форме;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4.П</w:t>
      </w:r>
      <w:r w:rsidR="001268BC" w:rsidRPr="000C1D5D">
        <w:rPr>
          <w:sz w:val="28"/>
          <w:szCs w:val="28"/>
        </w:rPr>
        <w:t>роводить сравнение и классификацию по заданным критериям;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5.У</w:t>
      </w:r>
      <w:r w:rsidR="001268BC" w:rsidRPr="000C1D5D">
        <w:rPr>
          <w:sz w:val="28"/>
          <w:szCs w:val="28"/>
        </w:rPr>
        <w:t>станавливать причинно-следственные связи в изучаемом круге явлений;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6.С</w:t>
      </w:r>
      <w:r w:rsidR="001268BC" w:rsidRPr="000C1D5D">
        <w:rPr>
          <w:sz w:val="28"/>
          <w:szCs w:val="28"/>
        </w:rPr>
        <w:t>троить рассуждения в форме связи простых суждений об объекте, его строении, свойствах и связях. Выпускник получит возможность научиться: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7.О</w:t>
      </w:r>
      <w:r w:rsidR="001268BC" w:rsidRPr="000C1D5D">
        <w:rPr>
          <w:sz w:val="28"/>
          <w:szCs w:val="28"/>
        </w:rPr>
        <w:t xml:space="preserve">существлять расширенный поиск информации с использованием </w:t>
      </w:r>
      <w:proofErr w:type="gramStart"/>
      <w:r w:rsidR="001268BC" w:rsidRPr="000C1D5D">
        <w:rPr>
          <w:sz w:val="28"/>
          <w:szCs w:val="28"/>
        </w:rPr>
        <w:t>ресур­сов</w:t>
      </w:r>
      <w:proofErr w:type="gramEnd"/>
      <w:r w:rsidR="001268BC" w:rsidRPr="000C1D5D">
        <w:rPr>
          <w:sz w:val="28"/>
          <w:szCs w:val="28"/>
        </w:rPr>
        <w:t xml:space="preserve"> библиотек и сети Интернет;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8.З</w:t>
      </w:r>
      <w:r w:rsidR="001268BC" w:rsidRPr="000C1D5D">
        <w:rPr>
          <w:sz w:val="28"/>
          <w:szCs w:val="28"/>
        </w:rPr>
        <w:t>аписывать, фиксировать информацию об окружающем мире с помощью инструментов</w:t>
      </w:r>
      <w:proofErr w:type="gramStart"/>
      <w:r w:rsidR="001268BC" w:rsidRPr="000C1D5D">
        <w:rPr>
          <w:sz w:val="28"/>
          <w:szCs w:val="28"/>
        </w:rPr>
        <w:t xml:space="preserve"> И</w:t>
      </w:r>
      <w:proofErr w:type="gramEnd"/>
      <w:r w:rsidR="001268BC" w:rsidRPr="000C1D5D">
        <w:rPr>
          <w:sz w:val="28"/>
          <w:szCs w:val="28"/>
        </w:rPr>
        <w:t xml:space="preserve"> КГ;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9.О</w:t>
      </w:r>
      <w:r w:rsidR="001268BC" w:rsidRPr="000C1D5D">
        <w:rPr>
          <w:sz w:val="28"/>
          <w:szCs w:val="28"/>
        </w:rPr>
        <w:t>сознанно и произвольно строить сообщения в устной и письменной форме;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10.О</w:t>
      </w:r>
      <w:r w:rsidR="001268BC" w:rsidRPr="000C1D5D">
        <w:rPr>
          <w:sz w:val="28"/>
          <w:szCs w:val="28"/>
        </w:rPr>
        <w:t>существлять выбор наиболее эффективных способов решения задач в зависимости от конкретных условий;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11.О</w:t>
      </w:r>
      <w:r w:rsidR="001268BC" w:rsidRPr="000C1D5D">
        <w:rPr>
          <w:sz w:val="28"/>
          <w:szCs w:val="28"/>
        </w:rPr>
        <w:t>существлять синтез как составление целого из частей, самостоятельно достраивая и восполняя недостающие компоненты;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12.О</w:t>
      </w:r>
      <w:r w:rsidR="001268BC" w:rsidRPr="000C1D5D">
        <w:rPr>
          <w:sz w:val="28"/>
          <w:szCs w:val="28"/>
        </w:rPr>
        <w:t xml:space="preserve">существлять сравнение, </w:t>
      </w:r>
      <w:proofErr w:type="spellStart"/>
      <w:r w:rsidR="001268BC" w:rsidRPr="000C1D5D">
        <w:rPr>
          <w:sz w:val="28"/>
          <w:szCs w:val="28"/>
        </w:rPr>
        <w:t>сериацию</w:t>
      </w:r>
      <w:proofErr w:type="spellEnd"/>
      <w:r w:rsidR="001268BC" w:rsidRPr="000C1D5D"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268BC" w:rsidRPr="000C1D5D" w:rsidRDefault="000C1D5D" w:rsidP="000C1D5D">
      <w:pPr>
        <w:rPr>
          <w:sz w:val="28"/>
          <w:szCs w:val="28"/>
        </w:rPr>
      </w:pPr>
      <w:r>
        <w:rPr>
          <w:sz w:val="28"/>
          <w:szCs w:val="28"/>
        </w:rPr>
        <w:t>13.С</w:t>
      </w:r>
      <w:r w:rsidR="001268BC" w:rsidRPr="000C1D5D">
        <w:rPr>
          <w:sz w:val="28"/>
          <w:szCs w:val="28"/>
        </w:rPr>
        <w:t xml:space="preserve">троить </w:t>
      </w:r>
      <w:proofErr w:type="gramStart"/>
      <w:r w:rsidR="001268BC" w:rsidRPr="000C1D5D">
        <w:rPr>
          <w:sz w:val="28"/>
          <w:szCs w:val="28"/>
        </w:rPr>
        <w:t>логическое рассуждение</w:t>
      </w:r>
      <w:proofErr w:type="gramEnd"/>
      <w:r w:rsidR="001268BC" w:rsidRPr="000C1D5D">
        <w:rPr>
          <w:sz w:val="28"/>
          <w:szCs w:val="28"/>
        </w:rPr>
        <w:t>, включающее следственных связей.</w:t>
      </w:r>
    </w:p>
    <w:p w:rsidR="00297D88" w:rsidRDefault="0074471A" w:rsidP="00297D88">
      <w:pPr>
        <w:spacing w:before="100" w:beforeAutospacing="1" w:after="100" w:afterAutospacing="1" w:line="360" w:lineRule="auto"/>
        <w:ind w:firstLine="709"/>
        <w:jc w:val="both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</w:t>
      </w:r>
      <w:r w:rsidR="00297D88">
        <w:rPr>
          <w:b/>
          <w:bCs/>
          <w:sz w:val="32"/>
          <w:szCs w:val="32"/>
        </w:rPr>
        <w:t xml:space="preserve"> </w:t>
      </w:r>
      <w:r w:rsidR="00CA2AFB" w:rsidRPr="00CA2AFB">
        <w:rPr>
          <w:b/>
          <w:bCs/>
          <w:sz w:val="32"/>
          <w:szCs w:val="32"/>
        </w:rPr>
        <w:t xml:space="preserve">      Календарно-тематическое планирование</w:t>
      </w:r>
    </w:p>
    <w:p w:rsidR="000C1D5D" w:rsidRPr="000C1D5D" w:rsidRDefault="00507CF2" w:rsidP="00297D88">
      <w:pPr>
        <w:spacing w:before="100" w:beforeAutospacing="1" w:after="100" w:afterAutospacing="1" w:line="360" w:lineRule="auto"/>
        <w:ind w:firstLine="709"/>
        <w:jc w:val="both"/>
        <w:outlineLvl w:val="1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                       </w:t>
      </w:r>
      <w:r w:rsidR="000C1D5D" w:rsidRPr="000C1D5D">
        <w:rPr>
          <w:b/>
          <w:bCs/>
          <w:color w:val="222222"/>
          <w:sz w:val="28"/>
          <w:szCs w:val="28"/>
        </w:rPr>
        <w:t>1 класс</w:t>
      </w:r>
      <w:r>
        <w:rPr>
          <w:b/>
          <w:bCs/>
          <w:color w:val="222222"/>
          <w:sz w:val="28"/>
          <w:szCs w:val="28"/>
        </w:rPr>
        <w:t>-33ч</w:t>
      </w:r>
    </w:p>
    <w:tbl>
      <w:tblPr>
        <w:tblW w:w="98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3686"/>
        <w:gridCol w:w="708"/>
        <w:gridCol w:w="993"/>
        <w:gridCol w:w="2268"/>
        <w:gridCol w:w="1417"/>
      </w:tblGrid>
      <w:tr w:rsidR="000C1D5D" w:rsidRPr="000C1D5D" w:rsidTr="00530461"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7967DD" w:rsidRDefault="000C1D5D" w:rsidP="007967DD">
            <w:pPr>
              <w:spacing w:after="176" w:line="299" w:lineRule="atLeast"/>
              <w:jc w:val="center"/>
              <w:rPr>
                <w:bCs/>
              </w:rPr>
            </w:pPr>
            <w:r w:rsidRPr="007967DD">
              <w:rPr>
                <w:bCs/>
              </w:rPr>
              <w:t xml:space="preserve">№ </w:t>
            </w:r>
            <w:proofErr w:type="spellStart"/>
            <w:proofErr w:type="gramStart"/>
            <w:r w:rsidR="007967DD" w:rsidRPr="007967DD">
              <w:rPr>
                <w:bCs/>
              </w:rPr>
              <w:t>п</w:t>
            </w:r>
            <w:proofErr w:type="spellEnd"/>
            <w:proofErr w:type="gramEnd"/>
            <w:r w:rsidR="007967DD" w:rsidRPr="007967DD">
              <w:rPr>
                <w:bCs/>
              </w:rPr>
              <w:t>/</w:t>
            </w:r>
            <w:proofErr w:type="spellStart"/>
            <w:r w:rsidR="007967DD" w:rsidRPr="007967DD">
              <w:rPr>
                <w:bCs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7967DD" w:rsidRDefault="000C1D5D" w:rsidP="000C1D5D">
            <w:pPr>
              <w:spacing w:after="176" w:line="299" w:lineRule="atLeast"/>
              <w:jc w:val="center"/>
            </w:pPr>
            <w:r w:rsidRPr="007967DD">
              <w:rPr>
                <w:bCs/>
              </w:rPr>
              <w:t>Наименование раздела</w:t>
            </w:r>
          </w:p>
        </w:tc>
        <w:tc>
          <w:tcPr>
            <w:tcW w:w="708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7967DD" w:rsidRDefault="000C1D5D" w:rsidP="000C1D5D">
            <w:pPr>
              <w:spacing w:after="176" w:line="299" w:lineRule="atLeast"/>
              <w:jc w:val="center"/>
            </w:pPr>
            <w:r w:rsidRPr="007967DD">
              <w:rPr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C1D5D" w:rsidRPr="007967DD" w:rsidRDefault="000C1D5D" w:rsidP="000C1D5D">
            <w:pPr>
              <w:spacing w:after="176" w:line="299" w:lineRule="atLeast"/>
              <w:jc w:val="center"/>
            </w:pPr>
            <w:r w:rsidRPr="007967DD">
              <w:t xml:space="preserve">Дата </w:t>
            </w:r>
          </w:p>
        </w:tc>
        <w:tc>
          <w:tcPr>
            <w:tcW w:w="2268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7967DD" w:rsidRDefault="000C1D5D" w:rsidP="000C1D5D">
            <w:pPr>
              <w:spacing w:after="176" w:line="299" w:lineRule="atLeast"/>
              <w:jc w:val="center"/>
              <w:rPr>
                <w:bCs/>
              </w:rPr>
            </w:pPr>
            <w:r w:rsidRPr="007967DD">
              <w:rPr>
                <w:bCs/>
              </w:rPr>
              <w:t>ЭОР</w:t>
            </w:r>
          </w:p>
          <w:p w:rsidR="000C1D5D" w:rsidRPr="007967DD" w:rsidRDefault="000C1D5D" w:rsidP="000C1D5D">
            <w:pPr>
              <w:spacing w:line="299" w:lineRule="atLeast"/>
              <w:ind w:left="316"/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C1D5D" w:rsidRPr="007967DD" w:rsidRDefault="000C1D5D" w:rsidP="00297D88">
            <w:pPr>
              <w:spacing w:line="299" w:lineRule="atLeast"/>
              <w:ind w:left="316"/>
            </w:pPr>
            <w:r w:rsidRPr="007967DD">
              <w:t xml:space="preserve">Форма </w:t>
            </w:r>
            <w:proofErr w:type="spellStart"/>
            <w:r w:rsidRPr="007967DD">
              <w:t>провед</w:t>
            </w:r>
            <w:proofErr w:type="spellEnd"/>
            <w:r w:rsidR="00297D88">
              <w:t>.</w:t>
            </w:r>
            <w:r w:rsidRPr="007967DD">
              <w:t xml:space="preserve"> </w:t>
            </w: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1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Что такое исследование?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967DD" w:rsidRDefault="00297D88" w:rsidP="007967DD">
            <w:r>
              <w:t xml:space="preserve">  </w:t>
            </w:r>
            <w:hyperlink r:id="rId10" w:history="1">
              <w:r w:rsidR="007967DD" w:rsidRPr="002C2172">
                <w:rPr>
                  <w:rStyle w:val="a7"/>
                </w:rPr>
                <w:t>http://pedsovet.su</w:t>
              </w:r>
            </w:hyperlink>
          </w:p>
          <w:p w:rsidR="007967DD" w:rsidRDefault="007967DD" w:rsidP="007967DD"/>
          <w:p w:rsidR="007967DD" w:rsidRDefault="00540431" w:rsidP="000C1D5D">
            <w:pPr>
              <w:spacing w:after="176" w:line="299" w:lineRule="atLeast"/>
              <w:jc w:val="center"/>
            </w:pPr>
            <w:hyperlink r:id="rId11" w:history="1">
              <w:r w:rsidR="007967DD" w:rsidRPr="006B609D">
                <w:rPr>
                  <w:rStyle w:val="a7"/>
                </w:rPr>
                <w:t>https://урок.рф/</w:t>
              </w:r>
            </w:hyperlink>
          </w:p>
          <w:p w:rsidR="007967DD" w:rsidRDefault="00540431" w:rsidP="000C1D5D">
            <w:pPr>
              <w:spacing w:after="176" w:line="299" w:lineRule="atLeast"/>
              <w:jc w:val="center"/>
            </w:pPr>
            <w:hyperlink r:id="rId12" w:history="1">
              <w:r w:rsidR="007967DD" w:rsidRPr="00CA59D8">
                <w:rPr>
                  <w:rStyle w:val="a7"/>
                </w:rPr>
                <w:t>https://education.yandex.ru/lab/classes/289601/library/main/</w:t>
              </w:r>
            </w:hyperlink>
          </w:p>
          <w:p w:rsidR="007967DD" w:rsidRDefault="00540431" w:rsidP="000C1D5D">
            <w:pPr>
              <w:spacing w:after="176" w:line="299" w:lineRule="atLeast"/>
              <w:jc w:val="center"/>
            </w:pPr>
            <w:hyperlink r:id="rId13" w:history="1">
              <w:r w:rsidR="007967DD" w:rsidRPr="00CA59D8">
                <w:rPr>
                  <w:rStyle w:val="a7"/>
                </w:rPr>
                <w:t>https://infourok.ru/</w:t>
              </w:r>
            </w:hyperlink>
          </w:p>
          <w:p w:rsidR="00297D88" w:rsidRPr="000C1D5D" w:rsidRDefault="00297D88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Default="00530461" w:rsidP="000C1D5D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>беседа;</w:t>
            </w:r>
          </w:p>
          <w:p w:rsidR="00507CF2" w:rsidRPr="00530461" w:rsidRDefault="00507CF2" w:rsidP="000C1D5D"/>
          <w:p w:rsidR="007967DD" w:rsidRPr="00507CF2" w:rsidRDefault="00507CF2" w:rsidP="000C1D5D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т</w:t>
            </w:r>
            <w:r w:rsidRPr="00507CF2">
              <w:rPr>
                <w:color w:val="222222"/>
                <w:sz w:val="20"/>
                <w:szCs w:val="20"/>
              </w:rPr>
              <w:t>еоретические занятия</w:t>
            </w:r>
            <w:r>
              <w:rPr>
                <w:color w:val="222222"/>
                <w:sz w:val="20"/>
                <w:szCs w:val="20"/>
              </w:rPr>
              <w:t>;</w:t>
            </w:r>
          </w:p>
          <w:p w:rsidR="00530461" w:rsidRPr="00530461" w:rsidRDefault="00530461" w:rsidP="00530461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лекция;</w:t>
            </w:r>
          </w:p>
          <w:p w:rsidR="00530461" w:rsidRPr="00530461" w:rsidRDefault="00530461" w:rsidP="00530461">
            <w:pPr>
              <w:rPr>
                <w:color w:val="222222"/>
              </w:rPr>
            </w:pPr>
          </w:p>
          <w:p w:rsidR="00530461" w:rsidRPr="00530461" w:rsidRDefault="00530461" w:rsidP="00530461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просмотр и обсуждение видеоматериала;</w:t>
            </w:r>
          </w:p>
          <w:p w:rsidR="00530461" w:rsidRPr="00530461" w:rsidRDefault="00530461" w:rsidP="00530461">
            <w:pPr>
              <w:rPr>
                <w:color w:val="222222"/>
              </w:rPr>
            </w:pPr>
          </w:p>
          <w:p w:rsidR="00530461" w:rsidRPr="00530461" w:rsidRDefault="00530461" w:rsidP="00530461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экскурсии; </w:t>
            </w:r>
          </w:p>
          <w:p w:rsidR="00530461" w:rsidRPr="00530461" w:rsidRDefault="00530461" w:rsidP="00530461">
            <w:pPr>
              <w:rPr>
                <w:color w:val="222222"/>
              </w:rPr>
            </w:pPr>
          </w:p>
          <w:p w:rsidR="00530461" w:rsidRDefault="00530461" w:rsidP="00530461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>практические занятия</w:t>
            </w:r>
            <w:proofErr w:type="gramStart"/>
            <w:r w:rsidRPr="00530461">
              <w:rPr>
                <w:color w:val="222222"/>
                <w:sz w:val="22"/>
                <w:szCs w:val="22"/>
              </w:rPr>
              <w:t xml:space="preserve"> ;</w:t>
            </w:r>
            <w:proofErr w:type="gramEnd"/>
          </w:p>
          <w:p w:rsidR="00507CF2" w:rsidRPr="00530461" w:rsidRDefault="00507CF2" w:rsidP="00530461">
            <w:pPr>
              <w:rPr>
                <w:color w:val="222222"/>
              </w:rPr>
            </w:pPr>
          </w:p>
          <w:p w:rsidR="00530461" w:rsidRDefault="00507CF2" w:rsidP="00530461">
            <w:pPr>
              <w:rPr>
                <w:color w:val="222222"/>
                <w:sz w:val="20"/>
                <w:szCs w:val="20"/>
              </w:rPr>
            </w:pPr>
            <w:r w:rsidRPr="00507CF2">
              <w:rPr>
                <w:color w:val="222222"/>
                <w:sz w:val="20"/>
                <w:szCs w:val="20"/>
              </w:rPr>
              <w:t>проекты, презентации</w:t>
            </w:r>
            <w:r>
              <w:rPr>
                <w:color w:val="222222"/>
                <w:sz w:val="20"/>
                <w:szCs w:val="20"/>
              </w:rPr>
              <w:t>;</w:t>
            </w:r>
          </w:p>
          <w:p w:rsidR="00507CF2" w:rsidRDefault="00507CF2" w:rsidP="00530461">
            <w:pPr>
              <w:rPr>
                <w:color w:val="222222"/>
                <w:sz w:val="20"/>
                <w:szCs w:val="20"/>
              </w:rPr>
            </w:pPr>
          </w:p>
          <w:p w:rsidR="00507CF2" w:rsidRPr="00507CF2" w:rsidRDefault="00507CF2" w:rsidP="00530461">
            <w:pPr>
              <w:rPr>
                <w:color w:val="222222"/>
                <w:sz w:val="20"/>
                <w:szCs w:val="20"/>
              </w:rPr>
            </w:pPr>
            <w:r w:rsidRPr="00507CF2">
              <w:rPr>
                <w:color w:val="222222"/>
                <w:sz w:val="20"/>
                <w:szCs w:val="20"/>
              </w:rPr>
              <w:t>выступления;</w:t>
            </w:r>
          </w:p>
          <w:p w:rsidR="007967DD" w:rsidRPr="000C1D5D" w:rsidRDefault="007967DD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2-3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Как задавать вопросы?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4-5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Как выбрать тему исследования?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6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Учимся выбирать дополнительную литературу</w:t>
            </w:r>
          </w:p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(экскурсия в библиотеку)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7-8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 xml:space="preserve"> 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297D88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 xml:space="preserve"> </w:t>
            </w:r>
            <w:r w:rsidR="007967DD" w:rsidRPr="00297D88">
              <w:rPr>
                <w:color w:val="000000"/>
              </w:rPr>
              <w:t>9-10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>Наблюдение как способ выявления проблем.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>11-12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 xml:space="preserve"> Совместное или самостоятельное планирование выполнения практического задания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t>13-14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t>15-16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>17-18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 xml:space="preserve"> Развитие умения выдвигать гипотезы. Развитие умений задавать вопросы.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widowControl w:val="0"/>
              <w:spacing w:line="276" w:lineRule="auto"/>
              <w:contextualSpacing/>
            </w:pPr>
            <w:r w:rsidRPr="00297D88">
              <w:t>19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widowControl w:val="0"/>
              <w:spacing w:line="276" w:lineRule="auto"/>
              <w:contextualSpacing/>
              <w:rPr>
                <w:b/>
              </w:rPr>
            </w:pPr>
            <w:r w:rsidRPr="00297D88">
              <w:t xml:space="preserve"> Экскурсия как средство </w:t>
            </w:r>
            <w:r w:rsidRPr="00297D88">
              <w:lastRenderedPageBreak/>
              <w:t>стимулирования исследовательской  деятельности детей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lastRenderedPageBreak/>
              <w:t>20-21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t>Обоснованный выбор способа выполнения задания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t>22-23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t>Составление аннотации к прочитанной книге, картотек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t>24-25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ind w:right="282"/>
              <w:jc w:val="both"/>
              <w:rPr>
                <w:color w:val="000000"/>
              </w:rPr>
            </w:pPr>
            <w:r w:rsidRPr="00297D88">
              <w:rPr>
                <w:color w:val="000000"/>
              </w:rPr>
              <w:t>Учимся выделять главное и второстепенное. Как делать схемы?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>26-27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widowControl w:val="0"/>
              <w:spacing w:line="276" w:lineRule="auto"/>
              <w:contextualSpacing/>
            </w:pPr>
            <w:r w:rsidRPr="00297D88"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  <w:rPr>
                <w:color w:val="000000"/>
              </w:rPr>
            </w:pPr>
            <w:r w:rsidRPr="00297D88">
              <w:rPr>
                <w:color w:val="000000"/>
              </w:rPr>
              <w:t>28-30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rPr>
                <w:color w:val="000000"/>
              </w:rPr>
              <w:t xml:space="preserve"> Индивидуальные творческие работы на уроке по выбранной тематике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31-32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 xml:space="preserve"> Выставки творческих работ –  средство стимулирования проектной деятельности детей.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33</w:t>
            </w:r>
          </w:p>
        </w:tc>
        <w:tc>
          <w:tcPr>
            <w:tcW w:w="3686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297D88" w:rsidRDefault="007967DD" w:rsidP="007967DD">
            <w:pPr>
              <w:spacing w:line="276" w:lineRule="auto"/>
              <w:contextualSpacing/>
            </w:pPr>
            <w:r w:rsidRPr="00297D88">
              <w:t>Анализ исследовательской деятельности.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7967DD" w:rsidRPr="00085BF5" w:rsidRDefault="007967DD" w:rsidP="007967DD">
            <w:pPr>
              <w:widowControl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967DD" w:rsidRPr="000C1D5D" w:rsidTr="00530461">
        <w:tc>
          <w:tcPr>
            <w:tcW w:w="4483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967DD" w:rsidRPr="00297D88" w:rsidRDefault="007967DD" w:rsidP="000C1D5D">
            <w:pPr>
              <w:spacing w:after="176" w:line="299" w:lineRule="atLeast"/>
              <w:jc w:val="right"/>
            </w:pPr>
            <w:r w:rsidRPr="00297D88">
              <w:t>Всего за год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967DD" w:rsidRPr="00297D88" w:rsidRDefault="007967DD" w:rsidP="000C1D5D">
            <w:pPr>
              <w:spacing w:after="176" w:line="299" w:lineRule="atLeast"/>
              <w:jc w:val="center"/>
            </w:pPr>
            <w:r w:rsidRPr="00297D88">
              <w:rPr>
                <w:iCs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967DD" w:rsidRPr="000C1D5D" w:rsidRDefault="007967DD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C1D5D" w:rsidRDefault="000C1D5D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530461" w:rsidRDefault="00530461" w:rsidP="00723C79">
      <w:pPr>
        <w:jc w:val="center"/>
        <w:rPr>
          <w:b/>
          <w:sz w:val="28"/>
          <w:szCs w:val="28"/>
        </w:rPr>
      </w:pPr>
    </w:p>
    <w:p w:rsidR="0074471A" w:rsidRDefault="0074471A" w:rsidP="00723C79">
      <w:pPr>
        <w:jc w:val="center"/>
        <w:rPr>
          <w:b/>
          <w:sz w:val="28"/>
          <w:szCs w:val="28"/>
        </w:rPr>
      </w:pPr>
    </w:p>
    <w:p w:rsidR="0074471A" w:rsidRDefault="0074471A" w:rsidP="00723C79">
      <w:pPr>
        <w:jc w:val="center"/>
        <w:rPr>
          <w:b/>
          <w:sz w:val="28"/>
          <w:szCs w:val="28"/>
        </w:rPr>
      </w:pPr>
    </w:p>
    <w:p w:rsidR="0074471A" w:rsidRDefault="0074471A" w:rsidP="00723C79">
      <w:pPr>
        <w:jc w:val="center"/>
        <w:rPr>
          <w:b/>
          <w:sz w:val="28"/>
          <w:szCs w:val="28"/>
        </w:rPr>
      </w:pPr>
    </w:p>
    <w:p w:rsidR="0074471A" w:rsidRDefault="0074471A" w:rsidP="00723C79">
      <w:pPr>
        <w:jc w:val="center"/>
        <w:rPr>
          <w:b/>
          <w:sz w:val="28"/>
          <w:szCs w:val="28"/>
        </w:rPr>
      </w:pPr>
    </w:p>
    <w:p w:rsidR="0074471A" w:rsidRDefault="0074471A" w:rsidP="00723C79">
      <w:pPr>
        <w:jc w:val="center"/>
        <w:rPr>
          <w:b/>
          <w:sz w:val="28"/>
          <w:szCs w:val="28"/>
        </w:rPr>
      </w:pPr>
    </w:p>
    <w:p w:rsidR="0074471A" w:rsidRDefault="0074471A" w:rsidP="00723C79">
      <w:pPr>
        <w:jc w:val="center"/>
        <w:rPr>
          <w:b/>
          <w:sz w:val="28"/>
          <w:szCs w:val="28"/>
        </w:rPr>
      </w:pPr>
    </w:p>
    <w:p w:rsidR="0074471A" w:rsidRDefault="0074471A" w:rsidP="00723C79">
      <w:pPr>
        <w:jc w:val="center"/>
        <w:rPr>
          <w:b/>
          <w:sz w:val="28"/>
          <w:szCs w:val="28"/>
        </w:rPr>
      </w:pPr>
    </w:p>
    <w:p w:rsidR="00723C79" w:rsidRDefault="00723C79" w:rsidP="00723C79">
      <w:pPr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lastRenderedPageBreak/>
        <w:t>2 класс</w:t>
      </w:r>
      <w:r w:rsidR="00507CF2">
        <w:rPr>
          <w:b/>
          <w:sz w:val="28"/>
          <w:szCs w:val="28"/>
        </w:rPr>
        <w:t>-34ч</w:t>
      </w:r>
    </w:p>
    <w:p w:rsidR="000C1D5D" w:rsidRDefault="000C1D5D" w:rsidP="00723C79">
      <w:pPr>
        <w:jc w:val="center"/>
        <w:rPr>
          <w:b/>
          <w:sz w:val="28"/>
          <w:szCs w:val="28"/>
        </w:rPr>
      </w:pPr>
    </w:p>
    <w:tbl>
      <w:tblPr>
        <w:tblW w:w="95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3544"/>
        <w:gridCol w:w="850"/>
        <w:gridCol w:w="993"/>
        <w:gridCol w:w="2126"/>
        <w:gridCol w:w="1276"/>
      </w:tblGrid>
      <w:tr w:rsidR="000C1D5D" w:rsidRPr="000C1D5D" w:rsidTr="00507CF2">
        <w:trPr>
          <w:trHeight w:val="1677"/>
        </w:trPr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30461" w:rsidRDefault="000C1D5D" w:rsidP="00530461">
            <w:pPr>
              <w:spacing w:after="176" w:line="299" w:lineRule="atLeast"/>
              <w:jc w:val="center"/>
              <w:rPr>
                <w:bCs/>
              </w:rPr>
            </w:pPr>
            <w:r w:rsidRPr="00530461">
              <w:rPr>
                <w:bCs/>
              </w:rPr>
              <w:t xml:space="preserve"> </w:t>
            </w:r>
            <w:r w:rsidR="00530461" w:rsidRPr="00530461">
              <w:rPr>
                <w:bCs/>
              </w:rPr>
              <w:t>№</w:t>
            </w:r>
            <w:proofErr w:type="spellStart"/>
            <w:proofErr w:type="gramStart"/>
            <w:r w:rsidR="00530461" w:rsidRPr="00530461">
              <w:rPr>
                <w:bCs/>
              </w:rPr>
              <w:t>п</w:t>
            </w:r>
            <w:proofErr w:type="spellEnd"/>
            <w:proofErr w:type="gramEnd"/>
            <w:r w:rsidR="00530461" w:rsidRPr="00530461">
              <w:rPr>
                <w:bCs/>
              </w:rPr>
              <w:t>/</w:t>
            </w:r>
            <w:proofErr w:type="spellStart"/>
            <w:r w:rsidR="00530461" w:rsidRPr="00530461">
              <w:rPr>
                <w:bCs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30461" w:rsidRDefault="000C1D5D" w:rsidP="000C1D5D">
            <w:pPr>
              <w:spacing w:after="176" w:line="299" w:lineRule="atLeast"/>
              <w:jc w:val="center"/>
            </w:pPr>
            <w:r w:rsidRPr="00530461">
              <w:rPr>
                <w:bCs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30461" w:rsidRDefault="000C1D5D" w:rsidP="000C1D5D">
            <w:pPr>
              <w:spacing w:after="176" w:line="299" w:lineRule="atLeast"/>
              <w:jc w:val="center"/>
              <w:rPr>
                <w:bCs/>
              </w:rPr>
            </w:pPr>
            <w:proofErr w:type="spellStart"/>
            <w:r w:rsidRPr="00530461">
              <w:rPr>
                <w:bCs/>
              </w:rPr>
              <w:t>Количест</w:t>
            </w:r>
            <w:proofErr w:type="spellEnd"/>
          </w:p>
          <w:p w:rsidR="000C1D5D" w:rsidRPr="00530461" w:rsidRDefault="000C1D5D" w:rsidP="000C1D5D">
            <w:pPr>
              <w:spacing w:after="176" w:line="299" w:lineRule="atLeast"/>
              <w:jc w:val="center"/>
            </w:pPr>
            <w:proofErr w:type="gramStart"/>
            <w:r w:rsidRPr="00530461">
              <w:rPr>
                <w:bCs/>
              </w:rPr>
              <w:t>во</w:t>
            </w:r>
            <w:proofErr w:type="gramEnd"/>
            <w:r w:rsidRPr="00530461">
              <w:rPr>
                <w:bCs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C1D5D" w:rsidRPr="00530461" w:rsidRDefault="000C1D5D" w:rsidP="000C1D5D">
            <w:pPr>
              <w:spacing w:after="176" w:line="299" w:lineRule="atLeast"/>
              <w:jc w:val="center"/>
            </w:pPr>
            <w:r w:rsidRPr="00530461">
              <w:t xml:space="preserve">Дата </w:t>
            </w:r>
          </w:p>
        </w:tc>
        <w:tc>
          <w:tcPr>
            <w:tcW w:w="2126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30461" w:rsidRDefault="000C1D5D" w:rsidP="000C1D5D">
            <w:pPr>
              <w:spacing w:after="176" w:line="299" w:lineRule="atLeast"/>
              <w:jc w:val="center"/>
              <w:rPr>
                <w:bCs/>
              </w:rPr>
            </w:pPr>
            <w:r w:rsidRPr="00530461">
              <w:rPr>
                <w:bCs/>
              </w:rPr>
              <w:t>ЭОР</w:t>
            </w:r>
          </w:p>
          <w:p w:rsidR="000C1D5D" w:rsidRPr="00530461" w:rsidRDefault="000C1D5D" w:rsidP="000C1D5D">
            <w:pPr>
              <w:spacing w:line="299" w:lineRule="atLeast"/>
              <w:ind w:left="316"/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C1D5D" w:rsidRPr="00530461" w:rsidRDefault="000C1D5D" w:rsidP="00530461">
            <w:pPr>
              <w:spacing w:line="299" w:lineRule="atLeast"/>
              <w:ind w:left="316"/>
            </w:pPr>
            <w:r w:rsidRPr="00530461">
              <w:t xml:space="preserve">Форма </w:t>
            </w:r>
            <w:proofErr w:type="spellStart"/>
            <w:r w:rsidRPr="00530461">
              <w:t>провед</w:t>
            </w:r>
            <w:proofErr w:type="spellEnd"/>
            <w:r w:rsidRPr="00530461">
              <w:t xml:space="preserve"> </w:t>
            </w: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Что можно исследовать? Формулирование темы.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176585">
            <w:pPr>
              <w:spacing w:after="176" w:line="299" w:lineRule="atLeast"/>
              <w:jc w:val="center"/>
            </w:pPr>
            <w:r w:rsidRPr="00176585">
              <w:t>5</w:t>
            </w:r>
            <w:r w:rsidR="00176585">
              <w:t>/</w:t>
            </w:r>
            <w:r w:rsidRPr="00176585">
              <w:t>09</w:t>
            </w:r>
          </w:p>
        </w:tc>
        <w:tc>
          <w:tcPr>
            <w:tcW w:w="2126" w:type="dxa"/>
            <w:vMerge w:val="restart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C2985" w:rsidRDefault="00540431" w:rsidP="005C2985">
            <w:hyperlink r:id="rId14" w:history="1">
              <w:r w:rsidR="005C2985" w:rsidRPr="002C2172">
                <w:rPr>
                  <w:rStyle w:val="a7"/>
                </w:rPr>
                <w:t>http://pedsovet.su</w:t>
              </w:r>
            </w:hyperlink>
          </w:p>
          <w:p w:rsidR="005C2985" w:rsidRDefault="005C2985" w:rsidP="005C2985"/>
          <w:p w:rsidR="005C2985" w:rsidRDefault="00540431" w:rsidP="005C2985">
            <w:pPr>
              <w:spacing w:after="176" w:line="299" w:lineRule="atLeast"/>
              <w:jc w:val="center"/>
            </w:pPr>
            <w:hyperlink r:id="rId15" w:history="1">
              <w:r w:rsidR="005C2985" w:rsidRPr="006B609D">
                <w:rPr>
                  <w:rStyle w:val="a7"/>
                </w:rPr>
                <w:t>https://урок.рф/</w:t>
              </w:r>
            </w:hyperlink>
          </w:p>
          <w:p w:rsidR="005C2985" w:rsidRDefault="00540431" w:rsidP="005C2985">
            <w:pPr>
              <w:spacing w:after="176" w:line="299" w:lineRule="atLeast"/>
              <w:jc w:val="center"/>
            </w:pPr>
            <w:hyperlink r:id="rId16" w:history="1">
              <w:r w:rsidR="005C2985" w:rsidRPr="00CA59D8">
                <w:rPr>
                  <w:rStyle w:val="a7"/>
                </w:rPr>
                <w:t>https://education.yandex.ru/lab/classes/289601/library/main/</w:t>
              </w:r>
            </w:hyperlink>
          </w:p>
          <w:p w:rsidR="005C2985" w:rsidRDefault="00540431" w:rsidP="005C2985">
            <w:pPr>
              <w:spacing w:after="176" w:line="299" w:lineRule="atLeast"/>
              <w:jc w:val="center"/>
            </w:pPr>
            <w:hyperlink r:id="rId17" w:history="1">
              <w:r w:rsidR="005C2985" w:rsidRPr="00CA59D8">
                <w:rPr>
                  <w:rStyle w:val="a7"/>
                </w:rPr>
                <w:t>https://infourok.ru/</w:t>
              </w:r>
            </w:hyperlink>
          </w:p>
          <w:p w:rsidR="00530461" w:rsidRPr="000C1D5D" w:rsidRDefault="00530461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Default="005C2985" w:rsidP="005C2985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>беседа;</w:t>
            </w:r>
          </w:p>
          <w:p w:rsidR="00507CF2" w:rsidRPr="00530461" w:rsidRDefault="00507CF2" w:rsidP="005C2985"/>
          <w:p w:rsidR="00507CF2" w:rsidRPr="00507CF2" w:rsidRDefault="00507CF2" w:rsidP="00507CF2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т</w:t>
            </w:r>
            <w:r w:rsidRPr="00507CF2">
              <w:rPr>
                <w:color w:val="222222"/>
                <w:sz w:val="20"/>
                <w:szCs w:val="20"/>
              </w:rPr>
              <w:t>еоретические занятия</w:t>
            </w:r>
            <w:r>
              <w:rPr>
                <w:color w:val="222222"/>
                <w:sz w:val="20"/>
                <w:szCs w:val="20"/>
              </w:rPr>
              <w:t>;</w:t>
            </w:r>
          </w:p>
          <w:p w:rsidR="005C2985" w:rsidRPr="00530461" w:rsidRDefault="005C2985" w:rsidP="005C2985"/>
          <w:p w:rsidR="005C2985" w:rsidRPr="00530461" w:rsidRDefault="005C2985" w:rsidP="005C2985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лекция;</w:t>
            </w:r>
          </w:p>
          <w:p w:rsidR="005C2985" w:rsidRPr="00530461" w:rsidRDefault="005C2985" w:rsidP="005C2985">
            <w:pPr>
              <w:rPr>
                <w:color w:val="222222"/>
              </w:rPr>
            </w:pPr>
          </w:p>
          <w:p w:rsidR="005C2985" w:rsidRPr="00530461" w:rsidRDefault="005C2985" w:rsidP="005C2985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просмотр и обсуждение видеоматериала;</w:t>
            </w:r>
          </w:p>
          <w:p w:rsidR="005C2985" w:rsidRPr="00530461" w:rsidRDefault="005C2985" w:rsidP="005C2985">
            <w:pPr>
              <w:rPr>
                <w:color w:val="222222"/>
              </w:rPr>
            </w:pPr>
          </w:p>
          <w:p w:rsidR="005C2985" w:rsidRPr="00530461" w:rsidRDefault="005C2985" w:rsidP="005C2985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экскурсии; </w:t>
            </w:r>
          </w:p>
          <w:p w:rsidR="005C2985" w:rsidRPr="00530461" w:rsidRDefault="005C2985" w:rsidP="005C2985">
            <w:pPr>
              <w:rPr>
                <w:color w:val="222222"/>
              </w:rPr>
            </w:pPr>
          </w:p>
          <w:p w:rsidR="005C2985" w:rsidRPr="00530461" w:rsidRDefault="005C2985" w:rsidP="005C2985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>практические занятия</w:t>
            </w:r>
            <w:proofErr w:type="gramStart"/>
            <w:r w:rsidRPr="00530461">
              <w:rPr>
                <w:color w:val="222222"/>
                <w:sz w:val="22"/>
                <w:szCs w:val="22"/>
              </w:rPr>
              <w:t xml:space="preserve"> ;</w:t>
            </w:r>
            <w:proofErr w:type="gramEnd"/>
          </w:p>
          <w:p w:rsidR="005C2985" w:rsidRPr="00530461" w:rsidRDefault="005C2985" w:rsidP="005C2985">
            <w:pPr>
              <w:rPr>
                <w:color w:val="222222"/>
              </w:rPr>
            </w:pPr>
          </w:p>
          <w:p w:rsidR="00507CF2" w:rsidRDefault="00507CF2" w:rsidP="00507CF2">
            <w:pPr>
              <w:rPr>
                <w:color w:val="222222"/>
                <w:sz w:val="20"/>
                <w:szCs w:val="20"/>
              </w:rPr>
            </w:pPr>
            <w:r w:rsidRPr="00507CF2">
              <w:rPr>
                <w:color w:val="222222"/>
                <w:sz w:val="20"/>
                <w:szCs w:val="20"/>
              </w:rPr>
              <w:t>проекты, презентации</w:t>
            </w:r>
          </w:p>
          <w:p w:rsidR="00507CF2" w:rsidRPr="00507CF2" w:rsidRDefault="00507CF2" w:rsidP="00507CF2">
            <w:pPr>
              <w:rPr>
                <w:color w:val="222222"/>
                <w:sz w:val="20"/>
                <w:szCs w:val="20"/>
              </w:rPr>
            </w:pPr>
          </w:p>
          <w:p w:rsidR="00507CF2" w:rsidRPr="00507CF2" w:rsidRDefault="00507CF2" w:rsidP="00507CF2">
            <w:pPr>
              <w:rPr>
                <w:color w:val="222222"/>
                <w:sz w:val="20"/>
                <w:szCs w:val="20"/>
              </w:rPr>
            </w:pPr>
            <w:r w:rsidRPr="00507CF2">
              <w:rPr>
                <w:color w:val="222222"/>
                <w:sz w:val="20"/>
                <w:szCs w:val="20"/>
              </w:rPr>
              <w:t>выступления;</w:t>
            </w:r>
          </w:p>
          <w:p w:rsidR="00530461" w:rsidRPr="000C1D5D" w:rsidRDefault="00530461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2-3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Как задавать вопросы? Банк идей.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55DCA">
            <w:pPr>
              <w:spacing w:after="176" w:line="299" w:lineRule="atLeast"/>
              <w:jc w:val="center"/>
            </w:pPr>
            <w:r w:rsidRPr="00176585">
              <w:t>12,19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4-5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Тема, предмет, объект исследования.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176585">
            <w:pPr>
              <w:spacing w:after="176" w:line="299" w:lineRule="atLeast"/>
              <w:jc w:val="center"/>
            </w:pPr>
            <w:r w:rsidRPr="00176585">
              <w:t>26,3</w:t>
            </w:r>
            <w:r w:rsidR="00176585">
              <w:t>/</w:t>
            </w:r>
            <w:r w:rsidRPr="00176585">
              <w:t>10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6-7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Цели и задачи исследования.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C1D5D">
            <w:pPr>
              <w:spacing w:line="299" w:lineRule="atLeast"/>
              <w:jc w:val="center"/>
            </w:pPr>
            <w:r w:rsidRPr="00176585">
              <w:t>17,24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8-9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Учимся выделять гипотезы.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55DCA" w:rsidRPr="00176585" w:rsidRDefault="00055DCA" w:rsidP="00176585">
            <w:pPr>
              <w:spacing w:line="299" w:lineRule="atLeast"/>
              <w:jc w:val="center"/>
            </w:pPr>
            <w:r w:rsidRPr="00176585">
              <w:t>7,14</w:t>
            </w:r>
            <w:r w:rsidR="00176585">
              <w:t>/</w:t>
            </w:r>
            <w:r w:rsidRPr="00176585">
              <w:t>11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10-13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Организация исследования</w:t>
            </w:r>
            <w:proofErr w:type="gramStart"/>
            <w:r w:rsidRPr="00085BF5">
              <w:rPr>
                <w:sz w:val="28"/>
                <w:szCs w:val="28"/>
              </w:rPr>
              <w:t>.</w:t>
            </w:r>
            <w:proofErr w:type="gramEnd"/>
            <w:r w:rsidRPr="00085BF5">
              <w:rPr>
                <w:sz w:val="28"/>
                <w:szCs w:val="28"/>
              </w:rPr>
              <w:t xml:space="preserve"> (</w:t>
            </w:r>
            <w:proofErr w:type="gramStart"/>
            <w:r w:rsidRPr="00085BF5">
              <w:rPr>
                <w:sz w:val="28"/>
                <w:szCs w:val="28"/>
              </w:rPr>
              <w:t>п</w:t>
            </w:r>
            <w:proofErr w:type="gramEnd"/>
            <w:r w:rsidRPr="00085BF5">
              <w:rPr>
                <w:sz w:val="28"/>
                <w:szCs w:val="28"/>
              </w:rPr>
              <w:t>рактическое занятие.)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4</w:t>
            </w:r>
          </w:p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C1D5D">
            <w:pPr>
              <w:spacing w:line="299" w:lineRule="atLeast"/>
              <w:jc w:val="center"/>
            </w:pPr>
            <w:r w:rsidRPr="00176585">
              <w:t>21,28</w:t>
            </w:r>
            <w:r w:rsidR="00176585">
              <w:t>/</w:t>
            </w:r>
            <w:r w:rsidRPr="00176585">
              <w:t>11</w:t>
            </w:r>
          </w:p>
          <w:p w:rsidR="00055DCA" w:rsidRPr="00176585" w:rsidRDefault="00055DCA" w:rsidP="00176585">
            <w:pPr>
              <w:spacing w:line="299" w:lineRule="atLeast"/>
              <w:jc w:val="center"/>
            </w:pPr>
            <w:r w:rsidRPr="00176585">
              <w:t>5,12</w:t>
            </w:r>
            <w:r w:rsidR="00176585">
              <w:t>/</w:t>
            </w:r>
            <w:r w:rsidRPr="00176585">
              <w:t>12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14-17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Наблюдение и наблюдательность.</w:t>
            </w:r>
          </w:p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4</w:t>
            </w:r>
          </w:p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C1D5D">
            <w:pPr>
              <w:spacing w:line="299" w:lineRule="atLeast"/>
              <w:jc w:val="center"/>
            </w:pPr>
            <w:r w:rsidRPr="00176585">
              <w:t>19,26</w:t>
            </w:r>
            <w:r w:rsidR="00176585">
              <w:t>/12</w:t>
            </w:r>
          </w:p>
          <w:p w:rsidR="00055DCA" w:rsidRPr="00176585" w:rsidRDefault="00055DCA" w:rsidP="00176585">
            <w:pPr>
              <w:spacing w:line="299" w:lineRule="atLeast"/>
              <w:jc w:val="center"/>
            </w:pPr>
            <w:r w:rsidRPr="00176585">
              <w:t>9,16</w:t>
            </w:r>
            <w:r w:rsidR="00176585">
              <w:t>/</w:t>
            </w:r>
            <w:r w:rsidRPr="00176585">
              <w:t>01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18-19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Коллекционирование.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55DCA">
            <w:pPr>
              <w:spacing w:line="299" w:lineRule="atLeast"/>
              <w:jc w:val="center"/>
            </w:pPr>
            <w:r w:rsidRPr="00176585">
              <w:t>23,30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85BF5">
              <w:rPr>
                <w:sz w:val="28"/>
                <w:szCs w:val="28"/>
              </w:rPr>
              <w:t>Экспресс-исследование</w:t>
            </w:r>
            <w:proofErr w:type="gramEnd"/>
            <w:r w:rsidRPr="00085BF5">
              <w:rPr>
                <w:sz w:val="28"/>
                <w:szCs w:val="28"/>
              </w:rPr>
              <w:t xml:space="preserve"> «Какие коллекции собирают люди»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176585">
            <w:pPr>
              <w:spacing w:line="299" w:lineRule="atLeast"/>
              <w:jc w:val="center"/>
            </w:pPr>
            <w:r w:rsidRPr="00176585">
              <w:t>6</w:t>
            </w:r>
            <w:r w:rsidR="00176585">
              <w:t>/</w:t>
            </w:r>
            <w:r w:rsidRPr="00176585">
              <w:t>02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21-22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Сообщение о своих коллекциях.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ind w:left="121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C1D5D">
            <w:pPr>
              <w:spacing w:line="299" w:lineRule="atLeast"/>
              <w:jc w:val="center"/>
            </w:pPr>
            <w:r w:rsidRPr="00176585">
              <w:t>13,20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 xml:space="preserve"> Что такое эксперимент.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C1D5D">
            <w:pPr>
              <w:spacing w:line="299" w:lineRule="atLeast"/>
              <w:jc w:val="center"/>
            </w:pPr>
            <w:r w:rsidRPr="00176585">
              <w:t>27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Мысленные эксперименты и эксперименты на моделях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176585">
            <w:pPr>
              <w:spacing w:line="299" w:lineRule="atLeast"/>
              <w:jc w:val="center"/>
            </w:pPr>
            <w:r w:rsidRPr="00176585">
              <w:t>6</w:t>
            </w:r>
            <w:r w:rsidR="00176585">
              <w:t>/</w:t>
            </w:r>
            <w:r w:rsidRPr="00176585">
              <w:t>03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25-</w:t>
            </w:r>
            <w:r w:rsidRPr="00085BF5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lastRenderedPageBreak/>
              <w:t xml:space="preserve">Сбор материала для </w:t>
            </w:r>
            <w:r w:rsidRPr="00085BF5">
              <w:rPr>
                <w:sz w:val="28"/>
                <w:szCs w:val="28"/>
              </w:rPr>
              <w:lastRenderedPageBreak/>
              <w:t>исследования.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C1D5D">
            <w:pPr>
              <w:spacing w:line="299" w:lineRule="atLeast"/>
              <w:jc w:val="center"/>
            </w:pPr>
            <w:r w:rsidRPr="00176585">
              <w:t>13,20</w:t>
            </w:r>
          </w:p>
          <w:p w:rsidR="00055DCA" w:rsidRPr="00176585" w:rsidRDefault="00055DCA" w:rsidP="00176585">
            <w:pPr>
              <w:spacing w:line="299" w:lineRule="atLeast"/>
              <w:jc w:val="center"/>
            </w:pPr>
            <w:r w:rsidRPr="00176585">
              <w:lastRenderedPageBreak/>
              <w:t>3</w:t>
            </w:r>
            <w:r w:rsidR="00176585">
              <w:t>/</w:t>
            </w:r>
            <w:r w:rsidRPr="00176585">
              <w:t>04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Обобщение полученных данных.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C1D5D">
            <w:pPr>
              <w:spacing w:line="299" w:lineRule="atLeast"/>
              <w:jc w:val="center"/>
            </w:pPr>
            <w:r w:rsidRPr="00176585">
              <w:t>10,17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Как подготовить результат исследования.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055DCA" w:rsidP="000C1D5D">
            <w:pPr>
              <w:spacing w:line="299" w:lineRule="atLeast"/>
              <w:jc w:val="center"/>
            </w:pPr>
            <w:r w:rsidRPr="00176585">
              <w:t>24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Как подготовить сообщение.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176585" w:rsidP="00176585">
            <w:pPr>
              <w:spacing w:line="299" w:lineRule="atLeast"/>
              <w:jc w:val="center"/>
            </w:pPr>
            <w:r w:rsidRPr="00176585">
              <w:t>15</w:t>
            </w:r>
            <w:r>
              <w:t>/</w:t>
            </w:r>
            <w:r w:rsidRPr="00176585">
              <w:t>05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Подготовка к защите</w:t>
            </w:r>
            <w:proofErr w:type="gramStart"/>
            <w:r w:rsidRPr="00085BF5">
              <w:rPr>
                <w:sz w:val="28"/>
                <w:szCs w:val="28"/>
              </w:rPr>
              <w:t>.</w:t>
            </w:r>
            <w:proofErr w:type="gramEnd"/>
            <w:r w:rsidRPr="00085BF5">
              <w:rPr>
                <w:sz w:val="28"/>
                <w:szCs w:val="28"/>
              </w:rPr>
              <w:t xml:space="preserve"> (</w:t>
            </w:r>
            <w:proofErr w:type="gramStart"/>
            <w:r w:rsidRPr="00085BF5">
              <w:rPr>
                <w:sz w:val="28"/>
                <w:szCs w:val="28"/>
              </w:rPr>
              <w:t>п</w:t>
            </w:r>
            <w:proofErr w:type="gramEnd"/>
            <w:r w:rsidRPr="00085BF5">
              <w:rPr>
                <w:sz w:val="28"/>
                <w:szCs w:val="28"/>
              </w:rPr>
              <w:t>рактическое занятие.)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176585" w:rsidP="000C1D5D">
            <w:pPr>
              <w:spacing w:line="299" w:lineRule="atLeast"/>
              <w:jc w:val="center"/>
            </w:pPr>
            <w:r w:rsidRPr="00176585">
              <w:t>8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176585" w:rsidP="000C1D5D">
            <w:pPr>
              <w:spacing w:line="299" w:lineRule="atLeast"/>
              <w:jc w:val="center"/>
            </w:pPr>
            <w:r w:rsidRPr="00176585">
              <w:t>22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7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085BF5" w:rsidRDefault="00530461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85BF5">
              <w:rPr>
                <w:sz w:val="28"/>
                <w:szCs w:val="28"/>
              </w:rPr>
              <w:t>Подведение итогов. Защита.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30461" w:rsidRPr="00176585" w:rsidRDefault="00530461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7658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176585" w:rsidRDefault="00176585" w:rsidP="000C1D5D">
            <w:pPr>
              <w:spacing w:line="299" w:lineRule="atLeast"/>
              <w:jc w:val="center"/>
            </w:pPr>
            <w:r w:rsidRPr="00176585">
              <w:t>29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0461" w:rsidRPr="000C1D5D" w:rsidTr="00507CF2">
        <w:tc>
          <w:tcPr>
            <w:tcW w:w="4341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30461" w:rsidRPr="005C2985" w:rsidRDefault="00530461" w:rsidP="000C1D5D">
            <w:pPr>
              <w:spacing w:after="176" w:line="299" w:lineRule="atLeast"/>
              <w:jc w:val="right"/>
            </w:pPr>
            <w:r w:rsidRPr="005C2985">
              <w:t>Всего за год</w:t>
            </w:r>
            <w:r w:rsidR="005C2985" w:rsidRPr="005C2985">
              <w:t xml:space="preserve">   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30461" w:rsidRPr="005C2985" w:rsidRDefault="005C2985" w:rsidP="000C1D5D">
            <w:pPr>
              <w:spacing w:after="176" w:line="299" w:lineRule="atLeast"/>
              <w:jc w:val="center"/>
            </w:pPr>
            <w:r w:rsidRPr="005C2985">
              <w:t>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5C2985" w:rsidRDefault="00530461" w:rsidP="000C1D5D">
            <w:pPr>
              <w:spacing w:after="176" w:line="299" w:lineRule="atLeast"/>
              <w:jc w:val="center"/>
            </w:pP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30461" w:rsidRPr="000C1D5D" w:rsidRDefault="00530461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A2AFB" w:rsidRDefault="00CA2AFB" w:rsidP="005B1FC0">
      <w:pPr>
        <w:jc w:val="center"/>
        <w:rPr>
          <w:b/>
          <w:sz w:val="28"/>
          <w:szCs w:val="28"/>
        </w:rPr>
      </w:pPr>
    </w:p>
    <w:p w:rsidR="00CA2AFB" w:rsidRDefault="00CA2AFB" w:rsidP="005B1FC0">
      <w:pPr>
        <w:jc w:val="center"/>
        <w:rPr>
          <w:b/>
          <w:sz w:val="28"/>
          <w:szCs w:val="28"/>
        </w:rPr>
      </w:pPr>
    </w:p>
    <w:p w:rsidR="00CA2AFB" w:rsidRDefault="00CA2AFB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C2985" w:rsidRDefault="005C2985" w:rsidP="005B1FC0">
      <w:pPr>
        <w:jc w:val="center"/>
        <w:rPr>
          <w:b/>
          <w:sz w:val="28"/>
          <w:szCs w:val="28"/>
        </w:rPr>
      </w:pPr>
    </w:p>
    <w:p w:rsidR="005B1FC0" w:rsidRDefault="005B1FC0" w:rsidP="005B1FC0">
      <w:pPr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lastRenderedPageBreak/>
        <w:t>3 класс</w:t>
      </w:r>
      <w:r w:rsidR="00507CF2">
        <w:rPr>
          <w:b/>
          <w:sz w:val="28"/>
          <w:szCs w:val="28"/>
        </w:rPr>
        <w:t>-34ч</w:t>
      </w:r>
    </w:p>
    <w:p w:rsidR="000C1D5D" w:rsidRDefault="000C1D5D" w:rsidP="005B1FC0">
      <w:pPr>
        <w:jc w:val="center"/>
        <w:rPr>
          <w:b/>
          <w:sz w:val="28"/>
          <w:szCs w:val="28"/>
        </w:rPr>
      </w:pPr>
    </w:p>
    <w:tbl>
      <w:tblPr>
        <w:tblW w:w="9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3828"/>
        <w:gridCol w:w="850"/>
        <w:gridCol w:w="992"/>
        <w:gridCol w:w="1843"/>
        <w:gridCol w:w="1363"/>
      </w:tblGrid>
      <w:tr w:rsidR="000C1D5D" w:rsidRPr="000C1D5D" w:rsidTr="00507CF2"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C2985" w:rsidRDefault="005C2985" w:rsidP="000C1D5D">
            <w:pPr>
              <w:spacing w:after="176" w:line="299" w:lineRule="atLeast"/>
              <w:jc w:val="center"/>
              <w:rPr>
                <w:b/>
                <w:bCs/>
              </w:rPr>
            </w:pPr>
            <w:r w:rsidRPr="005C2985">
              <w:rPr>
                <w:b/>
                <w:bCs/>
              </w:rPr>
              <w:t>№</w:t>
            </w:r>
            <w:proofErr w:type="spellStart"/>
            <w:proofErr w:type="gramStart"/>
            <w:r w:rsidRPr="005C2985">
              <w:rPr>
                <w:b/>
                <w:bCs/>
              </w:rPr>
              <w:t>п</w:t>
            </w:r>
            <w:proofErr w:type="spellEnd"/>
            <w:proofErr w:type="gramEnd"/>
            <w:r w:rsidRPr="005C2985">
              <w:rPr>
                <w:b/>
                <w:bCs/>
              </w:rPr>
              <w:t>/</w:t>
            </w:r>
            <w:proofErr w:type="spellStart"/>
            <w:r w:rsidRPr="005C2985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C2985" w:rsidRDefault="000C1D5D" w:rsidP="000C1D5D">
            <w:pPr>
              <w:spacing w:after="176" w:line="299" w:lineRule="atLeast"/>
              <w:jc w:val="center"/>
            </w:pPr>
            <w:r w:rsidRPr="005C2985">
              <w:rPr>
                <w:b/>
                <w:bCs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C2985" w:rsidRDefault="000C1D5D" w:rsidP="000C1D5D">
            <w:pPr>
              <w:spacing w:after="176" w:line="299" w:lineRule="atLeast"/>
              <w:jc w:val="center"/>
            </w:pPr>
            <w:r w:rsidRPr="005C2985">
              <w:rPr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C1D5D" w:rsidRPr="005C2985" w:rsidRDefault="000C1D5D" w:rsidP="000C1D5D">
            <w:pPr>
              <w:spacing w:after="176" w:line="299" w:lineRule="atLeast"/>
              <w:jc w:val="center"/>
            </w:pPr>
            <w:r w:rsidRPr="005C2985">
              <w:t xml:space="preserve">Дата 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C2985" w:rsidRDefault="000C1D5D" w:rsidP="000C1D5D">
            <w:pPr>
              <w:spacing w:after="176" w:line="299" w:lineRule="atLeast"/>
              <w:jc w:val="center"/>
              <w:rPr>
                <w:b/>
                <w:bCs/>
              </w:rPr>
            </w:pPr>
            <w:r w:rsidRPr="005C2985">
              <w:rPr>
                <w:b/>
                <w:bCs/>
              </w:rPr>
              <w:t>ЭОР</w:t>
            </w:r>
          </w:p>
          <w:p w:rsidR="000C1D5D" w:rsidRPr="005C2985" w:rsidRDefault="000C1D5D" w:rsidP="000C1D5D">
            <w:pPr>
              <w:spacing w:line="299" w:lineRule="atLeast"/>
              <w:ind w:left="316"/>
            </w:pPr>
          </w:p>
        </w:tc>
        <w:tc>
          <w:tcPr>
            <w:tcW w:w="136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C1D5D" w:rsidRPr="005C2985" w:rsidRDefault="000C1D5D" w:rsidP="005C2985">
            <w:pPr>
              <w:spacing w:line="299" w:lineRule="atLeast"/>
              <w:ind w:left="316"/>
            </w:pPr>
            <w:r w:rsidRPr="005C2985">
              <w:t xml:space="preserve">Форма </w:t>
            </w:r>
            <w:proofErr w:type="spellStart"/>
            <w:r w:rsidRPr="005C2985">
              <w:t>провед</w:t>
            </w:r>
            <w:proofErr w:type="spellEnd"/>
            <w:r w:rsidR="005C2985">
              <w:t>.</w:t>
            </w:r>
            <w:r w:rsidRPr="005C2985">
              <w:t xml:space="preserve"> </w:t>
            </w: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Проект? Проект!</w:t>
            </w:r>
          </w:p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Научные исследования и наша жизнь.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C2985" w:rsidRDefault="00540431" w:rsidP="001361A6">
            <w:hyperlink r:id="rId18" w:history="1">
              <w:r w:rsidR="005C2985" w:rsidRPr="002C2172">
                <w:rPr>
                  <w:rStyle w:val="a7"/>
                </w:rPr>
                <w:t>http://pedsovet.su</w:t>
              </w:r>
            </w:hyperlink>
          </w:p>
          <w:p w:rsidR="005C2985" w:rsidRDefault="005C2985" w:rsidP="001361A6"/>
          <w:p w:rsidR="005C2985" w:rsidRDefault="00540431" w:rsidP="001361A6">
            <w:pPr>
              <w:spacing w:after="176" w:line="299" w:lineRule="atLeast"/>
              <w:jc w:val="center"/>
            </w:pPr>
            <w:hyperlink r:id="rId19" w:history="1">
              <w:r w:rsidR="005C2985" w:rsidRPr="006B609D">
                <w:rPr>
                  <w:rStyle w:val="a7"/>
                </w:rPr>
                <w:t>https://урок.рф/</w:t>
              </w:r>
            </w:hyperlink>
          </w:p>
          <w:p w:rsidR="005C2985" w:rsidRDefault="00540431" w:rsidP="001361A6">
            <w:pPr>
              <w:spacing w:after="176" w:line="299" w:lineRule="atLeast"/>
              <w:jc w:val="center"/>
            </w:pPr>
            <w:hyperlink r:id="rId20" w:history="1">
              <w:r w:rsidR="005C2985" w:rsidRPr="00CA59D8">
                <w:rPr>
                  <w:rStyle w:val="a7"/>
                </w:rPr>
                <w:t>https://education.yandex.ru/lab/classes/289601/library/main/</w:t>
              </w:r>
            </w:hyperlink>
          </w:p>
          <w:p w:rsidR="005C2985" w:rsidRDefault="00540431" w:rsidP="001361A6">
            <w:pPr>
              <w:spacing w:after="176" w:line="299" w:lineRule="atLeast"/>
              <w:jc w:val="center"/>
            </w:pPr>
            <w:hyperlink r:id="rId21" w:history="1">
              <w:r w:rsidR="005C2985" w:rsidRPr="00CA59D8">
                <w:rPr>
                  <w:rStyle w:val="a7"/>
                </w:rPr>
                <w:t>https://infourok.ru/</w:t>
              </w:r>
            </w:hyperlink>
          </w:p>
          <w:p w:rsidR="005C2985" w:rsidRPr="000C1D5D" w:rsidRDefault="005C2985" w:rsidP="001361A6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 w:val="restart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>беседа;</w:t>
            </w:r>
          </w:p>
          <w:p w:rsidR="00507CF2" w:rsidRPr="00507CF2" w:rsidRDefault="00507CF2" w:rsidP="00507CF2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т</w:t>
            </w:r>
            <w:r w:rsidRPr="00507CF2">
              <w:rPr>
                <w:color w:val="222222"/>
                <w:sz w:val="20"/>
                <w:szCs w:val="20"/>
              </w:rPr>
              <w:t>еоретические занятия</w:t>
            </w:r>
            <w:r>
              <w:rPr>
                <w:color w:val="222222"/>
                <w:sz w:val="20"/>
                <w:szCs w:val="20"/>
              </w:rPr>
              <w:t>;</w:t>
            </w:r>
          </w:p>
          <w:p w:rsidR="005C2985" w:rsidRPr="00530461" w:rsidRDefault="005C2985" w:rsidP="001361A6"/>
          <w:p w:rsidR="005C2985" w:rsidRPr="00530461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лекция;</w:t>
            </w:r>
          </w:p>
          <w:p w:rsidR="005C2985" w:rsidRPr="00530461" w:rsidRDefault="005C2985" w:rsidP="001361A6">
            <w:pPr>
              <w:rPr>
                <w:color w:val="222222"/>
              </w:rPr>
            </w:pPr>
          </w:p>
          <w:p w:rsidR="005C2985" w:rsidRPr="00530461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просмотр и обсуждение видеоматериала;</w:t>
            </w:r>
          </w:p>
          <w:p w:rsidR="005C2985" w:rsidRPr="00530461" w:rsidRDefault="005C2985" w:rsidP="001361A6">
            <w:pPr>
              <w:rPr>
                <w:color w:val="222222"/>
              </w:rPr>
            </w:pPr>
          </w:p>
          <w:p w:rsidR="005C2985" w:rsidRPr="00530461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экскурсии; </w:t>
            </w:r>
          </w:p>
          <w:p w:rsidR="005C2985" w:rsidRPr="00530461" w:rsidRDefault="005C2985" w:rsidP="001361A6">
            <w:pPr>
              <w:rPr>
                <w:color w:val="222222"/>
              </w:rPr>
            </w:pPr>
          </w:p>
          <w:p w:rsidR="005C2985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>практические занятия</w:t>
            </w:r>
            <w:proofErr w:type="gramStart"/>
            <w:r w:rsidRPr="00530461">
              <w:rPr>
                <w:color w:val="222222"/>
                <w:sz w:val="22"/>
                <w:szCs w:val="22"/>
              </w:rPr>
              <w:t xml:space="preserve"> ;</w:t>
            </w:r>
            <w:proofErr w:type="gramEnd"/>
          </w:p>
          <w:p w:rsidR="00507CF2" w:rsidRPr="00530461" w:rsidRDefault="00507CF2" w:rsidP="001361A6">
            <w:pPr>
              <w:rPr>
                <w:color w:val="222222"/>
              </w:rPr>
            </w:pPr>
          </w:p>
          <w:p w:rsidR="00507CF2" w:rsidRPr="00507CF2" w:rsidRDefault="00507CF2" w:rsidP="00507CF2">
            <w:pPr>
              <w:rPr>
                <w:color w:val="222222"/>
                <w:sz w:val="20"/>
                <w:szCs w:val="20"/>
              </w:rPr>
            </w:pPr>
            <w:r w:rsidRPr="00507CF2">
              <w:rPr>
                <w:color w:val="222222"/>
                <w:sz w:val="20"/>
                <w:szCs w:val="20"/>
              </w:rPr>
              <w:t>проекты, презентации</w:t>
            </w:r>
          </w:p>
          <w:p w:rsidR="005C2985" w:rsidRPr="00530461" w:rsidRDefault="005C2985" w:rsidP="001361A6">
            <w:pPr>
              <w:rPr>
                <w:color w:val="222222"/>
              </w:rPr>
            </w:pPr>
          </w:p>
          <w:p w:rsidR="00507CF2" w:rsidRPr="00507CF2" w:rsidRDefault="00507CF2" w:rsidP="00507CF2">
            <w:pPr>
              <w:rPr>
                <w:color w:val="222222"/>
                <w:sz w:val="20"/>
                <w:szCs w:val="20"/>
              </w:rPr>
            </w:pPr>
            <w:r w:rsidRPr="00507CF2">
              <w:rPr>
                <w:color w:val="222222"/>
                <w:sz w:val="20"/>
                <w:szCs w:val="20"/>
              </w:rPr>
              <w:t>выступления;</w:t>
            </w:r>
          </w:p>
          <w:p w:rsidR="005C2985" w:rsidRPr="000C1D5D" w:rsidRDefault="005C2985" w:rsidP="001361A6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2-3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Как выбрать тему проекта? Обсуждение и выбор тем исследования.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Как выбрать друга по общему интересу? (группы по интересам)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5-6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Какими могут быть  проекты?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7-8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Формулирование цели, задач исследования, гипотез.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9-10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Планирование работы.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11-13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14-15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Обучение анкетированию, социальному опросу, интервьюированию.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16-18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19-21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Анализ прочитанной литературы.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lastRenderedPageBreak/>
              <w:t>22-23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Исследование объектов.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24-25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26-27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Анализ и синтез. Суждения, умозаключения, выводы.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rPr>
          <w:trHeight w:val="847"/>
        </w:trPr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28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5C2985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Как сделать сообщение о результатах исследования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29-30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 xml:space="preserve">Оформление работы. 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31-32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33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5C2985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Мини конференция по итогам собственных исследований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34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Анализ исследовательской деятельности.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07CF2">
        <w:tc>
          <w:tcPr>
            <w:tcW w:w="4483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C2985" w:rsidRPr="005C2985" w:rsidRDefault="005C2985" w:rsidP="000C1D5D">
            <w:pPr>
              <w:spacing w:after="176" w:line="299" w:lineRule="atLeast"/>
              <w:jc w:val="right"/>
            </w:pPr>
            <w:r w:rsidRPr="005C2985">
              <w:t>Всего за год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5C2985" w:rsidRPr="005C2985" w:rsidRDefault="005C2985" w:rsidP="000C1D5D">
            <w:pPr>
              <w:spacing w:after="176" w:line="299" w:lineRule="atLeast"/>
              <w:jc w:val="center"/>
            </w:pPr>
            <w:r w:rsidRPr="005C2985"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C1D5D" w:rsidRDefault="000C1D5D" w:rsidP="005B1FC0">
      <w:pPr>
        <w:jc w:val="center"/>
        <w:rPr>
          <w:b/>
          <w:sz w:val="28"/>
          <w:szCs w:val="28"/>
        </w:rPr>
      </w:pPr>
    </w:p>
    <w:p w:rsidR="000C1D5D" w:rsidRDefault="000C1D5D" w:rsidP="005B1FC0">
      <w:pPr>
        <w:jc w:val="center"/>
        <w:rPr>
          <w:b/>
          <w:sz w:val="28"/>
          <w:szCs w:val="28"/>
        </w:rPr>
      </w:pPr>
    </w:p>
    <w:p w:rsidR="000C1D5D" w:rsidRDefault="000C1D5D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9C4C0E" w:rsidRDefault="009C4C0E" w:rsidP="005B1FC0">
      <w:pPr>
        <w:jc w:val="center"/>
        <w:rPr>
          <w:b/>
          <w:sz w:val="28"/>
          <w:szCs w:val="28"/>
        </w:rPr>
      </w:pPr>
    </w:p>
    <w:p w:rsidR="005B1FC0" w:rsidRPr="00085BF5" w:rsidRDefault="005B1FC0" w:rsidP="005B1FC0">
      <w:pPr>
        <w:jc w:val="center"/>
      </w:pPr>
    </w:p>
    <w:p w:rsidR="00507CF2" w:rsidRDefault="00507CF2" w:rsidP="00F1490C">
      <w:pPr>
        <w:jc w:val="center"/>
        <w:rPr>
          <w:b/>
          <w:sz w:val="28"/>
          <w:szCs w:val="28"/>
        </w:rPr>
      </w:pPr>
    </w:p>
    <w:p w:rsidR="00F1490C" w:rsidRDefault="00F1490C" w:rsidP="00F1490C">
      <w:pPr>
        <w:jc w:val="center"/>
        <w:rPr>
          <w:b/>
          <w:sz w:val="28"/>
          <w:szCs w:val="28"/>
        </w:rPr>
      </w:pPr>
      <w:r w:rsidRPr="00085BF5">
        <w:rPr>
          <w:b/>
          <w:sz w:val="28"/>
          <w:szCs w:val="28"/>
        </w:rPr>
        <w:lastRenderedPageBreak/>
        <w:t>4 класс</w:t>
      </w:r>
      <w:r w:rsidR="00507CF2">
        <w:rPr>
          <w:b/>
          <w:sz w:val="28"/>
          <w:szCs w:val="28"/>
        </w:rPr>
        <w:t xml:space="preserve">- 34ч </w:t>
      </w:r>
    </w:p>
    <w:p w:rsidR="00507CF2" w:rsidRDefault="00507CF2" w:rsidP="00F1490C">
      <w:pPr>
        <w:jc w:val="center"/>
        <w:rPr>
          <w:b/>
          <w:sz w:val="28"/>
          <w:szCs w:val="28"/>
        </w:rPr>
      </w:pPr>
    </w:p>
    <w:tbl>
      <w:tblPr>
        <w:tblW w:w="97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3828"/>
        <w:gridCol w:w="708"/>
        <w:gridCol w:w="851"/>
        <w:gridCol w:w="1984"/>
        <w:gridCol w:w="1701"/>
      </w:tblGrid>
      <w:tr w:rsidR="005C2985" w:rsidRPr="000C1D5D" w:rsidTr="005C2985"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C2985" w:rsidRDefault="000C1D5D" w:rsidP="005C2985">
            <w:pPr>
              <w:spacing w:after="176" w:line="299" w:lineRule="atLeast"/>
              <w:jc w:val="center"/>
              <w:rPr>
                <w:bCs/>
              </w:rPr>
            </w:pPr>
            <w:r w:rsidRPr="005C2985">
              <w:rPr>
                <w:bCs/>
              </w:rPr>
              <w:t xml:space="preserve">№ </w:t>
            </w:r>
            <w:proofErr w:type="spellStart"/>
            <w:proofErr w:type="gramStart"/>
            <w:r w:rsidR="005C2985" w:rsidRPr="005C2985">
              <w:rPr>
                <w:bCs/>
              </w:rPr>
              <w:t>п</w:t>
            </w:r>
            <w:proofErr w:type="spellEnd"/>
            <w:proofErr w:type="gramEnd"/>
            <w:r w:rsidR="005C2985" w:rsidRPr="005C2985">
              <w:rPr>
                <w:bCs/>
              </w:rPr>
              <w:t>/</w:t>
            </w:r>
            <w:proofErr w:type="spellStart"/>
            <w:r w:rsidR="005C2985" w:rsidRPr="005C2985">
              <w:rPr>
                <w:bCs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C2985" w:rsidRDefault="000C1D5D" w:rsidP="000C1D5D">
            <w:pPr>
              <w:spacing w:after="176" w:line="299" w:lineRule="atLeast"/>
              <w:jc w:val="center"/>
            </w:pPr>
            <w:r w:rsidRPr="005C2985">
              <w:rPr>
                <w:bCs/>
              </w:rPr>
              <w:t>Наименование раздела</w:t>
            </w:r>
            <w:r w:rsidR="005C2985" w:rsidRPr="005C2985">
              <w:rPr>
                <w:bCs/>
              </w:rPr>
              <w:t xml:space="preserve">                                 </w:t>
            </w:r>
          </w:p>
        </w:tc>
        <w:tc>
          <w:tcPr>
            <w:tcW w:w="708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C2985" w:rsidRDefault="000C1D5D" w:rsidP="005C2985">
            <w:pPr>
              <w:spacing w:after="176" w:line="299" w:lineRule="atLeast"/>
              <w:jc w:val="center"/>
            </w:pPr>
            <w:proofErr w:type="spellStart"/>
            <w:r w:rsidRPr="005C2985">
              <w:rPr>
                <w:bCs/>
              </w:rPr>
              <w:t>Колич</w:t>
            </w:r>
            <w:proofErr w:type="spellEnd"/>
            <w:r w:rsidR="005C2985" w:rsidRPr="005C2985">
              <w:rPr>
                <w:bCs/>
              </w:rPr>
              <w:t>.</w:t>
            </w:r>
            <w:r w:rsidRPr="005C2985">
              <w:rPr>
                <w:bCs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C1D5D" w:rsidRPr="005C2985" w:rsidRDefault="000C1D5D" w:rsidP="000C1D5D">
            <w:pPr>
              <w:spacing w:after="176" w:line="299" w:lineRule="atLeast"/>
              <w:jc w:val="center"/>
            </w:pPr>
            <w:r w:rsidRPr="005C2985">
              <w:t xml:space="preserve">Дата </w:t>
            </w:r>
          </w:p>
        </w:tc>
        <w:tc>
          <w:tcPr>
            <w:tcW w:w="1984" w:type="dxa"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C1D5D" w:rsidRPr="005C2985" w:rsidRDefault="000C1D5D" w:rsidP="000C1D5D">
            <w:pPr>
              <w:spacing w:after="176" w:line="299" w:lineRule="atLeast"/>
              <w:jc w:val="center"/>
              <w:rPr>
                <w:bCs/>
              </w:rPr>
            </w:pPr>
            <w:r w:rsidRPr="005C2985">
              <w:rPr>
                <w:bCs/>
              </w:rPr>
              <w:t>ЭОР</w:t>
            </w:r>
          </w:p>
          <w:p w:rsidR="000C1D5D" w:rsidRPr="005C2985" w:rsidRDefault="000C1D5D" w:rsidP="000C1D5D">
            <w:pPr>
              <w:spacing w:line="299" w:lineRule="atLeast"/>
              <w:ind w:left="316"/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0C1D5D" w:rsidRPr="005C2985" w:rsidRDefault="000C1D5D" w:rsidP="005C2985">
            <w:pPr>
              <w:spacing w:line="299" w:lineRule="atLeast"/>
              <w:ind w:left="316"/>
            </w:pPr>
            <w:r w:rsidRPr="005C2985">
              <w:t xml:space="preserve">Форма </w:t>
            </w:r>
            <w:proofErr w:type="spellStart"/>
            <w:r w:rsidRPr="005C2985">
              <w:t>провед</w:t>
            </w:r>
            <w:proofErr w:type="spellEnd"/>
            <w:r w:rsidR="005C2985" w:rsidRPr="005C2985">
              <w:t>.</w:t>
            </w:r>
            <w:r w:rsidRPr="005C2985">
              <w:t xml:space="preserve"> </w:t>
            </w: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C2985" w:rsidRDefault="00540431" w:rsidP="001361A6">
            <w:hyperlink r:id="rId22" w:history="1">
              <w:r w:rsidR="005C2985" w:rsidRPr="002C2172">
                <w:rPr>
                  <w:rStyle w:val="a7"/>
                </w:rPr>
                <w:t>http://pedsovet.su</w:t>
              </w:r>
            </w:hyperlink>
          </w:p>
          <w:p w:rsidR="005C2985" w:rsidRDefault="005C2985" w:rsidP="001361A6"/>
          <w:p w:rsidR="005C2985" w:rsidRDefault="00540431" w:rsidP="001361A6">
            <w:pPr>
              <w:spacing w:after="176" w:line="299" w:lineRule="atLeast"/>
              <w:jc w:val="center"/>
            </w:pPr>
            <w:hyperlink r:id="rId23" w:history="1">
              <w:r w:rsidR="005C2985" w:rsidRPr="006B609D">
                <w:rPr>
                  <w:rStyle w:val="a7"/>
                </w:rPr>
                <w:t>https://урок.рф/</w:t>
              </w:r>
            </w:hyperlink>
          </w:p>
          <w:p w:rsidR="005C2985" w:rsidRDefault="00540431" w:rsidP="001361A6">
            <w:pPr>
              <w:spacing w:after="176" w:line="299" w:lineRule="atLeast"/>
              <w:jc w:val="center"/>
            </w:pPr>
            <w:hyperlink r:id="rId24" w:history="1">
              <w:r w:rsidR="005C2985" w:rsidRPr="00CA59D8">
                <w:rPr>
                  <w:rStyle w:val="a7"/>
                </w:rPr>
                <w:t>https://education.yandex.ru/lab/classes/289601/library/main/</w:t>
              </w:r>
            </w:hyperlink>
          </w:p>
          <w:p w:rsidR="005C2985" w:rsidRDefault="00540431" w:rsidP="001361A6">
            <w:pPr>
              <w:spacing w:after="176" w:line="299" w:lineRule="atLeast"/>
              <w:jc w:val="center"/>
            </w:pPr>
            <w:hyperlink r:id="rId25" w:history="1">
              <w:r w:rsidR="005C2985" w:rsidRPr="00CA59D8">
                <w:rPr>
                  <w:rStyle w:val="a7"/>
                </w:rPr>
                <w:t>https://infourok.ru/</w:t>
              </w:r>
            </w:hyperlink>
          </w:p>
          <w:p w:rsidR="005C2985" w:rsidRPr="000C1D5D" w:rsidRDefault="005C2985" w:rsidP="001361A6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>беседа;</w:t>
            </w:r>
          </w:p>
          <w:p w:rsidR="00507CF2" w:rsidRPr="00530461" w:rsidRDefault="00507CF2" w:rsidP="001361A6"/>
          <w:p w:rsidR="00507CF2" w:rsidRPr="00507CF2" w:rsidRDefault="00507CF2" w:rsidP="00507CF2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т</w:t>
            </w:r>
            <w:r w:rsidRPr="00507CF2">
              <w:rPr>
                <w:color w:val="222222"/>
                <w:sz w:val="20"/>
                <w:szCs w:val="20"/>
              </w:rPr>
              <w:t>еоретические занятия</w:t>
            </w:r>
            <w:r>
              <w:rPr>
                <w:color w:val="222222"/>
                <w:sz w:val="20"/>
                <w:szCs w:val="20"/>
              </w:rPr>
              <w:t>;</w:t>
            </w:r>
          </w:p>
          <w:p w:rsidR="005C2985" w:rsidRPr="00530461" w:rsidRDefault="005C2985" w:rsidP="001361A6"/>
          <w:p w:rsidR="005C2985" w:rsidRPr="00530461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лекция;</w:t>
            </w:r>
          </w:p>
          <w:p w:rsidR="005C2985" w:rsidRPr="00530461" w:rsidRDefault="005C2985" w:rsidP="001361A6">
            <w:pPr>
              <w:rPr>
                <w:color w:val="222222"/>
              </w:rPr>
            </w:pPr>
          </w:p>
          <w:p w:rsidR="005C2985" w:rsidRPr="00530461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просмотр и обсуждение видеоматериала;</w:t>
            </w:r>
          </w:p>
          <w:p w:rsidR="005C2985" w:rsidRPr="00530461" w:rsidRDefault="005C2985" w:rsidP="001361A6">
            <w:pPr>
              <w:rPr>
                <w:color w:val="222222"/>
              </w:rPr>
            </w:pPr>
          </w:p>
          <w:p w:rsidR="005C2985" w:rsidRPr="00530461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 xml:space="preserve"> экскурсии; </w:t>
            </w:r>
          </w:p>
          <w:p w:rsidR="005C2985" w:rsidRPr="00530461" w:rsidRDefault="005C2985" w:rsidP="001361A6">
            <w:pPr>
              <w:rPr>
                <w:color w:val="222222"/>
              </w:rPr>
            </w:pPr>
          </w:p>
          <w:p w:rsidR="005C2985" w:rsidRDefault="005C2985" w:rsidP="001361A6">
            <w:pPr>
              <w:rPr>
                <w:color w:val="222222"/>
              </w:rPr>
            </w:pPr>
            <w:r w:rsidRPr="00530461">
              <w:rPr>
                <w:color w:val="222222"/>
                <w:sz w:val="22"/>
                <w:szCs w:val="22"/>
              </w:rPr>
              <w:t>практические занятия</w:t>
            </w:r>
            <w:proofErr w:type="gramStart"/>
            <w:r w:rsidRPr="00530461">
              <w:rPr>
                <w:color w:val="222222"/>
                <w:sz w:val="22"/>
                <w:szCs w:val="22"/>
              </w:rPr>
              <w:t xml:space="preserve"> ;</w:t>
            </w:r>
            <w:proofErr w:type="gramEnd"/>
          </w:p>
          <w:p w:rsidR="00507CF2" w:rsidRPr="00530461" w:rsidRDefault="00507CF2" w:rsidP="001361A6">
            <w:pPr>
              <w:rPr>
                <w:color w:val="222222"/>
              </w:rPr>
            </w:pPr>
          </w:p>
          <w:p w:rsidR="00507CF2" w:rsidRPr="00507CF2" w:rsidRDefault="00507CF2" w:rsidP="00507CF2">
            <w:pPr>
              <w:rPr>
                <w:color w:val="222222"/>
                <w:sz w:val="20"/>
                <w:szCs w:val="20"/>
              </w:rPr>
            </w:pPr>
            <w:r w:rsidRPr="00507CF2">
              <w:rPr>
                <w:color w:val="222222"/>
                <w:sz w:val="20"/>
                <w:szCs w:val="20"/>
              </w:rPr>
              <w:t>проекты, презентации</w:t>
            </w:r>
          </w:p>
          <w:p w:rsidR="005C2985" w:rsidRPr="00530461" w:rsidRDefault="005C2985" w:rsidP="001361A6">
            <w:pPr>
              <w:rPr>
                <w:color w:val="222222"/>
              </w:rPr>
            </w:pPr>
          </w:p>
          <w:p w:rsidR="00507CF2" w:rsidRPr="00507CF2" w:rsidRDefault="00507CF2" w:rsidP="00507CF2">
            <w:pPr>
              <w:rPr>
                <w:color w:val="222222"/>
                <w:sz w:val="20"/>
                <w:szCs w:val="20"/>
              </w:rPr>
            </w:pPr>
            <w:r w:rsidRPr="00507CF2">
              <w:rPr>
                <w:color w:val="222222"/>
                <w:sz w:val="20"/>
                <w:szCs w:val="20"/>
              </w:rPr>
              <w:t>выступления;</w:t>
            </w:r>
          </w:p>
          <w:p w:rsidR="005C2985" w:rsidRPr="000C1D5D" w:rsidRDefault="005C2985" w:rsidP="001361A6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2-3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Культура мышления.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4-5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Умение выявлять проблемы. Ассоциации и аналогии.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after="176"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6-7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Обсуждение и выбор тем исследования, актуализация проблемы.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8-9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66D66">
              <w:rPr>
                <w:sz w:val="28"/>
                <w:szCs w:val="28"/>
              </w:rPr>
              <w:t>Целеполагание</w:t>
            </w:r>
            <w:proofErr w:type="spellEnd"/>
            <w:r w:rsidRPr="00966D66">
              <w:rPr>
                <w:sz w:val="28"/>
                <w:szCs w:val="28"/>
              </w:rPr>
              <w:t>, актуализация проблемы, выдвижение гипотез.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10-11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Предмет и объект исследования.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13-14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15-16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Наблюдение и экспериментирование.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17-18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Техника экспериментирования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19-20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 xml:space="preserve">Наблюдение наблюдательность. </w:t>
            </w:r>
            <w:r w:rsidRPr="00966D66">
              <w:rPr>
                <w:sz w:val="28"/>
                <w:szCs w:val="28"/>
              </w:rPr>
              <w:lastRenderedPageBreak/>
              <w:t>Совершенствование техники экспериментирования.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Правильное мышление и логика.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23-24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Что такое парадоксы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25-27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Обработка и анализ всех полученных данных.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28-30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Работа в компьютерном классе. Оформление презентации.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31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Подготовка публичного выступления. Как подготовиться к защите.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32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Защита исследования перед одноклассниками.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33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 xml:space="preserve">Выступление на </w:t>
            </w:r>
            <w:proofErr w:type="gramStart"/>
            <w:r w:rsidRPr="00966D66">
              <w:rPr>
                <w:sz w:val="28"/>
                <w:szCs w:val="28"/>
              </w:rPr>
              <w:t>школьной</w:t>
            </w:r>
            <w:proofErr w:type="gramEnd"/>
            <w:r w:rsidRPr="00966D66">
              <w:rPr>
                <w:sz w:val="28"/>
                <w:szCs w:val="28"/>
              </w:rPr>
              <w:t xml:space="preserve"> НПК.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6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34</w:t>
            </w:r>
          </w:p>
        </w:tc>
        <w:tc>
          <w:tcPr>
            <w:tcW w:w="3828" w:type="dxa"/>
            <w:tcBorders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Итоговое занятие. Анализ исследовательской деятельности.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5C2985" w:rsidRPr="00966D66" w:rsidRDefault="005C2985" w:rsidP="001361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6D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spacing w:line="299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2985" w:rsidRPr="000C1D5D" w:rsidTr="005C2985">
        <w:tc>
          <w:tcPr>
            <w:tcW w:w="4483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C2985" w:rsidRPr="005C2985" w:rsidRDefault="005C2985" w:rsidP="000C1D5D">
            <w:pPr>
              <w:spacing w:after="176" w:line="299" w:lineRule="atLeast"/>
              <w:jc w:val="right"/>
            </w:pPr>
            <w:r w:rsidRPr="005C2985">
              <w:t>Всего за год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4" w:space="0" w:color="auto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5C2985" w:rsidRPr="005C2985" w:rsidRDefault="005C2985" w:rsidP="000C1D5D">
            <w:pPr>
              <w:spacing w:after="176" w:line="299" w:lineRule="atLeast"/>
              <w:jc w:val="center"/>
            </w:pPr>
            <w:r w:rsidRPr="005C2985"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5C2985" w:rsidRDefault="005C2985" w:rsidP="000C1D5D">
            <w:pPr>
              <w:spacing w:after="176" w:line="299" w:lineRule="atLeast"/>
              <w:jc w:val="center"/>
            </w:pPr>
          </w:p>
        </w:tc>
        <w:tc>
          <w:tcPr>
            <w:tcW w:w="1984" w:type="dxa"/>
            <w:vMerge/>
            <w:tcBorders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5C2985" w:rsidRPr="000C1D5D" w:rsidRDefault="005C2985" w:rsidP="000C1D5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C1D5D" w:rsidRDefault="000C1D5D" w:rsidP="00F1490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41AD1" w:rsidRDefault="00341AD1" w:rsidP="00F1490C">
      <w:pPr>
        <w:jc w:val="center"/>
        <w:rPr>
          <w:b/>
          <w:sz w:val="28"/>
          <w:szCs w:val="28"/>
        </w:rPr>
      </w:pPr>
    </w:p>
    <w:p w:rsidR="000C1D5D" w:rsidRDefault="000C1D5D" w:rsidP="00F1490C">
      <w:pPr>
        <w:jc w:val="center"/>
        <w:rPr>
          <w:b/>
          <w:sz w:val="28"/>
          <w:szCs w:val="28"/>
        </w:rPr>
      </w:pPr>
    </w:p>
    <w:p w:rsidR="00F1490C" w:rsidRDefault="00F1490C" w:rsidP="00966D66"/>
    <w:p w:rsidR="00085BF5" w:rsidRPr="00085BF5" w:rsidRDefault="00085BF5" w:rsidP="00085BF5">
      <w:pPr>
        <w:spacing w:line="276" w:lineRule="auto"/>
        <w:rPr>
          <w:sz w:val="28"/>
          <w:szCs w:val="28"/>
        </w:rPr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8A69D2" w:rsidRDefault="008A69D2" w:rsidP="00723C79">
      <w:pPr>
        <w:jc w:val="center"/>
      </w:pPr>
    </w:p>
    <w:p w:rsidR="00507CF2" w:rsidRPr="00507CF2" w:rsidRDefault="00507CF2" w:rsidP="00507CF2">
      <w:pPr>
        <w:rPr>
          <w:b/>
          <w:sz w:val="28"/>
          <w:szCs w:val="28"/>
        </w:rPr>
      </w:pPr>
      <w:r w:rsidRPr="00507CF2">
        <w:rPr>
          <w:b/>
          <w:sz w:val="28"/>
          <w:szCs w:val="28"/>
        </w:rPr>
        <w:lastRenderedPageBreak/>
        <w:t xml:space="preserve">                                             Лист внесения изменений</w:t>
      </w:r>
    </w:p>
    <w:p w:rsidR="00507CF2" w:rsidRDefault="00507CF2" w:rsidP="00507C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F2" w:rsidRDefault="00507CF2" w:rsidP="001361A6">
            <w: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F2" w:rsidRDefault="00507CF2" w:rsidP="001361A6">
            <w:r>
              <w:t>Дата проведения по плану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F2" w:rsidRDefault="00507CF2" w:rsidP="001361A6">
            <w:r>
              <w:t>Дата проведения в связи с изменениями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F2" w:rsidRDefault="00507CF2" w:rsidP="001361A6">
            <w:r>
              <w:t>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F2" w:rsidRDefault="00507CF2" w:rsidP="001361A6">
            <w:r>
              <w:t>Основание для внесения изменений</w:t>
            </w:r>
          </w:p>
          <w:p w:rsidR="00507CF2" w:rsidRDefault="00507CF2" w:rsidP="001361A6">
            <w:r>
              <w:t>( причина, номер</w:t>
            </w:r>
            <w:proofErr w:type="gramStart"/>
            <w:r>
              <w:t xml:space="preserve"> ,</w:t>
            </w:r>
            <w:proofErr w:type="gramEnd"/>
            <w:r>
              <w:t xml:space="preserve"> дата приказа)</w:t>
            </w:r>
          </w:p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136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  <w:tr w:rsidR="00507CF2" w:rsidTr="00507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  <w:p w:rsidR="00507CF2" w:rsidRDefault="00507CF2" w:rsidP="001361A6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F2" w:rsidRDefault="00507CF2" w:rsidP="001361A6"/>
        </w:tc>
      </w:tr>
    </w:tbl>
    <w:p w:rsidR="00507CF2" w:rsidRDefault="00507CF2" w:rsidP="00507CF2"/>
    <w:p w:rsidR="00507CF2" w:rsidRDefault="00507CF2" w:rsidP="00507CF2"/>
    <w:p w:rsidR="00507CF2" w:rsidRDefault="00507CF2" w:rsidP="00507CF2"/>
    <w:p w:rsidR="00507CF2" w:rsidRDefault="00507CF2" w:rsidP="00723C79">
      <w:pPr>
        <w:jc w:val="center"/>
      </w:pPr>
    </w:p>
    <w:sectPr w:rsidR="00507CF2" w:rsidSect="004E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EF5"/>
    <w:multiLevelType w:val="multilevel"/>
    <w:tmpl w:val="F524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05999"/>
    <w:multiLevelType w:val="multilevel"/>
    <w:tmpl w:val="1604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A07F3"/>
    <w:multiLevelType w:val="hybridMultilevel"/>
    <w:tmpl w:val="35EC2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23894"/>
    <w:multiLevelType w:val="hybridMultilevel"/>
    <w:tmpl w:val="A500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1DD360EF"/>
    <w:multiLevelType w:val="multilevel"/>
    <w:tmpl w:val="1432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75BFD"/>
    <w:multiLevelType w:val="hybridMultilevel"/>
    <w:tmpl w:val="603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4C455A"/>
    <w:multiLevelType w:val="hybridMultilevel"/>
    <w:tmpl w:val="90F0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24F23"/>
    <w:multiLevelType w:val="multilevel"/>
    <w:tmpl w:val="182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5530F9"/>
    <w:multiLevelType w:val="multilevel"/>
    <w:tmpl w:val="1E1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6F087D"/>
    <w:multiLevelType w:val="multilevel"/>
    <w:tmpl w:val="C7A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7D0006"/>
    <w:multiLevelType w:val="multilevel"/>
    <w:tmpl w:val="2A8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065E9"/>
    <w:multiLevelType w:val="multilevel"/>
    <w:tmpl w:val="C1D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09512F"/>
    <w:multiLevelType w:val="multilevel"/>
    <w:tmpl w:val="9BCE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A4405"/>
    <w:multiLevelType w:val="multilevel"/>
    <w:tmpl w:val="661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8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122C4"/>
    <w:multiLevelType w:val="hybridMultilevel"/>
    <w:tmpl w:val="726619AA"/>
    <w:lvl w:ilvl="0" w:tplc="6EA0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1">
    <w:nsid w:val="789D6805"/>
    <w:multiLevelType w:val="hybridMultilevel"/>
    <w:tmpl w:val="AB4E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D771436"/>
    <w:multiLevelType w:val="multilevel"/>
    <w:tmpl w:val="2728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2"/>
  </w:num>
  <w:num w:numId="3">
    <w:abstractNumId w:val="16"/>
  </w:num>
  <w:num w:numId="4">
    <w:abstractNumId w:val="0"/>
  </w:num>
  <w:num w:numId="5">
    <w:abstractNumId w:val="21"/>
  </w:num>
  <w:num w:numId="6">
    <w:abstractNumId w:val="40"/>
  </w:num>
  <w:num w:numId="7">
    <w:abstractNumId w:val="37"/>
  </w:num>
  <w:num w:numId="8">
    <w:abstractNumId w:val="12"/>
  </w:num>
  <w:num w:numId="9">
    <w:abstractNumId w:val="1"/>
  </w:num>
  <w:num w:numId="10">
    <w:abstractNumId w:val="35"/>
  </w:num>
  <w:num w:numId="11">
    <w:abstractNumId w:val="33"/>
  </w:num>
  <w:num w:numId="12">
    <w:abstractNumId w:val="15"/>
  </w:num>
  <w:num w:numId="13">
    <w:abstractNumId w:val="14"/>
  </w:num>
  <w:num w:numId="14">
    <w:abstractNumId w:val="6"/>
  </w:num>
  <w:num w:numId="15">
    <w:abstractNumId w:val="39"/>
  </w:num>
  <w:num w:numId="16">
    <w:abstractNumId w:val="5"/>
  </w:num>
  <w:num w:numId="17">
    <w:abstractNumId w:val="38"/>
  </w:num>
  <w:num w:numId="18">
    <w:abstractNumId w:val="32"/>
  </w:num>
  <w:num w:numId="19">
    <w:abstractNumId w:val="30"/>
  </w:num>
  <w:num w:numId="20">
    <w:abstractNumId w:val="9"/>
  </w:num>
  <w:num w:numId="21">
    <w:abstractNumId w:val="24"/>
  </w:num>
  <w:num w:numId="22">
    <w:abstractNumId w:val="42"/>
  </w:num>
  <w:num w:numId="23">
    <w:abstractNumId w:val="8"/>
  </w:num>
  <w:num w:numId="24">
    <w:abstractNumId w:val="43"/>
  </w:num>
  <w:num w:numId="25">
    <w:abstractNumId w:val="7"/>
  </w:num>
  <w:num w:numId="26">
    <w:abstractNumId w:val="3"/>
  </w:num>
  <w:num w:numId="27">
    <w:abstractNumId w:val="4"/>
  </w:num>
  <w:num w:numId="28">
    <w:abstractNumId w:val="11"/>
  </w:num>
  <w:num w:numId="29">
    <w:abstractNumId w:val="31"/>
  </w:num>
  <w:num w:numId="30">
    <w:abstractNumId w:val="23"/>
  </w:num>
  <w:num w:numId="31">
    <w:abstractNumId w:val="34"/>
  </w:num>
  <w:num w:numId="32">
    <w:abstractNumId w:val="25"/>
  </w:num>
  <w:num w:numId="33">
    <w:abstractNumId w:val="19"/>
  </w:num>
  <w:num w:numId="34">
    <w:abstractNumId w:val="17"/>
  </w:num>
  <w:num w:numId="35">
    <w:abstractNumId w:val="27"/>
  </w:num>
  <w:num w:numId="36">
    <w:abstractNumId w:val="20"/>
  </w:num>
  <w:num w:numId="37">
    <w:abstractNumId w:val="36"/>
  </w:num>
  <w:num w:numId="38">
    <w:abstractNumId w:val="26"/>
  </w:num>
  <w:num w:numId="39">
    <w:abstractNumId w:val="44"/>
  </w:num>
  <w:num w:numId="40">
    <w:abstractNumId w:val="13"/>
  </w:num>
  <w:num w:numId="41">
    <w:abstractNumId w:val="28"/>
  </w:num>
  <w:num w:numId="42">
    <w:abstractNumId w:val="2"/>
  </w:num>
  <w:num w:numId="43">
    <w:abstractNumId w:val="41"/>
  </w:num>
  <w:num w:numId="44">
    <w:abstractNumId w:val="18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216FA"/>
    <w:rsid w:val="00007A64"/>
    <w:rsid w:val="000216FA"/>
    <w:rsid w:val="00055DCA"/>
    <w:rsid w:val="0007473F"/>
    <w:rsid w:val="00085BF5"/>
    <w:rsid w:val="00086E07"/>
    <w:rsid w:val="000C1D5D"/>
    <w:rsid w:val="001268BC"/>
    <w:rsid w:val="001361A6"/>
    <w:rsid w:val="0016079C"/>
    <w:rsid w:val="00176585"/>
    <w:rsid w:val="001B355B"/>
    <w:rsid w:val="00297D88"/>
    <w:rsid w:val="00341AD1"/>
    <w:rsid w:val="00395334"/>
    <w:rsid w:val="003F7E9A"/>
    <w:rsid w:val="004C3ADE"/>
    <w:rsid w:val="004C3D8C"/>
    <w:rsid w:val="004C5544"/>
    <w:rsid w:val="004E76DB"/>
    <w:rsid w:val="00507CF2"/>
    <w:rsid w:val="00530461"/>
    <w:rsid w:val="00540431"/>
    <w:rsid w:val="00555E29"/>
    <w:rsid w:val="005B1FC0"/>
    <w:rsid w:val="005C2985"/>
    <w:rsid w:val="006174A9"/>
    <w:rsid w:val="006D4FE5"/>
    <w:rsid w:val="00723C79"/>
    <w:rsid w:val="0074471A"/>
    <w:rsid w:val="007967DD"/>
    <w:rsid w:val="007970C6"/>
    <w:rsid w:val="008A69D2"/>
    <w:rsid w:val="00930F99"/>
    <w:rsid w:val="00966D66"/>
    <w:rsid w:val="009C4C0E"/>
    <w:rsid w:val="00AC6497"/>
    <w:rsid w:val="00B30D76"/>
    <w:rsid w:val="00C50F38"/>
    <w:rsid w:val="00CA2AFB"/>
    <w:rsid w:val="00D10EAF"/>
    <w:rsid w:val="00DB3D66"/>
    <w:rsid w:val="00F1490C"/>
    <w:rsid w:val="00F5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216FA"/>
    <w:pPr>
      <w:spacing w:line="360" w:lineRule="auto"/>
      <w:ind w:firstLine="454"/>
      <w:jc w:val="both"/>
    </w:pPr>
    <w:rPr>
      <w:sz w:val="28"/>
    </w:rPr>
  </w:style>
  <w:style w:type="paragraph" w:styleId="a5">
    <w:name w:val="No Spacing"/>
    <w:uiPriority w:val="1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A69D2"/>
  </w:style>
  <w:style w:type="character" w:customStyle="1" w:styleId="apple-converted-space">
    <w:name w:val="apple-converted-space"/>
    <w:basedOn w:val="a0"/>
    <w:rsid w:val="008A69D2"/>
  </w:style>
  <w:style w:type="character" w:styleId="a7">
    <w:name w:val="Hyperlink"/>
    <w:basedOn w:val="a0"/>
    <w:uiPriority w:val="99"/>
    <w:unhideWhenUsed/>
    <w:rsid w:val="007967DD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1361A6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216FA"/>
    <w:pPr>
      <w:spacing w:line="360" w:lineRule="auto"/>
      <w:ind w:firstLine="454"/>
      <w:jc w:val="both"/>
    </w:pPr>
    <w:rPr>
      <w:sz w:val="28"/>
    </w:rPr>
  </w:style>
  <w:style w:type="paragraph" w:styleId="a5">
    <w:name w:val="No Spacing"/>
    <w:uiPriority w:val="1"/>
    <w:qFormat/>
    <w:rsid w:val="000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5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A69D2"/>
  </w:style>
  <w:style w:type="character" w:customStyle="1" w:styleId="apple-converted-space">
    <w:name w:val="apple-converted-space"/>
    <w:basedOn w:val="a0"/>
    <w:rsid w:val="008A6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://pedsovet.s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education.yandex.ru/lab/classes/289601/library/main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lab/classes/289601/library/main/" TargetMode="External"/><Relationship Id="rId20" Type="http://schemas.openxmlformats.org/officeDocument/2006/relationships/hyperlink" Target="https://education.yandex.ru/lab/classes/289601/library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b-sckola15@mai" TargetMode="External"/><Relationship Id="rId11" Type="http://schemas.openxmlformats.org/officeDocument/2006/relationships/hyperlink" Target="https://&#1091;&#1088;&#1086;&#1082;.&#1088;&#1092;/" TargetMode="External"/><Relationship Id="rId24" Type="http://schemas.openxmlformats.org/officeDocument/2006/relationships/hyperlink" Target="https://education.yandex.ru/lab/classes/289601/library/main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&#1091;&#1088;&#1086;&#1082;.&#1088;&#1092;/" TargetMode="External"/><Relationship Id="rId23" Type="http://schemas.openxmlformats.org/officeDocument/2006/relationships/hyperlink" Target="https://&#1091;&#1088;&#1086;&#1082;.&#1088;&#1092;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pedsovet.su" TargetMode="External"/><Relationship Id="rId19" Type="http://schemas.openxmlformats.org/officeDocument/2006/relationships/hyperlink" Target="https://&#1091;&#1088;&#1086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pedsovet.su" TargetMode="External"/><Relationship Id="rId22" Type="http://schemas.openxmlformats.org/officeDocument/2006/relationships/hyperlink" Target="http://pedsovet.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18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10</cp:revision>
  <dcterms:created xsi:type="dcterms:W3CDTF">2015-09-06T13:04:00Z</dcterms:created>
  <dcterms:modified xsi:type="dcterms:W3CDTF">2022-09-20T07:08:00Z</dcterms:modified>
</cp:coreProperties>
</file>